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31" w:rsidRPr="003264DB" w:rsidRDefault="00613331" w:rsidP="00613331">
      <w:pPr>
        <w:tabs>
          <w:tab w:val="left" w:pos="567"/>
        </w:tabs>
        <w:jc w:val="right"/>
        <w:outlineLvl w:val="0"/>
        <w:rPr>
          <w:b/>
          <w:color w:val="000000" w:themeColor="text1"/>
          <w:sz w:val="26"/>
          <w:szCs w:val="26"/>
        </w:rPr>
      </w:pPr>
    </w:p>
    <w:p w:rsidR="00D40598" w:rsidRPr="00CE094F" w:rsidRDefault="00383415" w:rsidP="0041543F">
      <w:pPr>
        <w:spacing w:line="228" w:lineRule="auto"/>
        <w:ind w:firstLine="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D40598" w:rsidRPr="00CE094F">
        <w:rPr>
          <w:b/>
          <w:sz w:val="28"/>
          <w:szCs w:val="28"/>
        </w:rPr>
        <w:t>Утвержден</w:t>
      </w:r>
    </w:p>
    <w:p w:rsidR="00D40598" w:rsidRPr="00CE094F" w:rsidRDefault="00383415" w:rsidP="0041543F">
      <w:pPr>
        <w:spacing w:line="228" w:lineRule="auto"/>
        <w:ind w:firstLine="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D40598" w:rsidRPr="00CE094F">
        <w:rPr>
          <w:b/>
          <w:sz w:val="28"/>
          <w:szCs w:val="28"/>
        </w:rPr>
        <w:t>постановлением администрации</w:t>
      </w:r>
    </w:p>
    <w:p w:rsidR="00D40598" w:rsidRDefault="00383415" w:rsidP="0041543F">
      <w:pPr>
        <w:spacing w:line="228" w:lineRule="auto"/>
        <w:ind w:firstLine="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D40598" w:rsidRPr="00CE094F">
        <w:rPr>
          <w:b/>
          <w:sz w:val="28"/>
          <w:szCs w:val="28"/>
        </w:rPr>
        <w:t>Губкинского городского округа</w:t>
      </w:r>
    </w:p>
    <w:p w:rsidR="00D40598" w:rsidRDefault="00383415" w:rsidP="0041543F">
      <w:pPr>
        <w:spacing w:line="228" w:lineRule="auto"/>
        <w:ind w:firstLine="720"/>
        <w:jc w:val="both"/>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sidR="00D40598">
        <w:rPr>
          <w:b/>
          <w:sz w:val="28"/>
          <w:szCs w:val="28"/>
        </w:rPr>
        <w:t xml:space="preserve">от </w:t>
      </w:r>
      <w:r w:rsidR="00A53EE6" w:rsidRPr="00A53EE6">
        <w:rPr>
          <w:b/>
          <w:sz w:val="28"/>
          <w:szCs w:val="28"/>
          <w:u w:val="single"/>
        </w:rPr>
        <w:t>07 октября</w:t>
      </w:r>
      <w:r w:rsidR="00A53EE6">
        <w:rPr>
          <w:b/>
          <w:sz w:val="28"/>
          <w:szCs w:val="28"/>
        </w:rPr>
        <w:t xml:space="preserve"> </w:t>
      </w:r>
      <w:r w:rsidR="00D40598">
        <w:rPr>
          <w:b/>
          <w:sz w:val="28"/>
          <w:szCs w:val="28"/>
        </w:rPr>
        <w:t>2019г. №</w:t>
      </w:r>
      <w:r w:rsidR="00A53EE6">
        <w:rPr>
          <w:b/>
          <w:sz w:val="28"/>
          <w:szCs w:val="28"/>
        </w:rPr>
        <w:t xml:space="preserve"> </w:t>
      </w:r>
      <w:r w:rsidR="00A53EE6" w:rsidRPr="00A53EE6">
        <w:rPr>
          <w:b/>
          <w:sz w:val="28"/>
          <w:szCs w:val="28"/>
          <w:u w:val="single"/>
        </w:rPr>
        <w:t>1710-па</w:t>
      </w:r>
      <w:r>
        <w:rPr>
          <w:b/>
          <w:sz w:val="28"/>
          <w:szCs w:val="28"/>
          <w:u w:val="single"/>
        </w:rPr>
        <w:t>,</w:t>
      </w:r>
    </w:p>
    <w:p w:rsidR="00383415" w:rsidRPr="00383415" w:rsidRDefault="00383415" w:rsidP="0041543F">
      <w:pPr>
        <w:spacing w:line="228" w:lineRule="auto"/>
        <w:ind w:firstLine="720"/>
        <w:jc w:val="both"/>
        <w:rPr>
          <w:b/>
          <w:sz w:val="28"/>
          <w:szCs w:val="28"/>
        </w:rPr>
      </w:pPr>
      <w:r w:rsidRPr="00383415">
        <w:rPr>
          <w:b/>
          <w:sz w:val="28"/>
          <w:szCs w:val="28"/>
        </w:rPr>
        <w:tab/>
      </w:r>
      <w:r w:rsidRPr="00383415">
        <w:rPr>
          <w:b/>
          <w:sz w:val="28"/>
          <w:szCs w:val="28"/>
        </w:rPr>
        <w:tab/>
      </w:r>
      <w:r w:rsidRPr="00383415">
        <w:rPr>
          <w:b/>
          <w:sz w:val="28"/>
          <w:szCs w:val="28"/>
        </w:rPr>
        <w:tab/>
      </w:r>
      <w:r w:rsidRPr="00383415">
        <w:rPr>
          <w:b/>
          <w:sz w:val="28"/>
          <w:szCs w:val="28"/>
        </w:rPr>
        <w:tab/>
      </w:r>
      <w:r w:rsidRPr="00383415">
        <w:rPr>
          <w:b/>
          <w:sz w:val="28"/>
          <w:szCs w:val="28"/>
        </w:rPr>
        <w:tab/>
        <w:t>изменения внесены постановлением</w:t>
      </w:r>
    </w:p>
    <w:p w:rsidR="00383415" w:rsidRDefault="00383415" w:rsidP="00383415">
      <w:pPr>
        <w:spacing w:line="228" w:lineRule="auto"/>
        <w:ind w:left="3540" w:firstLine="708"/>
        <w:jc w:val="both"/>
        <w:rPr>
          <w:b/>
          <w:sz w:val="28"/>
          <w:szCs w:val="28"/>
        </w:rPr>
      </w:pPr>
      <w:r w:rsidRPr="00383415">
        <w:rPr>
          <w:b/>
          <w:sz w:val="28"/>
          <w:szCs w:val="28"/>
        </w:rPr>
        <w:t>от 28.02.2020 № 256-па</w:t>
      </w:r>
    </w:p>
    <w:p w:rsidR="00D04262" w:rsidRDefault="00D04262" w:rsidP="00383415">
      <w:pPr>
        <w:spacing w:line="228" w:lineRule="auto"/>
        <w:ind w:left="3540" w:firstLine="708"/>
        <w:jc w:val="both"/>
        <w:rPr>
          <w:b/>
          <w:sz w:val="28"/>
          <w:szCs w:val="28"/>
        </w:rPr>
      </w:pPr>
      <w:r>
        <w:rPr>
          <w:b/>
          <w:sz w:val="28"/>
          <w:szCs w:val="28"/>
        </w:rPr>
        <w:t>от 30.03.2021 № 428-па</w:t>
      </w:r>
    </w:p>
    <w:p w:rsidR="006406D8" w:rsidRPr="00383415" w:rsidRDefault="006406D8" w:rsidP="00383415">
      <w:pPr>
        <w:spacing w:line="228" w:lineRule="auto"/>
        <w:ind w:left="3540" w:firstLine="708"/>
        <w:jc w:val="both"/>
        <w:rPr>
          <w:b/>
          <w:sz w:val="28"/>
          <w:szCs w:val="28"/>
        </w:rPr>
      </w:pPr>
      <w:r>
        <w:rPr>
          <w:b/>
          <w:sz w:val="28"/>
          <w:szCs w:val="28"/>
        </w:rPr>
        <w:t>от 19.07.2021 № 1120-па</w:t>
      </w:r>
    </w:p>
    <w:p w:rsidR="00D40598" w:rsidRDefault="00D40598" w:rsidP="0041543F">
      <w:pPr>
        <w:spacing w:line="228" w:lineRule="auto"/>
        <w:ind w:firstLine="720"/>
        <w:jc w:val="both"/>
        <w:rPr>
          <w:sz w:val="28"/>
          <w:szCs w:val="28"/>
        </w:rPr>
      </w:pPr>
    </w:p>
    <w:p w:rsidR="00D40598" w:rsidRDefault="00D40598" w:rsidP="0041543F">
      <w:pPr>
        <w:spacing w:line="228" w:lineRule="auto"/>
        <w:ind w:firstLine="720"/>
        <w:jc w:val="both"/>
        <w:rPr>
          <w:sz w:val="28"/>
          <w:szCs w:val="28"/>
        </w:rPr>
      </w:pPr>
    </w:p>
    <w:p w:rsidR="00D40598" w:rsidRDefault="00D40598" w:rsidP="004D14D7">
      <w:pPr>
        <w:spacing w:line="228" w:lineRule="auto"/>
        <w:ind w:firstLine="720"/>
        <w:jc w:val="center"/>
        <w:rPr>
          <w:sz w:val="28"/>
          <w:szCs w:val="28"/>
        </w:rPr>
      </w:pPr>
    </w:p>
    <w:p w:rsidR="00034504" w:rsidRPr="00FC4F2F" w:rsidRDefault="00034504" w:rsidP="00034504">
      <w:pPr>
        <w:pStyle w:val="ConsPlusNormal"/>
        <w:ind w:firstLine="540"/>
        <w:jc w:val="center"/>
        <w:rPr>
          <w:rFonts w:ascii="Times New Roman" w:hAnsi="Times New Roman" w:cs="Times New Roman"/>
          <w:b/>
          <w:sz w:val="28"/>
          <w:szCs w:val="28"/>
        </w:rPr>
      </w:pPr>
      <w:r w:rsidRPr="00FC4F2F">
        <w:rPr>
          <w:rFonts w:ascii="Times New Roman" w:hAnsi="Times New Roman" w:cs="Times New Roman"/>
          <w:b/>
          <w:sz w:val="28"/>
          <w:szCs w:val="28"/>
        </w:rPr>
        <w:t>Административный регламент</w:t>
      </w:r>
    </w:p>
    <w:p w:rsidR="00034504" w:rsidRPr="00FC4F2F" w:rsidRDefault="00034504" w:rsidP="00034504">
      <w:pPr>
        <w:widowControl w:val="0"/>
        <w:autoSpaceDE w:val="0"/>
        <w:autoSpaceDN w:val="0"/>
        <w:adjustRightInd w:val="0"/>
        <w:jc w:val="center"/>
        <w:rPr>
          <w:b/>
          <w:bCs/>
          <w:sz w:val="28"/>
          <w:szCs w:val="28"/>
        </w:rPr>
      </w:pPr>
      <w:r w:rsidRPr="00FC4F2F">
        <w:rPr>
          <w:b/>
          <w:sz w:val="28"/>
          <w:szCs w:val="28"/>
        </w:rPr>
        <w:t>предоставления муниципальной услуги</w:t>
      </w:r>
    </w:p>
    <w:p w:rsidR="00034504" w:rsidRDefault="00034504" w:rsidP="00034504">
      <w:pPr>
        <w:jc w:val="center"/>
        <w:rPr>
          <w:b/>
          <w:sz w:val="28"/>
          <w:szCs w:val="28"/>
        </w:rPr>
      </w:pPr>
      <w:r w:rsidRPr="00FC4F2F">
        <w:rPr>
          <w:b/>
          <w:sz w:val="28"/>
          <w:szCs w:val="28"/>
        </w:rPr>
        <w:t>«Выдача разрешения на ввод объекта в эксплуатацию</w:t>
      </w:r>
      <w:r>
        <w:rPr>
          <w:b/>
          <w:sz w:val="28"/>
          <w:szCs w:val="28"/>
        </w:rPr>
        <w:t xml:space="preserve"> </w:t>
      </w:r>
    </w:p>
    <w:p w:rsidR="00D04262" w:rsidRDefault="00034504" w:rsidP="00034504">
      <w:pPr>
        <w:jc w:val="center"/>
        <w:rPr>
          <w:b/>
          <w:color w:val="000000"/>
          <w:sz w:val="28"/>
          <w:szCs w:val="28"/>
        </w:rPr>
      </w:pPr>
      <w:r w:rsidRPr="00EE43E4">
        <w:rPr>
          <w:b/>
          <w:color w:val="000000"/>
          <w:sz w:val="28"/>
          <w:szCs w:val="28"/>
        </w:rPr>
        <w:t>на территории Губкинского городского округа</w:t>
      </w:r>
    </w:p>
    <w:p w:rsidR="00034504" w:rsidRPr="00D04262" w:rsidRDefault="00D04262" w:rsidP="00034504">
      <w:pPr>
        <w:jc w:val="center"/>
        <w:rPr>
          <w:b/>
          <w:color w:val="000000"/>
          <w:sz w:val="28"/>
          <w:szCs w:val="28"/>
        </w:rPr>
      </w:pPr>
      <w:r w:rsidRPr="00D04262">
        <w:rPr>
          <w:b/>
          <w:sz w:val="28"/>
          <w:szCs w:val="28"/>
        </w:rPr>
        <w:t>Белгородской области</w:t>
      </w:r>
      <w:r w:rsidR="00034504" w:rsidRPr="00D04262">
        <w:rPr>
          <w:b/>
          <w:bCs/>
          <w:sz w:val="28"/>
          <w:szCs w:val="28"/>
        </w:rPr>
        <w:t>»</w:t>
      </w:r>
    </w:p>
    <w:p w:rsidR="00034504" w:rsidRPr="00EE43E4" w:rsidRDefault="00034504" w:rsidP="00034504">
      <w:pPr>
        <w:spacing w:line="276" w:lineRule="auto"/>
        <w:ind w:firstLine="709"/>
        <w:jc w:val="center"/>
        <w:rPr>
          <w:b/>
          <w:color w:val="000000"/>
          <w:sz w:val="28"/>
          <w:szCs w:val="28"/>
        </w:rPr>
      </w:pPr>
    </w:p>
    <w:p w:rsidR="00D40598" w:rsidRDefault="00D40598" w:rsidP="00C76AE4">
      <w:pPr>
        <w:spacing w:line="228" w:lineRule="auto"/>
        <w:jc w:val="both"/>
        <w:rPr>
          <w:sz w:val="28"/>
          <w:szCs w:val="28"/>
        </w:rPr>
      </w:pPr>
    </w:p>
    <w:p w:rsidR="00D40598" w:rsidRPr="00E306F9" w:rsidRDefault="00D40598" w:rsidP="00AE409F">
      <w:pPr>
        <w:ind w:firstLine="720"/>
        <w:jc w:val="center"/>
        <w:rPr>
          <w:b/>
          <w:sz w:val="28"/>
          <w:szCs w:val="28"/>
        </w:rPr>
      </w:pPr>
      <w:r w:rsidRPr="00E306F9">
        <w:rPr>
          <w:b/>
          <w:sz w:val="28"/>
          <w:szCs w:val="28"/>
        </w:rPr>
        <w:t>1. Общие положения</w:t>
      </w:r>
    </w:p>
    <w:p w:rsidR="00D40598" w:rsidRDefault="00D40598" w:rsidP="00AE409F">
      <w:pPr>
        <w:ind w:firstLine="720"/>
        <w:jc w:val="both"/>
        <w:rPr>
          <w:sz w:val="28"/>
          <w:szCs w:val="28"/>
        </w:rPr>
      </w:pPr>
    </w:p>
    <w:p w:rsidR="00D40598" w:rsidRDefault="00D40598" w:rsidP="00E306F9">
      <w:pPr>
        <w:autoSpaceDE w:val="0"/>
        <w:autoSpaceDN w:val="0"/>
        <w:adjustRightInd w:val="0"/>
        <w:ind w:firstLine="851"/>
        <w:jc w:val="both"/>
        <w:rPr>
          <w:sz w:val="28"/>
          <w:szCs w:val="28"/>
        </w:rPr>
      </w:pPr>
      <w:r>
        <w:rPr>
          <w:sz w:val="28"/>
          <w:szCs w:val="28"/>
        </w:rPr>
        <w:t xml:space="preserve">1.1. </w:t>
      </w:r>
      <w:r w:rsidRPr="008714DF">
        <w:rPr>
          <w:sz w:val="28"/>
          <w:szCs w:val="28"/>
        </w:rPr>
        <w:t xml:space="preserve">Административный регламент предоставления муниципальной услуги </w:t>
      </w:r>
      <w:r w:rsidR="00C76AE4" w:rsidRPr="00FC4F2F">
        <w:rPr>
          <w:sz w:val="28"/>
          <w:szCs w:val="28"/>
        </w:rPr>
        <w:t>«</w:t>
      </w:r>
      <w:r w:rsidR="00C76AE4">
        <w:rPr>
          <w:sz w:val="28"/>
          <w:szCs w:val="28"/>
        </w:rPr>
        <w:t xml:space="preserve">Выдача разрешения на ввод объекта в эксплуатацию </w:t>
      </w:r>
      <w:r w:rsidR="00C76AE4" w:rsidRPr="00EE43E4">
        <w:rPr>
          <w:color w:val="000000"/>
          <w:sz w:val="28"/>
          <w:szCs w:val="28"/>
        </w:rPr>
        <w:t>на территории Губкинского городского округа</w:t>
      </w:r>
      <w:r w:rsidR="00D04262">
        <w:rPr>
          <w:color w:val="000000"/>
          <w:sz w:val="28"/>
          <w:szCs w:val="28"/>
        </w:rPr>
        <w:t xml:space="preserve"> </w:t>
      </w:r>
      <w:r w:rsidR="00D04262">
        <w:rPr>
          <w:sz w:val="28"/>
          <w:szCs w:val="28"/>
        </w:rPr>
        <w:t>Белгородской области</w:t>
      </w:r>
      <w:r w:rsidR="00C76AE4" w:rsidRPr="00C2204E">
        <w:rPr>
          <w:bCs/>
          <w:sz w:val="28"/>
          <w:szCs w:val="28"/>
        </w:rPr>
        <w:t>»</w:t>
      </w:r>
      <w:r>
        <w:rPr>
          <w:sz w:val="28"/>
          <w:szCs w:val="28"/>
        </w:rPr>
        <w:t xml:space="preserve"> </w:t>
      </w:r>
      <w:r w:rsidRPr="008714DF">
        <w:rPr>
          <w:sz w:val="28"/>
          <w:szCs w:val="28"/>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в том числе особенности выполнения административных процедур в электронной форме, формы </w:t>
      </w:r>
      <w:proofErr w:type="gramStart"/>
      <w:r w:rsidRPr="008714DF">
        <w:rPr>
          <w:sz w:val="28"/>
          <w:szCs w:val="28"/>
        </w:rPr>
        <w:t>контроля за</w:t>
      </w:r>
      <w:proofErr w:type="gramEnd"/>
      <w:r w:rsidRPr="008714DF">
        <w:rPr>
          <w:sz w:val="28"/>
          <w:szCs w:val="28"/>
        </w:rPr>
        <w:t xml:space="preserve"> исполнением административного регламента, </w:t>
      </w:r>
      <w:r w:rsidR="00027B1C" w:rsidRPr="008714DF">
        <w:rPr>
          <w:sz w:val="28"/>
          <w:szCs w:val="28"/>
        </w:rPr>
        <w:t xml:space="preserve">порядок </w:t>
      </w:r>
      <w:r w:rsidRPr="008714DF">
        <w:rPr>
          <w:sz w:val="28"/>
          <w:szCs w:val="28"/>
        </w:rPr>
        <w:t>досудебн</w:t>
      </w:r>
      <w:r w:rsidR="00027B1C">
        <w:rPr>
          <w:sz w:val="28"/>
          <w:szCs w:val="28"/>
        </w:rPr>
        <w:t>ого</w:t>
      </w:r>
      <w:r w:rsidRPr="008714DF">
        <w:rPr>
          <w:sz w:val="28"/>
          <w:szCs w:val="28"/>
        </w:rPr>
        <w:t xml:space="preserve"> (внесудебн</w:t>
      </w:r>
      <w:r w:rsidR="00027B1C">
        <w:rPr>
          <w:sz w:val="28"/>
          <w:szCs w:val="28"/>
        </w:rPr>
        <w:t>ого</w:t>
      </w:r>
      <w:r w:rsidRPr="008714DF">
        <w:rPr>
          <w:sz w:val="28"/>
          <w:szCs w:val="28"/>
        </w:rPr>
        <w:t>) обжалования  заявителями действий (бездействия) и решений органа, предоставляющего муниципальную услугу, а также их должностных лиц, муниц</w:t>
      </w:r>
      <w:r w:rsidR="002E678F">
        <w:rPr>
          <w:sz w:val="28"/>
          <w:szCs w:val="28"/>
        </w:rPr>
        <w:t>ипальных служащих</w:t>
      </w:r>
      <w:r>
        <w:rPr>
          <w:sz w:val="28"/>
          <w:szCs w:val="28"/>
        </w:rPr>
        <w:t>.</w:t>
      </w:r>
    </w:p>
    <w:p w:rsidR="00C76AE4" w:rsidRPr="00C76AE4" w:rsidRDefault="00D40598" w:rsidP="00E306F9">
      <w:pPr>
        <w:autoSpaceDE w:val="0"/>
        <w:autoSpaceDN w:val="0"/>
        <w:adjustRightInd w:val="0"/>
        <w:ind w:firstLine="851"/>
        <w:jc w:val="both"/>
        <w:rPr>
          <w:sz w:val="28"/>
          <w:szCs w:val="28"/>
        </w:rPr>
      </w:pPr>
      <w:r w:rsidRPr="00C76AE4">
        <w:rPr>
          <w:sz w:val="28"/>
          <w:szCs w:val="28"/>
        </w:rPr>
        <w:t xml:space="preserve">1.2. </w:t>
      </w:r>
      <w:proofErr w:type="gramStart"/>
      <w:r w:rsidR="00C76AE4" w:rsidRPr="00C76AE4">
        <w:rPr>
          <w:sz w:val="28"/>
          <w:szCs w:val="28"/>
        </w:rPr>
        <w:t xml:space="preserve">Муниципальная услуга предоставляется застройщику, то есть физическому или юридическому лицу, обеспечивающему на принадлежащем ему земельном участке или на </w:t>
      </w:r>
      <w:r w:rsidR="005A6523">
        <w:rPr>
          <w:sz w:val="28"/>
          <w:szCs w:val="28"/>
        </w:rPr>
        <w:t>зе</w:t>
      </w:r>
      <w:r w:rsidR="00C76AE4" w:rsidRPr="00C76AE4">
        <w:rPr>
          <w:sz w:val="28"/>
          <w:szCs w:val="28"/>
        </w:rPr>
        <w:t xml:space="preserve">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E306F9">
        <w:rPr>
          <w:sz w:val="28"/>
          <w:szCs w:val="28"/>
        </w:rPr>
        <w:t>«</w:t>
      </w:r>
      <w:proofErr w:type="spellStart"/>
      <w:r w:rsidR="00C76AE4" w:rsidRPr="00C76AE4">
        <w:rPr>
          <w:sz w:val="28"/>
          <w:szCs w:val="28"/>
        </w:rPr>
        <w:t>Росатом</w:t>
      </w:r>
      <w:proofErr w:type="spellEnd"/>
      <w:r w:rsidR="00E306F9">
        <w:rPr>
          <w:sz w:val="28"/>
          <w:szCs w:val="28"/>
        </w:rPr>
        <w:t>»</w:t>
      </w:r>
      <w:r w:rsidR="00C76AE4" w:rsidRPr="00C76AE4">
        <w:rPr>
          <w:sz w:val="28"/>
          <w:szCs w:val="28"/>
        </w:rPr>
        <w:t xml:space="preserve">, Государственная корпорация по </w:t>
      </w:r>
      <w:r w:rsidR="006C482B">
        <w:rPr>
          <w:sz w:val="28"/>
          <w:szCs w:val="28"/>
        </w:rPr>
        <w:t xml:space="preserve"> </w:t>
      </w:r>
      <w:r w:rsidR="00C76AE4" w:rsidRPr="00C76AE4">
        <w:rPr>
          <w:sz w:val="28"/>
          <w:szCs w:val="28"/>
        </w:rPr>
        <w:t xml:space="preserve">космической деятельности </w:t>
      </w:r>
      <w:r w:rsidR="00E306F9">
        <w:rPr>
          <w:sz w:val="28"/>
          <w:szCs w:val="28"/>
        </w:rPr>
        <w:t>«</w:t>
      </w:r>
      <w:proofErr w:type="spellStart"/>
      <w:r w:rsidR="00C76AE4" w:rsidRPr="00C76AE4">
        <w:rPr>
          <w:sz w:val="28"/>
          <w:szCs w:val="28"/>
        </w:rPr>
        <w:t>Роскосмос</w:t>
      </w:r>
      <w:proofErr w:type="spellEnd"/>
      <w:r w:rsidR="00E306F9">
        <w:rPr>
          <w:sz w:val="28"/>
          <w:szCs w:val="28"/>
        </w:rPr>
        <w:t>»</w:t>
      </w:r>
      <w:r w:rsidR="00C76AE4" w:rsidRPr="00C76AE4">
        <w:rPr>
          <w:sz w:val="28"/>
          <w:szCs w:val="28"/>
        </w:rPr>
        <w:t>, органы управления государственными внебюджетными фондами или органы местного самоуправления</w:t>
      </w:r>
      <w:proofErr w:type="gramEnd"/>
      <w:r w:rsidR="00C76AE4" w:rsidRPr="00C76AE4">
        <w:rPr>
          <w:sz w:val="28"/>
          <w:szCs w:val="28"/>
        </w:rPr>
        <w:t xml:space="preserve"> </w:t>
      </w:r>
      <w:proofErr w:type="gramStart"/>
      <w:r w:rsidR="00C76AE4" w:rsidRPr="00C76AE4">
        <w:rPr>
          <w:sz w:val="28"/>
          <w:szCs w:val="28"/>
        </w:rPr>
        <w:t xml:space="preserve">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w:t>
      </w:r>
      <w:r w:rsidR="00C76AE4" w:rsidRPr="00C76AE4">
        <w:rPr>
          <w:sz w:val="28"/>
          <w:szCs w:val="28"/>
        </w:rPr>
        <w:lastRenderedPageBreak/>
        <w:t xml:space="preserve">реконструкцию объектов капитального строительства, </w:t>
      </w:r>
      <w:r w:rsidR="002E678F">
        <w:rPr>
          <w:sz w:val="28"/>
          <w:szCs w:val="28"/>
        </w:rPr>
        <w:t xml:space="preserve">линейных объектов, </w:t>
      </w:r>
      <w:r w:rsidR="00C76AE4" w:rsidRPr="00C76AE4">
        <w:rPr>
          <w:sz w:val="28"/>
          <w:szCs w:val="28"/>
        </w:rPr>
        <w:t xml:space="preserve">а также выполнение инженерных изысканий, подготовку проектной документации для их строительства, реконструкции, капитального ремонта </w:t>
      </w:r>
      <w:r w:rsidR="00C76AE4" w:rsidRPr="00C76AE4">
        <w:rPr>
          <w:color w:val="000000"/>
          <w:sz w:val="28"/>
          <w:szCs w:val="28"/>
        </w:rPr>
        <w:t xml:space="preserve"> (далее – заявитель).</w:t>
      </w:r>
      <w:proofErr w:type="gramEnd"/>
    </w:p>
    <w:p w:rsidR="00027B1C" w:rsidRDefault="00027B1C" w:rsidP="00E306F9">
      <w:pPr>
        <w:ind w:firstLine="851"/>
        <w:jc w:val="both"/>
        <w:rPr>
          <w:sz w:val="28"/>
          <w:szCs w:val="28"/>
        </w:rPr>
      </w:pPr>
      <w:r>
        <w:rPr>
          <w:sz w:val="28"/>
          <w:szCs w:val="28"/>
        </w:rPr>
        <w:t>Заявитель вправе обратиться за предоставлением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w:t>
      </w:r>
      <w:r w:rsidR="002E678F">
        <w:rPr>
          <w:sz w:val="28"/>
          <w:szCs w:val="28"/>
        </w:rPr>
        <w:t>о</w:t>
      </w:r>
      <w:r>
        <w:rPr>
          <w:sz w:val="28"/>
          <w:szCs w:val="28"/>
        </w:rPr>
        <w:t>м законодательством Российской Федерации, полномочиями выступать от имени заявителя при получении муниципальной услуги.</w:t>
      </w:r>
    </w:p>
    <w:p w:rsidR="00C76AE4" w:rsidRDefault="00D40598" w:rsidP="00E306F9">
      <w:pPr>
        <w:ind w:firstLine="851"/>
        <w:jc w:val="both"/>
        <w:rPr>
          <w:sz w:val="28"/>
          <w:szCs w:val="28"/>
        </w:rPr>
      </w:pPr>
      <w:r>
        <w:rPr>
          <w:sz w:val="28"/>
          <w:szCs w:val="28"/>
        </w:rPr>
        <w:t>1.3. Требования к порядку информирования о предо</w:t>
      </w:r>
      <w:r w:rsidR="00C76AE4">
        <w:rPr>
          <w:sz w:val="28"/>
          <w:szCs w:val="28"/>
        </w:rPr>
        <w:t>ставлении муниципальной услуги.</w:t>
      </w:r>
    </w:p>
    <w:p w:rsidR="00D04262" w:rsidRDefault="00D04262" w:rsidP="00E306F9">
      <w:pPr>
        <w:ind w:firstLine="851"/>
        <w:jc w:val="both"/>
        <w:rPr>
          <w:sz w:val="28"/>
          <w:szCs w:val="28"/>
          <w:lang w:eastAsia="en-US"/>
        </w:rPr>
      </w:pPr>
      <w:r>
        <w:rPr>
          <w:sz w:val="28"/>
          <w:szCs w:val="28"/>
        </w:rPr>
        <w:t xml:space="preserve">1.3.1. </w:t>
      </w:r>
      <w:proofErr w:type="gramStart"/>
      <w:r>
        <w:rPr>
          <w:sz w:val="28"/>
          <w:szCs w:val="28"/>
        </w:rPr>
        <w:t xml:space="preserve">Справочная информация о местах нахождения, графиках работы, контактных телефонах, адресах официального сайта, электронной почты администрации Губкинского городского округа (далее – Администрация), управления архитектуры и градостроительной политики администрации Губкинского городского округа (далее – Управление)                                               размещена на официальном сайте органов местного самоуправления Губкинского городского округа </w:t>
      </w:r>
      <w:r>
        <w:rPr>
          <w:sz w:val="28"/>
          <w:szCs w:val="28"/>
          <w:lang w:eastAsia="en-US"/>
        </w:rPr>
        <w:t>- http://www.gubkinadm.ru (далее - официальный сайт), в федеральной государственной информационной системе «Единый портал государственных и муниципальных услуг (функций</w:t>
      </w:r>
      <w:proofErr w:type="gramEnd"/>
      <w:r>
        <w:rPr>
          <w:sz w:val="28"/>
          <w:szCs w:val="28"/>
          <w:lang w:eastAsia="en-US"/>
        </w:rPr>
        <w:t>)» - http://www.gosuslugi.ru (далее - Единый портал),   в   региональной   информационной   системе   «Портал государственных и муниципальных услуг (функций) Белгородской области» - http://www.gosuslugi31.ru  (далее - Региональный портал) в сети Интернет, на информационных стендах Управления.</w:t>
      </w:r>
    </w:p>
    <w:p w:rsidR="00D40598" w:rsidRPr="007742E9" w:rsidRDefault="00D40598" w:rsidP="00E306F9">
      <w:pPr>
        <w:ind w:firstLine="851"/>
        <w:jc w:val="both"/>
        <w:rPr>
          <w:color w:val="000000"/>
          <w:sz w:val="28"/>
          <w:szCs w:val="28"/>
        </w:rPr>
      </w:pPr>
      <w:r w:rsidRPr="007742E9">
        <w:rPr>
          <w:color w:val="000000"/>
          <w:sz w:val="28"/>
          <w:szCs w:val="28"/>
        </w:rPr>
        <w:t>1.3.2. Информирование по вопросам предоставления муниципальной услуги осуществляется по следующим направлениям:</w:t>
      </w:r>
    </w:p>
    <w:p w:rsidR="00D40598" w:rsidRPr="007742E9" w:rsidRDefault="00D40598" w:rsidP="00E306F9">
      <w:pPr>
        <w:ind w:firstLine="851"/>
        <w:jc w:val="both"/>
        <w:rPr>
          <w:color w:val="000000"/>
          <w:sz w:val="28"/>
          <w:szCs w:val="28"/>
        </w:rPr>
      </w:pPr>
      <w:r w:rsidRPr="007742E9">
        <w:rPr>
          <w:color w:val="000000"/>
          <w:sz w:val="28"/>
          <w:szCs w:val="28"/>
        </w:rPr>
        <w:t>-о местонахождении и графике работы;</w:t>
      </w:r>
    </w:p>
    <w:p w:rsidR="00D40598" w:rsidRPr="007742E9" w:rsidRDefault="00D40598" w:rsidP="00E306F9">
      <w:pPr>
        <w:ind w:firstLine="851"/>
        <w:jc w:val="both"/>
        <w:rPr>
          <w:color w:val="000000"/>
          <w:sz w:val="28"/>
          <w:szCs w:val="28"/>
        </w:rPr>
      </w:pPr>
      <w:r w:rsidRPr="007742E9">
        <w:rPr>
          <w:color w:val="000000"/>
          <w:sz w:val="28"/>
          <w:szCs w:val="28"/>
        </w:rPr>
        <w:t>- о справочных телефонах;</w:t>
      </w:r>
    </w:p>
    <w:p w:rsidR="00D40598" w:rsidRPr="007742E9" w:rsidRDefault="00D40598" w:rsidP="00E306F9">
      <w:pPr>
        <w:ind w:firstLine="851"/>
        <w:jc w:val="both"/>
        <w:rPr>
          <w:color w:val="000000"/>
          <w:sz w:val="28"/>
          <w:szCs w:val="28"/>
        </w:rPr>
      </w:pPr>
      <w:r w:rsidRPr="007742E9">
        <w:rPr>
          <w:color w:val="000000"/>
          <w:sz w:val="28"/>
          <w:szCs w:val="28"/>
        </w:rPr>
        <w:t>- об адресах официального сайта, электронной почты;</w:t>
      </w:r>
    </w:p>
    <w:p w:rsidR="00D40598" w:rsidRPr="007742E9" w:rsidRDefault="00D40598" w:rsidP="00E306F9">
      <w:pPr>
        <w:ind w:firstLine="851"/>
        <w:jc w:val="both"/>
        <w:rPr>
          <w:color w:val="000000"/>
          <w:sz w:val="28"/>
          <w:szCs w:val="28"/>
        </w:rPr>
      </w:pPr>
      <w:r w:rsidRPr="007742E9">
        <w:rPr>
          <w:color w:val="000000"/>
          <w:sz w:val="28"/>
          <w:szCs w:val="28"/>
        </w:rPr>
        <w:t>-</w:t>
      </w:r>
      <w:r w:rsidR="00DE4B6D">
        <w:rPr>
          <w:color w:val="000000"/>
          <w:sz w:val="28"/>
          <w:szCs w:val="28"/>
        </w:rPr>
        <w:t xml:space="preserve"> </w:t>
      </w:r>
      <w:r w:rsidRPr="007742E9">
        <w:rPr>
          <w:color w:val="000000"/>
          <w:sz w:val="28"/>
          <w:szCs w:val="28"/>
        </w:rPr>
        <w:t>о порядке получения информации по вопросам предоставления муниципальной услуги;</w:t>
      </w:r>
    </w:p>
    <w:p w:rsidR="00D40598" w:rsidRPr="007742E9" w:rsidRDefault="00D40598" w:rsidP="00E306F9">
      <w:pPr>
        <w:ind w:firstLine="851"/>
        <w:jc w:val="both"/>
        <w:rPr>
          <w:color w:val="000000"/>
          <w:sz w:val="28"/>
          <w:szCs w:val="28"/>
        </w:rPr>
      </w:pPr>
      <w:r w:rsidRPr="007742E9">
        <w:rPr>
          <w:color w:val="000000"/>
          <w:sz w:val="28"/>
          <w:szCs w:val="28"/>
        </w:rPr>
        <w:tab/>
        <w:t>- о перечне документов, необходимых для предоставления муниципальной услуги;</w:t>
      </w:r>
    </w:p>
    <w:p w:rsidR="00D40598" w:rsidRPr="007742E9" w:rsidRDefault="00D40598" w:rsidP="00E306F9">
      <w:pPr>
        <w:ind w:firstLine="851"/>
        <w:jc w:val="both"/>
        <w:rPr>
          <w:color w:val="000000"/>
          <w:sz w:val="28"/>
          <w:szCs w:val="28"/>
        </w:rPr>
      </w:pPr>
      <w:r w:rsidRPr="007742E9">
        <w:rPr>
          <w:color w:val="000000"/>
          <w:sz w:val="28"/>
          <w:szCs w:val="28"/>
        </w:rPr>
        <w:t>- о времени, порядке и сроках п</w:t>
      </w:r>
      <w:r w:rsidR="00E37FDE">
        <w:rPr>
          <w:color w:val="000000"/>
          <w:sz w:val="28"/>
          <w:szCs w:val="28"/>
        </w:rPr>
        <w:t>одачи</w:t>
      </w:r>
      <w:r w:rsidRPr="007742E9">
        <w:rPr>
          <w:color w:val="000000"/>
          <w:sz w:val="28"/>
          <w:szCs w:val="28"/>
        </w:rPr>
        <w:t xml:space="preserve"> и выдачи документов;</w:t>
      </w:r>
    </w:p>
    <w:p w:rsidR="00D40598" w:rsidRDefault="00D40598" w:rsidP="00E306F9">
      <w:pPr>
        <w:ind w:firstLine="851"/>
        <w:jc w:val="both"/>
        <w:rPr>
          <w:color w:val="000000"/>
          <w:sz w:val="28"/>
          <w:szCs w:val="28"/>
        </w:rPr>
      </w:pPr>
      <w:r w:rsidRPr="007742E9">
        <w:rPr>
          <w:color w:val="000000"/>
          <w:sz w:val="28"/>
          <w:szCs w:val="28"/>
        </w:rPr>
        <w:t>- о порядке предоставления муниципальной услуги;</w:t>
      </w:r>
    </w:p>
    <w:p w:rsidR="00454C8A" w:rsidRDefault="00454C8A" w:rsidP="00E306F9">
      <w:pPr>
        <w:ind w:firstLine="851"/>
        <w:jc w:val="both"/>
        <w:rPr>
          <w:color w:val="000000"/>
          <w:sz w:val="28"/>
          <w:szCs w:val="28"/>
        </w:rPr>
      </w:pPr>
      <w:r w:rsidRPr="007742E9">
        <w:rPr>
          <w:color w:val="000000"/>
          <w:sz w:val="28"/>
          <w:szCs w:val="28"/>
        </w:rPr>
        <w:t>- о ходе пред</w:t>
      </w:r>
      <w:r>
        <w:rPr>
          <w:color w:val="000000"/>
          <w:sz w:val="28"/>
          <w:szCs w:val="28"/>
        </w:rPr>
        <w:t>оставления муниципальной услуги;</w:t>
      </w:r>
    </w:p>
    <w:p w:rsidR="00784C9B" w:rsidRDefault="005B668D" w:rsidP="00E306F9">
      <w:pPr>
        <w:ind w:firstLine="851"/>
        <w:jc w:val="both"/>
        <w:rPr>
          <w:sz w:val="28"/>
          <w:szCs w:val="28"/>
          <w:lang w:eastAsia="en-US"/>
        </w:rPr>
      </w:pPr>
      <w:r>
        <w:rPr>
          <w:sz w:val="28"/>
          <w:szCs w:val="28"/>
          <w:lang w:eastAsia="en-US"/>
        </w:rPr>
        <w:t>- о порядке досудебного (внесудебного) обжалования решений и действий (бездействия) органа, предоставляющего муниципальную услугу</w:t>
      </w:r>
      <w:r w:rsidR="00454C8A">
        <w:rPr>
          <w:sz w:val="28"/>
          <w:szCs w:val="28"/>
          <w:lang w:eastAsia="en-US"/>
        </w:rPr>
        <w:t>.</w:t>
      </w:r>
    </w:p>
    <w:p w:rsidR="00784C9B" w:rsidRPr="006F06F6" w:rsidRDefault="00784C9B" w:rsidP="00E306F9">
      <w:pPr>
        <w:autoSpaceDE w:val="0"/>
        <w:autoSpaceDN w:val="0"/>
        <w:adjustRightInd w:val="0"/>
        <w:ind w:firstLine="851"/>
        <w:jc w:val="both"/>
        <w:rPr>
          <w:sz w:val="28"/>
          <w:szCs w:val="28"/>
        </w:rPr>
      </w:pPr>
      <w:proofErr w:type="gramStart"/>
      <w:r w:rsidRPr="006F06F6">
        <w:rPr>
          <w:rFonts w:eastAsia="Calibri"/>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6F06F6">
        <w:rPr>
          <w:rFonts w:eastAsia="Calibri"/>
          <w:sz w:val="28"/>
          <w:szCs w:val="28"/>
        </w:rPr>
        <w:t xml:space="preserve"> обеспечивается адаптация официального сайта с учетом особых </w:t>
      </w:r>
      <w:r w:rsidRPr="006F06F6">
        <w:rPr>
          <w:rFonts w:eastAsia="Calibri"/>
          <w:sz w:val="28"/>
          <w:szCs w:val="28"/>
        </w:rPr>
        <w:lastRenderedPageBreak/>
        <w:t>потребностей инвалидов по зрению с приведением его к международному стандарту доступности веб-контента и веб-сервисов (WCAG).</w:t>
      </w:r>
    </w:p>
    <w:p w:rsidR="00D40598" w:rsidRPr="007742E9" w:rsidRDefault="00393D19" w:rsidP="00E306F9">
      <w:pPr>
        <w:ind w:firstLine="851"/>
        <w:jc w:val="both"/>
        <w:rPr>
          <w:color w:val="000000"/>
          <w:sz w:val="28"/>
          <w:szCs w:val="28"/>
        </w:rPr>
      </w:pPr>
      <w:r w:rsidRPr="006F06F6">
        <w:rPr>
          <w:sz w:val="28"/>
          <w:szCs w:val="28"/>
        </w:rPr>
        <w:t xml:space="preserve">1.3.3. </w:t>
      </w:r>
      <w:r w:rsidR="00D40598" w:rsidRPr="006F06F6">
        <w:rPr>
          <w:sz w:val="28"/>
          <w:szCs w:val="28"/>
        </w:rPr>
        <w:t>Информирование по вопросам предоставления муниципальной</w:t>
      </w:r>
      <w:r w:rsidR="00D40598" w:rsidRPr="007742E9">
        <w:rPr>
          <w:color w:val="000000"/>
          <w:sz w:val="28"/>
          <w:szCs w:val="28"/>
        </w:rPr>
        <w:t xml:space="preserve"> услуги осуществляется:</w:t>
      </w:r>
    </w:p>
    <w:p w:rsidR="00D40598" w:rsidRPr="007742E9" w:rsidRDefault="00D40598" w:rsidP="00E306F9">
      <w:pPr>
        <w:ind w:firstLine="851"/>
        <w:jc w:val="both"/>
        <w:rPr>
          <w:color w:val="000000"/>
          <w:sz w:val="28"/>
          <w:szCs w:val="28"/>
        </w:rPr>
      </w:pPr>
      <w:r w:rsidRPr="007742E9">
        <w:rPr>
          <w:color w:val="000000"/>
          <w:sz w:val="28"/>
          <w:szCs w:val="28"/>
        </w:rPr>
        <w:t>а) посредством личного обращения заявителей;</w:t>
      </w:r>
    </w:p>
    <w:p w:rsidR="00D40598" w:rsidRPr="007742E9" w:rsidRDefault="00D40598" w:rsidP="00E306F9">
      <w:pPr>
        <w:ind w:firstLine="851"/>
        <w:jc w:val="both"/>
        <w:rPr>
          <w:color w:val="000000"/>
          <w:sz w:val="28"/>
          <w:szCs w:val="28"/>
        </w:rPr>
      </w:pPr>
      <w:r w:rsidRPr="007742E9">
        <w:rPr>
          <w:color w:val="000000"/>
          <w:sz w:val="28"/>
          <w:szCs w:val="28"/>
        </w:rPr>
        <w:t>б) на основании письменного обращения;</w:t>
      </w:r>
    </w:p>
    <w:p w:rsidR="00D40598" w:rsidRPr="007742E9" w:rsidRDefault="00D40598" w:rsidP="00E306F9">
      <w:pPr>
        <w:ind w:firstLine="851"/>
        <w:jc w:val="both"/>
        <w:rPr>
          <w:color w:val="000000"/>
          <w:sz w:val="28"/>
          <w:szCs w:val="28"/>
        </w:rPr>
      </w:pPr>
      <w:r w:rsidRPr="007742E9">
        <w:rPr>
          <w:color w:val="000000"/>
          <w:sz w:val="28"/>
          <w:szCs w:val="28"/>
        </w:rPr>
        <w:t>в) по телефону;</w:t>
      </w:r>
    </w:p>
    <w:p w:rsidR="00D40598" w:rsidRPr="007742E9" w:rsidRDefault="00D40598" w:rsidP="00E306F9">
      <w:pPr>
        <w:ind w:firstLine="851"/>
        <w:jc w:val="both"/>
        <w:rPr>
          <w:color w:val="000000"/>
          <w:sz w:val="28"/>
          <w:szCs w:val="28"/>
        </w:rPr>
      </w:pPr>
      <w:r w:rsidRPr="007742E9">
        <w:rPr>
          <w:color w:val="000000"/>
          <w:sz w:val="28"/>
          <w:szCs w:val="28"/>
        </w:rPr>
        <w:t>г) по электронной почте;</w:t>
      </w:r>
    </w:p>
    <w:p w:rsidR="00D40598" w:rsidRPr="007742E9" w:rsidRDefault="00D40598" w:rsidP="00E306F9">
      <w:pPr>
        <w:ind w:firstLine="851"/>
        <w:jc w:val="both"/>
        <w:rPr>
          <w:color w:val="000000"/>
          <w:sz w:val="28"/>
          <w:szCs w:val="28"/>
        </w:rPr>
      </w:pPr>
      <w:r w:rsidRPr="007742E9">
        <w:rPr>
          <w:color w:val="000000"/>
          <w:sz w:val="28"/>
          <w:szCs w:val="28"/>
        </w:rPr>
        <w:t>д) посредством размещения информации на Едином портале;</w:t>
      </w:r>
    </w:p>
    <w:p w:rsidR="00D40598" w:rsidRPr="007742E9" w:rsidRDefault="00D40598" w:rsidP="00E306F9">
      <w:pPr>
        <w:ind w:firstLine="851"/>
        <w:jc w:val="both"/>
        <w:rPr>
          <w:color w:val="000000"/>
          <w:sz w:val="28"/>
          <w:szCs w:val="28"/>
        </w:rPr>
      </w:pPr>
      <w:r w:rsidRPr="007742E9">
        <w:rPr>
          <w:color w:val="000000"/>
          <w:sz w:val="28"/>
          <w:szCs w:val="28"/>
        </w:rPr>
        <w:t>е) посредством размещения информации на</w:t>
      </w:r>
      <w:r>
        <w:rPr>
          <w:color w:val="000000"/>
          <w:sz w:val="28"/>
          <w:szCs w:val="28"/>
        </w:rPr>
        <w:t xml:space="preserve"> Региональном портале;</w:t>
      </w:r>
    </w:p>
    <w:p w:rsidR="00D40598" w:rsidRPr="007742E9" w:rsidRDefault="00D40598" w:rsidP="00AE409F">
      <w:pPr>
        <w:jc w:val="both"/>
        <w:rPr>
          <w:color w:val="000000"/>
          <w:sz w:val="28"/>
          <w:szCs w:val="28"/>
        </w:rPr>
      </w:pPr>
      <w:r w:rsidRPr="007742E9">
        <w:rPr>
          <w:color w:val="000000"/>
          <w:sz w:val="28"/>
          <w:szCs w:val="28"/>
        </w:rPr>
        <w:tab/>
        <w:t>ж) посредством размещения информации на официальном сайте;</w:t>
      </w:r>
    </w:p>
    <w:p w:rsidR="00D40598" w:rsidRPr="007742E9" w:rsidRDefault="00D40598" w:rsidP="00AE409F">
      <w:pPr>
        <w:jc w:val="both"/>
        <w:rPr>
          <w:color w:val="000000"/>
          <w:sz w:val="28"/>
          <w:szCs w:val="28"/>
        </w:rPr>
      </w:pPr>
      <w:r w:rsidRPr="007742E9">
        <w:rPr>
          <w:color w:val="000000"/>
          <w:sz w:val="28"/>
          <w:szCs w:val="28"/>
        </w:rPr>
        <w:tab/>
        <w:t>з) посредством размещения информации на информационн</w:t>
      </w:r>
      <w:r w:rsidR="004D08F4">
        <w:rPr>
          <w:color w:val="000000"/>
          <w:sz w:val="28"/>
          <w:szCs w:val="28"/>
        </w:rPr>
        <w:t>ых</w:t>
      </w:r>
      <w:r w:rsidRPr="007742E9">
        <w:rPr>
          <w:color w:val="000000"/>
          <w:sz w:val="28"/>
          <w:szCs w:val="28"/>
        </w:rPr>
        <w:t xml:space="preserve"> стенд</w:t>
      </w:r>
      <w:r w:rsidR="004D08F4">
        <w:rPr>
          <w:color w:val="000000"/>
          <w:sz w:val="28"/>
          <w:szCs w:val="28"/>
        </w:rPr>
        <w:t>ах</w:t>
      </w:r>
      <w:r w:rsidRPr="007742E9">
        <w:rPr>
          <w:color w:val="000000"/>
          <w:sz w:val="28"/>
          <w:szCs w:val="28"/>
        </w:rPr>
        <w:t xml:space="preserve"> Управления.</w:t>
      </w:r>
    </w:p>
    <w:p w:rsidR="00D40598" w:rsidRPr="007742E9" w:rsidRDefault="00D40598" w:rsidP="00E306F9">
      <w:pPr>
        <w:ind w:firstLine="851"/>
        <w:jc w:val="both"/>
        <w:rPr>
          <w:color w:val="000000"/>
          <w:sz w:val="28"/>
          <w:szCs w:val="28"/>
        </w:rPr>
      </w:pPr>
      <w:r w:rsidRPr="007742E9">
        <w:rPr>
          <w:color w:val="000000"/>
          <w:sz w:val="28"/>
          <w:szCs w:val="28"/>
        </w:rPr>
        <w:t>1.3.4. Основными требованиями к информированию заявителей являются:</w:t>
      </w:r>
    </w:p>
    <w:p w:rsidR="00D40598" w:rsidRPr="007742E9" w:rsidRDefault="00D40598" w:rsidP="00E306F9">
      <w:pPr>
        <w:ind w:left="851" w:hanging="851"/>
        <w:jc w:val="both"/>
        <w:rPr>
          <w:color w:val="000000"/>
          <w:sz w:val="28"/>
          <w:szCs w:val="28"/>
        </w:rPr>
      </w:pPr>
      <w:r w:rsidRPr="007742E9">
        <w:rPr>
          <w:color w:val="000000"/>
          <w:sz w:val="28"/>
          <w:szCs w:val="28"/>
        </w:rPr>
        <w:tab/>
        <w:t>- достоверность предоставляемой информации;</w:t>
      </w:r>
    </w:p>
    <w:p w:rsidR="00D40598" w:rsidRPr="007742E9" w:rsidRDefault="00D40598" w:rsidP="00E306F9">
      <w:pPr>
        <w:ind w:left="851" w:hanging="851"/>
        <w:jc w:val="both"/>
        <w:rPr>
          <w:color w:val="000000"/>
          <w:sz w:val="28"/>
          <w:szCs w:val="28"/>
        </w:rPr>
      </w:pPr>
      <w:r w:rsidRPr="007742E9">
        <w:rPr>
          <w:color w:val="000000"/>
          <w:sz w:val="28"/>
          <w:szCs w:val="28"/>
        </w:rPr>
        <w:tab/>
      </w:r>
      <w:r w:rsidR="00E306F9">
        <w:rPr>
          <w:color w:val="000000"/>
          <w:sz w:val="28"/>
          <w:szCs w:val="28"/>
        </w:rPr>
        <w:t xml:space="preserve"> </w:t>
      </w:r>
      <w:r w:rsidRPr="007742E9">
        <w:rPr>
          <w:color w:val="000000"/>
          <w:sz w:val="28"/>
          <w:szCs w:val="28"/>
        </w:rPr>
        <w:t>- четкость в изложении информации;</w:t>
      </w:r>
    </w:p>
    <w:p w:rsidR="00D40598" w:rsidRPr="007742E9" w:rsidRDefault="00D40598" w:rsidP="00E306F9">
      <w:pPr>
        <w:ind w:left="851" w:hanging="851"/>
        <w:jc w:val="both"/>
        <w:rPr>
          <w:color w:val="000000"/>
          <w:sz w:val="28"/>
          <w:szCs w:val="28"/>
        </w:rPr>
      </w:pPr>
      <w:r w:rsidRPr="007742E9">
        <w:rPr>
          <w:color w:val="000000"/>
          <w:sz w:val="28"/>
          <w:szCs w:val="28"/>
        </w:rPr>
        <w:tab/>
        <w:t>- полнота информации;</w:t>
      </w:r>
    </w:p>
    <w:p w:rsidR="00D40598" w:rsidRPr="007742E9" w:rsidRDefault="00D40598" w:rsidP="00E306F9">
      <w:pPr>
        <w:ind w:left="851" w:hanging="851"/>
        <w:jc w:val="both"/>
        <w:rPr>
          <w:color w:val="000000"/>
          <w:sz w:val="28"/>
          <w:szCs w:val="28"/>
        </w:rPr>
      </w:pPr>
      <w:r w:rsidRPr="007742E9">
        <w:rPr>
          <w:color w:val="000000"/>
          <w:sz w:val="28"/>
          <w:szCs w:val="28"/>
        </w:rPr>
        <w:tab/>
        <w:t>- удобство и доступность получения информации;</w:t>
      </w:r>
      <w:r w:rsidRPr="007742E9">
        <w:rPr>
          <w:color w:val="000000"/>
          <w:sz w:val="28"/>
          <w:szCs w:val="28"/>
        </w:rPr>
        <w:tab/>
      </w:r>
    </w:p>
    <w:p w:rsidR="00D40598" w:rsidRPr="007742E9" w:rsidRDefault="00D40598" w:rsidP="00E306F9">
      <w:pPr>
        <w:ind w:left="851" w:hanging="851"/>
        <w:jc w:val="both"/>
        <w:rPr>
          <w:color w:val="000000"/>
          <w:sz w:val="28"/>
          <w:szCs w:val="28"/>
        </w:rPr>
      </w:pPr>
      <w:r w:rsidRPr="007742E9">
        <w:rPr>
          <w:color w:val="000000"/>
          <w:sz w:val="28"/>
          <w:szCs w:val="28"/>
        </w:rPr>
        <w:tab/>
        <w:t>- оперативность предоставления информации.</w:t>
      </w:r>
    </w:p>
    <w:p w:rsidR="00D40598" w:rsidRPr="007742E9" w:rsidRDefault="00D40598" w:rsidP="0016042E">
      <w:pPr>
        <w:tabs>
          <w:tab w:val="left" w:pos="851"/>
        </w:tabs>
        <w:jc w:val="both"/>
        <w:rPr>
          <w:color w:val="000000"/>
          <w:sz w:val="28"/>
          <w:szCs w:val="28"/>
        </w:rPr>
      </w:pPr>
      <w:r w:rsidRPr="007742E9">
        <w:rPr>
          <w:color w:val="000000"/>
          <w:sz w:val="28"/>
          <w:szCs w:val="28"/>
        </w:rPr>
        <w:tab/>
        <w:t xml:space="preserve">1.3.5. При личном обращении заявителей специалист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 </w:t>
      </w:r>
    </w:p>
    <w:p w:rsidR="00D40598" w:rsidRPr="007742E9" w:rsidRDefault="00D40598" w:rsidP="00AE409F">
      <w:pPr>
        <w:ind w:firstLine="708"/>
        <w:jc w:val="both"/>
        <w:rPr>
          <w:color w:val="000000"/>
          <w:sz w:val="28"/>
          <w:szCs w:val="28"/>
        </w:rPr>
      </w:pPr>
      <w:r w:rsidRPr="007742E9">
        <w:rPr>
          <w:color w:val="000000"/>
          <w:sz w:val="28"/>
          <w:szCs w:val="28"/>
        </w:rPr>
        <w:t>Продолжительность индивидуального личного информирования каждого заявителя составляет не более 15 минут.</w:t>
      </w:r>
    </w:p>
    <w:p w:rsidR="00D40598" w:rsidRPr="007742E9" w:rsidRDefault="00D40598" w:rsidP="00AE409F">
      <w:pPr>
        <w:jc w:val="both"/>
        <w:rPr>
          <w:color w:val="000000"/>
          <w:sz w:val="28"/>
          <w:szCs w:val="28"/>
        </w:rPr>
      </w:pPr>
      <w:r w:rsidRPr="007742E9">
        <w:rPr>
          <w:color w:val="000000"/>
          <w:sz w:val="28"/>
          <w:szCs w:val="28"/>
        </w:rPr>
        <w:tab/>
      </w:r>
      <w:r w:rsidR="00E306F9">
        <w:rPr>
          <w:color w:val="000000"/>
          <w:sz w:val="28"/>
          <w:szCs w:val="28"/>
        </w:rPr>
        <w:t xml:space="preserve">  </w:t>
      </w:r>
      <w:r w:rsidRPr="007742E9">
        <w:rPr>
          <w:color w:val="000000"/>
          <w:sz w:val="28"/>
          <w:szCs w:val="28"/>
        </w:rPr>
        <w:t>1.3.6. При информировании по телефону ответ на телефонный звонок специалист  должен начать с информации о наименовани</w:t>
      </w:r>
      <w:r w:rsidR="002E678F">
        <w:rPr>
          <w:color w:val="000000"/>
          <w:sz w:val="28"/>
          <w:szCs w:val="28"/>
        </w:rPr>
        <w:t>и</w:t>
      </w:r>
      <w:r w:rsidRPr="007742E9">
        <w:rPr>
          <w:color w:val="000000"/>
          <w:sz w:val="28"/>
          <w:szCs w:val="28"/>
        </w:rPr>
        <w:t xml:space="preserve"> органа, в который позвонил заявитель, назвать сво</w:t>
      </w:r>
      <w:r w:rsidR="0016042E">
        <w:rPr>
          <w:color w:val="000000"/>
          <w:sz w:val="28"/>
          <w:szCs w:val="28"/>
        </w:rPr>
        <w:t>ю</w:t>
      </w:r>
      <w:r w:rsidRPr="007742E9">
        <w:rPr>
          <w:color w:val="000000"/>
          <w:sz w:val="28"/>
          <w:szCs w:val="28"/>
        </w:rPr>
        <w:t xml:space="preserve"> фамилию, имя, отчество, должность, затем в вежливой форме дать заявителю полный, точный и понятный ответ по  вопросам предоставления муниципальной услуги. </w:t>
      </w:r>
    </w:p>
    <w:p w:rsidR="00D40598" w:rsidRPr="007742E9" w:rsidRDefault="00D40598" w:rsidP="00AE409F">
      <w:pPr>
        <w:jc w:val="both"/>
        <w:rPr>
          <w:color w:val="000000"/>
          <w:sz w:val="28"/>
          <w:szCs w:val="28"/>
        </w:rPr>
      </w:pPr>
      <w:r w:rsidRPr="007742E9">
        <w:rPr>
          <w:color w:val="000000"/>
          <w:sz w:val="28"/>
          <w:szCs w:val="28"/>
        </w:rPr>
        <w:tab/>
        <w:t xml:space="preserve">Продолжительность индивидуального устного информирования каждого заявителя по телефону составляет не более 15 минут. </w:t>
      </w:r>
    </w:p>
    <w:p w:rsidR="00D40598" w:rsidRPr="007742E9" w:rsidRDefault="00D40598" w:rsidP="00AE409F">
      <w:pPr>
        <w:jc w:val="both"/>
        <w:rPr>
          <w:color w:val="000000"/>
          <w:sz w:val="28"/>
          <w:szCs w:val="28"/>
        </w:rPr>
      </w:pPr>
      <w:r w:rsidRPr="007742E9">
        <w:rPr>
          <w:color w:val="000000"/>
          <w:sz w:val="28"/>
          <w:szCs w:val="28"/>
        </w:rPr>
        <w:tab/>
      </w:r>
      <w:r w:rsidR="00E306F9">
        <w:rPr>
          <w:color w:val="000000"/>
          <w:sz w:val="28"/>
          <w:szCs w:val="28"/>
        </w:rPr>
        <w:t xml:space="preserve">  </w:t>
      </w:r>
      <w:r w:rsidRPr="007742E9">
        <w:rPr>
          <w:color w:val="000000"/>
          <w:sz w:val="28"/>
          <w:szCs w:val="28"/>
        </w:rPr>
        <w:t>1.3.7. В случае</w:t>
      </w:r>
      <w:proofErr w:type="gramStart"/>
      <w:r>
        <w:rPr>
          <w:color w:val="000000"/>
          <w:sz w:val="28"/>
          <w:szCs w:val="28"/>
        </w:rPr>
        <w:t>,</w:t>
      </w:r>
      <w:proofErr w:type="gramEnd"/>
      <w:r w:rsidRPr="007742E9">
        <w:rPr>
          <w:color w:val="000000"/>
          <w:sz w:val="28"/>
          <w:szCs w:val="28"/>
        </w:rPr>
        <w:t xml:space="preserve">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D40598" w:rsidRPr="007742E9" w:rsidRDefault="00D40598" w:rsidP="00AE409F">
      <w:pPr>
        <w:jc w:val="both"/>
        <w:rPr>
          <w:color w:val="000000"/>
          <w:sz w:val="28"/>
          <w:szCs w:val="28"/>
        </w:rPr>
      </w:pPr>
      <w:r w:rsidRPr="007742E9">
        <w:rPr>
          <w:color w:val="000000"/>
          <w:sz w:val="28"/>
          <w:szCs w:val="28"/>
        </w:rPr>
        <w:tab/>
      </w:r>
      <w:r w:rsidR="00E306F9">
        <w:rPr>
          <w:color w:val="000000"/>
          <w:sz w:val="28"/>
          <w:szCs w:val="28"/>
        </w:rPr>
        <w:t xml:space="preserve">  </w:t>
      </w:r>
      <w:r w:rsidRPr="007742E9">
        <w:rPr>
          <w:color w:val="000000"/>
          <w:sz w:val="28"/>
          <w:szCs w:val="28"/>
        </w:rPr>
        <w:t xml:space="preserve">1.3.8. </w:t>
      </w:r>
      <w:r>
        <w:rPr>
          <w:sz w:val="28"/>
          <w:szCs w:val="28"/>
          <w:lang w:eastAsia="en-US"/>
        </w:rPr>
        <w:t xml:space="preserve">При информировании по письменным обращениям  и обращениям, направленным в форме электронного документа, ответ предоставляется в письменной форме путем непосредственной выдачи заявителю при личном обращении либо путем его отправки по почте либо </w:t>
      </w:r>
      <w:r>
        <w:rPr>
          <w:sz w:val="28"/>
          <w:szCs w:val="28"/>
          <w:lang w:eastAsia="en-US"/>
        </w:rPr>
        <w:lastRenderedPageBreak/>
        <w:t>направляется в форме электронного документа в зависимости от способа предоставления информации, указанного в обращении.</w:t>
      </w:r>
    </w:p>
    <w:p w:rsidR="00D40598" w:rsidRPr="007742E9" w:rsidRDefault="00D40598" w:rsidP="00AE409F">
      <w:pPr>
        <w:jc w:val="both"/>
        <w:rPr>
          <w:color w:val="000000"/>
          <w:sz w:val="28"/>
          <w:szCs w:val="28"/>
        </w:rPr>
      </w:pPr>
      <w:r w:rsidRPr="007742E9">
        <w:rPr>
          <w:color w:val="000000"/>
          <w:sz w:val="28"/>
          <w:szCs w:val="28"/>
        </w:rPr>
        <w:tab/>
        <w:t>При отсутствии в обращении указания на способ предоставления информации ответ направляется по почте.</w:t>
      </w:r>
    </w:p>
    <w:p w:rsidR="00D40598" w:rsidRPr="007742E9" w:rsidRDefault="00D40598" w:rsidP="00E306F9">
      <w:pPr>
        <w:ind w:firstLine="851"/>
        <w:jc w:val="both"/>
        <w:rPr>
          <w:color w:val="000000"/>
          <w:sz w:val="28"/>
          <w:szCs w:val="28"/>
        </w:rPr>
      </w:pPr>
      <w:r w:rsidRPr="007742E9">
        <w:rPr>
          <w:color w:val="000000"/>
          <w:sz w:val="28"/>
          <w:szCs w:val="28"/>
        </w:rPr>
        <w:t xml:space="preserve">1.3.9. При информировании по письменным обращениям и обращениям, направленным </w:t>
      </w:r>
      <w:r w:rsidR="004D08F4">
        <w:rPr>
          <w:color w:val="000000"/>
          <w:sz w:val="28"/>
          <w:szCs w:val="28"/>
        </w:rPr>
        <w:t>в форме электронного документа</w:t>
      </w:r>
      <w:r w:rsidRPr="007742E9">
        <w:rPr>
          <w:color w:val="000000"/>
          <w:sz w:val="28"/>
          <w:szCs w:val="28"/>
        </w:rPr>
        <w:t>, ответ  предоставляется в срок, не превышающий 10  дней со дня поступления запроса.</w:t>
      </w:r>
    </w:p>
    <w:p w:rsidR="00D40598" w:rsidRPr="007742E9" w:rsidRDefault="00D40598" w:rsidP="00AE409F">
      <w:pPr>
        <w:jc w:val="both"/>
        <w:rPr>
          <w:color w:val="000000"/>
          <w:sz w:val="28"/>
          <w:szCs w:val="28"/>
        </w:rPr>
      </w:pPr>
      <w:r w:rsidRPr="007742E9">
        <w:rPr>
          <w:color w:val="000000"/>
          <w:sz w:val="28"/>
          <w:szCs w:val="28"/>
        </w:rPr>
        <w:tab/>
      </w:r>
      <w:r w:rsidR="00E306F9">
        <w:rPr>
          <w:color w:val="000000"/>
          <w:sz w:val="28"/>
          <w:szCs w:val="28"/>
        </w:rPr>
        <w:t xml:space="preserve"> </w:t>
      </w:r>
      <w:r w:rsidRPr="007742E9">
        <w:rPr>
          <w:color w:val="000000"/>
          <w:sz w:val="28"/>
          <w:szCs w:val="28"/>
        </w:rPr>
        <w:t xml:space="preserve">1.3.10. Сведения о ходе предоставления муниципальной услуги предоставляются в порядке, предусмотренном пунктами 1.3.5. - 1.3.9. административного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  </w:t>
      </w:r>
    </w:p>
    <w:p w:rsidR="00D40598" w:rsidRPr="007742E9" w:rsidRDefault="00E306F9" w:rsidP="00E306F9">
      <w:pPr>
        <w:ind w:firstLine="708"/>
        <w:jc w:val="both"/>
        <w:rPr>
          <w:color w:val="000000"/>
          <w:sz w:val="28"/>
          <w:szCs w:val="28"/>
        </w:rPr>
      </w:pPr>
      <w:r>
        <w:rPr>
          <w:color w:val="000000"/>
          <w:sz w:val="28"/>
          <w:szCs w:val="28"/>
        </w:rPr>
        <w:t xml:space="preserve"> </w:t>
      </w:r>
      <w:r w:rsidR="00D40598" w:rsidRPr="007742E9">
        <w:rPr>
          <w:color w:val="000000"/>
          <w:sz w:val="28"/>
          <w:szCs w:val="28"/>
        </w:rPr>
        <w:t xml:space="preserve">1.3.11. </w:t>
      </w:r>
      <w:r w:rsidR="00D40598">
        <w:rPr>
          <w:sz w:val="28"/>
          <w:szCs w:val="28"/>
          <w:lang w:eastAsia="en-US"/>
        </w:rPr>
        <w:t>На официальном сайте, информационн</w:t>
      </w:r>
      <w:r w:rsidR="00865FE5">
        <w:rPr>
          <w:sz w:val="28"/>
          <w:szCs w:val="28"/>
          <w:lang w:eastAsia="en-US"/>
        </w:rPr>
        <w:t>ом</w:t>
      </w:r>
      <w:r w:rsidR="00D40598">
        <w:rPr>
          <w:sz w:val="28"/>
          <w:szCs w:val="28"/>
          <w:lang w:eastAsia="en-US"/>
        </w:rPr>
        <w:t xml:space="preserve"> стенд</w:t>
      </w:r>
      <w:r w:rsidR="00865FE5">
        <w:rPr>
          <w:sz w:val="28"/>
          <w:szCs w:val="28"/>
          <w:lang w:eastAsia="en-US"/>
        </w:rPr>
        <w:t>е</w:t>
      </w:r>
      <w:r w:rsidR="00D40598">
        <w:rPr>
          <w:sz w:val="28"/>
          <w:szCs w:val="28"/>
          <w:lang w:eastAsia="en-US"/>
        </w:rPr>
        <w:t xml:space="preserve"> Управления</w:t>
      </w:r>
      <w:r w:rsidR="00865FE5">
        <w:rPr>
          <w:sz w:val="28"/>
          <w:szCs w:val="28"/>
          <w:lang w:eastAsia="en-US"/>
        </w:rPr>
        <w:t>,</w:t>
      </w:r>
      <w:r w:rsidR="00D40598">
        <w:rPr>
          <w:sz w:val="28"/>
          <w:szCs w:val="28"/>
          <w:lang w:eastAsia="en-US"/>
        </w:rPr>
        <w:t xml:space="preserve"> на Едином портале, Региональном портале размещается следующая информация</w:t>
      </w:r>
      <w:r w:rsidR="00D40598" w:rsidRPr="007742E9">
        <w:rPr>
          <w:color w:val="000000"/>
          <w:sz w:val="28"/>
          <w:szCs w:val="28"/>
        </w:rPr>
        <w:t>:</w:t>
      </w:r>
    </w:p>
    <w:p w:rsidR="00D40598" w:rsidRPr="007742E9" w:rsidRDefault="00244456" w:rsidP="00244456">
      <w:pPr>
        <w:ind w:firstLine="708"/>
        <w:jc w:val="both"/>
        <w:rPr>
          <w:color w:val="000000"/>
          <w:sz w:val="28"/>
          <w:szCs w:val="28"/>
        </w:rPr>
      </w:pPr>
      <w:r>
        <w:rPr>
          <w:color w:val="000000"/>
          <w:sz w:val="28"/>
          <w:szCs w:val="28"/>
        </w:rPr>
        <w:t xml:space="preserve"> </w:t>
      </w:r>
      <w:r w:rsidR="00D40598" w:rsidRPr="007742E9">
        <w:rPr>
          <w:color w:val="000000"/>
          <w:sz w:val="28"/>
          <w:szCs w:val="28"/>
        </w:rPr>
        <w:t>- место нахождения, режим работы, график приёма заявителей, номера телефонов для справок, адрес официального сайта в сети Интернет, адрес электронной почты;</w:t>
      </w:r>
    </w:p>
    <w:p w:rsidR="001D1AA9" w:rsidRDefault="001D1AA9" w:rsidP="00244456">
      <w:pPr>
        <w:ind w:firstLine="708"/>
        <w:jc w:val="both"/>
        <w:rPr>
          <w:sz w:val="28"/>
          <w:szCs w:val="28"/>
        </w:rPr>
      </w:pPr>
      <w:r>
        <w:rPr>
          <w:sz w:val="28"/>
          <w:szCs w:val="28"/>
          <w:lang w:eastAsia="en-US"/>
        </w:rPr>
        <w:t>- п</w:t>
      </w:r>
      <w:r>
        <w:rPr>
          <w:sz w:val="28"/>
          <w:szCs w:val="28"/>
        </w:rPr>
        <w:t xml:space="preserve">еречень нормативных правовых актов, регулирующих </w:t>
      </w:r>
      <w:proofErr w:type="gramStart"/>
      <w:r>
        <w:rPr>
          <w:sz w:val="28"/>
          <w:szCs w:val="28"/>
        </w:rPr>
        <w:t>предо-</w:t>
      </w:r>
      <w:proofErr w:type="spellStart"/>
      <w:r>
        <w:rPr>
          <w:sz w:val="28"/>
          <w:szCs w:val="28"/>
        </w:rPr>
        <w:t>ставление</w:t>
      </w:r>
      <w:proofErr w:type="spellEnd"/>
      <w:proofErr w:type="gramEnd"/>
      <w:r>
        <w:rPr>
          <w:sz w:val="28"/>
          <w:szCs w:val="28"/>
        </w:rPr>
        <w:t xml:space="preserve"> муниципальной услуги, с указанием их реквизитов и источников официального опубликования;</w:t>
      </w:r>
    </w:p>
    <w:p w:rsidR="00F8486D" w:rsidRDefault="00244456" w:rsidP="00244456">
      <w:pPr>
        <w:ind w:firstLine="708"/>
        <w:jc w:val="both"/>
        <w:rPr>
          <w:sz w:val="28"/>
          <w:szCs w:val="28"/>
          <w:lang w:eastAsia="en-US"/>
        </w:rPr>
      </w:pPr>
      <w:r>
        <w:rPr>
          <w:sz w:val="28"/>
          <w:szCs w:val="28"/>
          <w:lang w:eastAsia="en-US"/>
        </w:rPr>
        <w:t xml:space="preserve"> </w:t>
      </w:r>
      <w:r w:rsidR="00D40598">
        <w:rPr>
          <w:sz w:val="28"/>
          <w:szCs w:val="28"/>
          <w:lang w:eastAsia="en-US"/>
        </w:rPr>
        <w:t>- исчерпывающий перечень документов, необходимых для получения муниципальной услуги;</w:t>
      </w:r>
    </w:p>
    <w:p w:rsidR="00D40598" w:rsidRPr="007742E9" w:rsidRDefault="00244456" w:rsidP="00244456">
      <w:pPr>
        <w:ind w:firstLine="708"/>
        <w:jc w:val="both"/>
        <w:rPr>
          <w:color w:val="000000"/>
          <w:sz w:val="28"/>
          <w:szCs w:val="28"/>
        </w:rPr>
      </w:pPr>
      <w:r>
        <w:rPr>
          <w:color w:val="000000"/>
          <w:sz w:val="28"/>
          <w:szCs w:val="28"/>
        </w:rPr>
        <w:t xml:space="preserve"> </w:t>
      </w:r>
      <w:r w:rsidR="00D40598" w:rsidRPr="007742E9">
        <w:rPr>
          <w:color w:val="000000"/>
          <w:sz w:val="28"/>
          <w:szCs w:val="28"/>
        </w:rPr>
        <w:t>- порядок предоставления муниципальной услуги;</w:t>
      </w:r>
    </w:p>
    <w:p w:rsidR="00D40598" w:rsidRPr="007742E9" w:rsidRDefault="00244456" w:rsidP="00244456">
      <w:pPr>
        <w:ind w:firstLine="708"/>
        <w:jc w:val="both"/>
        <w:rPr>
          <w:color w:val="000000"/>
          <w:sz w:val="28"/>
          <w:szCs w:val="28"/>
        </w:rPr>
      </w:pPr>
      <w:r>
        <w:rPr>
          <w:color w:val="000000"/>
          <w:sz w:val="28"/>
          <w:szCs w:val="28"/>
        </w:rPr>
        <w:t xml:space="preserve"> </w:t>
      </w:r>
      <w:r w:rsidR="00D40598" w:rsidRPr="007742E9">
        <w:rPr>
          <w:color w:val="000000"/>
          <w:sz w:val="28"/>
          <w:szCs w:val="28"/>
        </w:rPr>
        <w:t xml:space="preserve">- </w:t>
      </w:r>
      <w:r w:rsidR="00D40598">
        <w:rPr>
          <w:color w:val="000000"/>
          <w:sz w:val="28"/>
          <w:szCs w:val="28"/>
        </w:rPr>
        <w:t xml:space="preserve">исчерпывающий </w:t>
      </w:r>
      <w:r w:rsidR="00D40598" w:rsidRPr="007742E9">
        <w:rPr>
          <w:color w:val="000000"/>
          <w:sz w:val="28"/>
          <w:szCs w:val="28"/>
        </w:rPr>
        <w:t>перечень оснований для отказа в предоставлении муниципальной услуги;</w:t>
      </w:r>
    </w:p>
    <w:p w:rsidR="00D40598" w:rsidRPr="007742E9" w:rsidRDefault="00244456" w:rsidP="00244456">
      <w:pPr>
        <w:ind w:firstLine="708"/>
        <w:jc w:val="both"/>
        <w:rPr>
          <w:color w:val="000000"/>
          <w:sz w:val="28"/>
          <w:szCs w:val="28"/>
        </w:rPr>
      </w:pPr>
      <w:r>
        <w:rPr>
          <w:color w:val="000000"/>
          <w:sz w:val="28"/>
          <w:szCs w:val="28"/>
        </w:rPr>
        <w:t xml:space="preserve"> </w:t>
      </w:r>
      <w:r w:rsidR="00D40598" w:rsidRPr="007742E9">
        <w:rPr>
          <w:color w:val="000000"/>
          <w:sz w:val="28"/>
          <w:szCs w:val="28"/>
        </w:rPr>
        <w:t xml:space="preserve">- </w:t>
      </w:r>
      <w:r w:rsidR="00D40598">
        <w:rPr>
          <w:sz w:val="28"/>
          <w:szCs w:val="28"/>
          <w:lang w:eastAsia="en-US"/>
        </w:rPr>
        <w:t>порядок досудебного (внесудебного) обжалования действий (</w:t>
      </w:r>
      <w:proofErr w:type="gramStart"/>
      <w:r w:rsidR="00D40598">
        <w:rPr>
          <w:sz w:val="28"/>
          <w:szCs w:val="28"/>
          <w:lang w:eastAsia="en-US"/>
        </w:rPr>
        <w:t>без</w:t>
      </w:r>
      <w:r>
        <w:rPr>
          <w:sz w:val="28"/>
          <w:szCs w:val="28"/>
          <w:lang w:eastAsia="en-US"/>
        </w:rPr>
        <w:t>-</w:t>
      </w:r>
      <w:r w:rsidR="00D40598">
        <w:rPr>
          <w:sz w:val="28"/>
          <w:szCs w:val="28"/>
          <w:lang w:eastAsia="en-US"/>
        </w:rPr>
        <w:t>действия</w:t>
      </w:r>
      <w:proofErr w:type="gramEnd"/>
      <w:r w:rsidR="00D40598">
        <w:rPr>
          <w:sz w:val="28"/>
          <w:szCs w:val="28"/>
          <w:lang w:eastAsia="en-US"/>
        </w:rPr>
        <w:t>)  и решений, осуществляемых</w:t>
      </w:r>
      <w:r w:rsidR="004D08F4">
        <w:rPr>
          <w:sz w:val="28"/>
          <w:szCs w:val="28"/>
          <w:lang w:eastAsia="en-US"/>
        </w:rPr>
        <w:t xml:space="preserve">, </w:t>
      </w:r>
      <w:r w:rsidR="00D40598">
        <w:rPr>
          <w:sz w:val="28"/>
          <w:szCs w:val="28"/>
          <w:lang w:eastAsia="en-US"/>
        </w:rPr>
        <w:t>принятых органом, предоставляющим  муниципальную услугу</w:t>
      </w:r>
      <w:r w:rsidR="00D40598" w:rsidRPr="007742E9">
        <w:rPr>
          <w:color w:val="000000"/>
          <w:sz w:val="28"/>
          <w:szCs w:val="28"/>
        </w:rPr>
        <w:t>;</w:t>
      </w:r>
    </w:p>
    <w:p w:rsidR="00D40598" w:rsidRPr="007742E9" w:rsidRDefault="00244456" w:rsidP="00244456">
      <w:pPr>
        <w:ind w:firstLine="708"/>
        <w:jc w:val="both"/>
        <w:rPr>
          <w:color w:val="000000"/>
          <w:sz w:val="28"/>
          <w:szCs w:val="28"/>
        </w:rPr>
      </w:pPr>
      <w:r>
        <w:rPr>
          <w:color w:val="000000"/>
          <w:sz w:val="28"/>
          <w:szCs w:val="28"/>
        </w:rPr>
        <w:t xml:space="preserve"> </w:t>
      </w:r>
      <w:r w:rsidR="00D40598" w:rsidRPr="007742E9">
        <w:rPr>
          <w:color w:val="000000"/>
          <w:sz w:val="28"/>
          <w:szCs w:val="28"/>
        </w:rPr>
        <w:t>- текст настоящего административного регламента;</w:t>
      </w:r>
    </w:p>
    <w:p w:rsidR="00D40598" w:rsidRPr="007742E9" w:rsidRDefault="00244456" w:rsidP="00244456">
      <w:pPr>
        <w:ind w:firstLine="708"/>
        <w:jc w:val="both"/>
        <w:rPr>
          <w:color w:val="000000"/>
          <w:sz w:val="28"/>
          <w:szCs w:val="28"/>
        </w:rPr>
      </w:pPr>
      <w:r>
        <w:rPr>
          <w:color w:val="000000"/>
          <w:sz w:val="28"/>
          <w:szCs w:val="28"/>
        </w:rPr>
        <w:t xml:space="preserve"> </w:t>
      </w:r>
      <w:r w:rsidR="00D40598" w:rsidRPr="007742E9">
        <w:rPr>
          <w:color w:val="000000"/>
          <w:sz w:val="28"/>
          <w:szCs w:val="28"/>
        </w:rPr>
        <w:t>- иная информация, необходимая для получения муниципальной услуги.</w:t>
      </w:r>
    </w:p>
    <w:p w:rsidR="00D40598" w:rsidRPr="007742E9" w:rsidRDefault="00D40598" w:rsidP="00AE409F">
      <w:pPr>
        <w:ind w:firstLine="720"/>
        <w:jc w:val="both"/>
        <w:rPr>
          <w:sz w:val="28"/>
          <w:szCs w:val="28"/>
        </w:rPr>
      </w:pPr>
    </w:p>
    <w:p w:rsidR="00D40598" w:rsidRPr="00664A72" w:rsidRDefault="00D40598" w:rsidP="00AE409F">
      <w:pPr>
        <w:ind w:firstLine="720"/>
        <w:jc w:val="center"/>
        <w:rPr>
          <w:b/>
          <w:sz w:val="28"/>
          <w:szCs w:val="28"/>
        </w:rPr>
      </w:pPr>
      <w:r w:rsidRPr="00664A72">
        <w:rPr>
          <w:b/>
          <w:sz w:val="28"/>
          <w:szCs w:val="28"/>
        </w:rPr>
        <w:t>2. Стандарт предоставления муниципальной услуги</w:t>
      </w:r>
    </w:p>
    <w:p w:rsidR="00D40598" w:rsidRDefault="00D40598" w:rsidP="00AE409F">
      <w:pPr>
        <w:jc w:val="both"/>
        <w:rPr>
          <w:sz w:val="28"/>
          <w:szCs w:val="28"/>
        </w:rPr>
      </w:pPr>
    </w:p>
    <w:p w:rsidR="00D40598" w:rsidRPr="00B47052" w:rsidRDefault="00D04262" w:rsidP="00244456">
      <w:pPr>
        <w:ind w:firstLine="851"/>
        <w:jc w:val="both"/>
        <w:rPr>
          <w:color w:val="000000"/>
          <w:sz w:val="28"/>
          <w:szCs w:val="28"/>
        </w:rPr>
      </w:pPr>
      <w:r>
        <w:rPr>
          <w:sz w:val="28"/>
          <w:szCs w:val="28"/>
        </w:rPr>
        <w:t>2.1. Наименование муниципальной услуги:</w:t>
      </w:r>
      <w:r w:rsidRPr="00305CFA">
        <w:rPr>
          <w:sz w:val="28"/>
          <w:szCs w:val="28"/>
        </w:rPr>
        <w:t xml:space="preserve"> </w:t>
      </w:r>
      <w:r w:rsidRPr="00B66485">
        <w:rPr>
          <w:sz w:val="28"/>
          <w:szCs w:val="28"/>
        </w:rPr>
        <w:t xml:space="preserve">«Выдача разрешения на ввод объекта в эксплуатацию </w:t>
      </w:r>
      <w:r w:rsidRPr="00B66485">
        <w:rPr>
          <w:color w:val="000000"/>
          <w:sz w:val="28"/>
          <w:szCs w:val="28"/>
        </w:rPr>
        <w:t>на территории Губкинского городского округа</w:t>
      </w:r>
      <w:r>
        <w:rPr>
          <w:bCs/>
          <w:sz w:val="28"/>
          <w:szCs w:val="28"/>
        </w:rPr>
        <w:t xml:space="preserve"> </w:t>
      </w:r>
      <w:r>
        <w:rPr>
          <w:sz w:val="28"/>
          <w:szCs w:val="28"/>
        </w:rPr>
        <w:t xml:space="preserve"> Белгородской области.</w:t>
      </w:r>
    </w:p>
    <w:p w:rsidR="00D40598" w:rsidRDefault="00244456" w:rsidP="00AE409F">
      <w:pPr>
        <w:ind w:firstLine="720"/>
        <w:jc w:val="both"/>
        <w:rPr>
          <w:color w:val="000000"/>
          <w:sz w:val="28"/>
          <w:szCs w:val="28"/>
        </w:rPr>
      </w:pPr>
      <w:r>
        <w:rPr>
          <w:color w:val="000000"/>
          <w:sz w:val="28"/>
          <w:szCs w:val="28"/>
        </w:rPr>
        <w:t xml:space="preserve">  </w:t>
      </w:r>
      <w:r w:rsidR="00D40598" w:rsidRPr="00B47052">
        <w:rPr>
          <w:color w:val="000000"/>
          <w:sz w:val="28"/>
          <w:szCs w:val="28"/>
        </w:rPr>
        <w:t>2.2. Муниципальная услуга предоставляется администрацией Губкинского городского округа через структурное подразделение - управление архитектуры и градостроительной политики администрации Губкинского городского округа.</w:t>
      </w:r>
    </w:p>
    <w:p w:rsidR="00D40598" w:rsidRDefault="00D40598" w:rsidP="00244456">
      <w:pPr>
        <w:ind w:firstLine="851"/>
        <w:jc w:val="both"/>
        <w:rPr>
          <w:color w:val="000000"/>
          <w:sz w:val="28"/>
          <w:szCs w:val="28"/>
        </w:rPr>
      </w:pPr>
      <w:r w:rsidRPr="00664A72">
        <w:rPr>
          <w:color w:val="000000"/>
          <w:sz w:val="28"/>
          <w:szCs w:val="28"/>
        </w:rPr>
        <w:lastRenderedPageBreak/>
        <w:t xml:space="preserve">Предоставление муниципальной услуги осуществляется во взаимодействии с </w:t>
      </w:r>
      <w:r w:rsidR="00393D19">
        <w:rPr>
          <w:sz w:val="28"/>
          <w:szCs w:val="28"/>
        </w:rPr>
        <w:t>Федеральной налоговой службой (</w:t>
      </w:r>
      <w:r w:rsidR="0016042E">
        <w:rPr>
          <w:sz w:val="28"/>
          <w:szCs w:val="28"/>
        </w:rPr>
        <w:t xml:space="preserve">далее - </w:t>
      </w:r>
      <w:r w:rsidR="00393D19">
        <w:rPr>
          <w:sz w:val="28"/>
          <w:szCs w:val="28"/>
        </w:rPr>
        <w:t>ФНС РФ</w:t>
      </w:r>
      <w:r w:rsidRPr="00664A72">
        <w:rPr>
          <w:color w:val="000000"/>
          <w:sz w:val="28"/>
          <w:szCs w:val="28"/>
        </w:rPr>
        <w:t>)</w:t>
      </w:r>
      <w:r w:rsidR="00DF7582">
        <w:rPr>
          <w:color w:val="000000"/>
          <w:sz w:val="28"/>
          <w:szCs w:val="28"/>
        </w:rPr>
        <w:t xml:space="preserve">, </w:t>
      </w:r>
      <w:r w:rsidR="00DF7582">
        <w:rPr>
          <w:sz w:val="28"/>
          <w:szCs w:val="28"/>
        </w:rPr>
        <w:t xml:space="preserve">Управлением Федеральной службы  государственной регистрации, кадастра и картографии по Белгородской области (далее - </w:t>
      </w:r>
      <w:proofErr w:type="spellStart"/>
      <w:r w:rsidR="00DF7582">
        <w:rPr>
          <w:sz w:val="28"/>
          <w:szCs w:val="28"/>
        </w:rPr>
        <w:t>Росреестр</w:t>
      </w:r>
      <w:proofErr w:type="spellEnd"/>
      <w:r w:rsidR="00DF7582">
        <w:rPr>
          <w:sz w:val="28"/>
          <w:szCs w:val="28"/>
        </w:rPr>
        <w:t>)</w:t>
      </w:r>
      <w:r w:rsidR="00B37631">
        <w:rPr>
          <w:color w:val="000000"/>
          <w:sz w:val="28"/>
          <w:szCs w:val="28"/>
        </w:rPr>
        <w:t xml:space="preserve">, управлением архитектуры и градостроительства Белгородской области (далее – Управление архитектуры области), управлением государственного строительного надзора Белгородской области (далее – Управление </w:t>
      </w:r>
      <w:proofErr w:type="spellStart"/>
      <w:r w:rsidR="00B37631">
        <w:rPr>
          <w:color w:val="000000"/>
          <w:sz w:val="28"/>
          <w:szCs w:val="28"/>
        </w:rPr>
        <w:t>стройнадзора</w:t>
      </w:r>
      <w:proofErr w:type="spellEnd"/>
      <w:r w:rsidR="00B37631">
        <w:rPr>
          <w:color w:val="000000"/>
          <w:sz w:val="28"/>
          <w:szCs w:val="28"/>
        </w:rPr>
        <w:t>).</w:t>
      </w:r>
    </w:p>
    <w:p w:rsidR="00D04262" w:rsidRPr="00664A72" w:rsidRDefault="00D04262" w:rsidP="00244456">
      <w:pPr>
        <w:ind w:firstLine="851"/>
        <w:jc w:val="both"/>
        <w:rPr>
          <w:color w:val="000000"/>
          <w:sz w:val="28"/>
          <w:szCs w:val="28"/>
        </w:rPr>
      </w:pPr>
      <w:proofErr w:type="gramStart"/>
      <w:r w:rsidRPr="005B1CDD">
        <w:rPr>
          <w:sz w:val="28"/>
          <w:szCs w:val="28"/>
        </w:rPr>
        <w:t xml:space="preserve">Запрещается требовать от заявителя </w:t>
      </w:r>
      <w:r w:rsidRPr="005B1CDD">
        <w:rPr>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Губкинского</w:t>
      </w:r>
      <w:proofErr w:type="gramEnd"/>
      <w:r w:rsidRPr="005B1CDD">
        <w:rPr>
          <w:sz w:val="28"/>
          <w:szCs w:val="28"/>
          <w:lang w:eastAsia="en-US"/>
        </w:rPr>
        <w:t xml:space="preserve"> городского округа.</w:t>
      </w:r>
    </w:p>
    <w:p w:rsidR="00B37631" w:rsidRDefault="00D40598" w:rsidP="00244456">
      <w:pPr>
        <w:ind w:firstLine="851"/>
        <w:jc w:val="both"/>
        <w:rPr>
          <w:color w:val="000000"/>
          <w:sz w:val="28"/>
          <w:szCs w:val="28"/>
        </w:rPr>
      </w:pPr>
      <w:r w:rsidRPr="00664A72">
        <w:rPr>
          <w:color w:val="000000"/>
          <w:sz w:val="28"/>
          <w:szCs w:val="28"/>
        </w:rPr>
        <w:t>2.3. Результатом предоставления муниципальной услуги является направление</w:t>
      </w:r>
      <w:r w:rsidR="00B37631">
        <w:rPr>
          <w:color w:val="000000"/>
          <w:sz w:val="28"/>
          <w:szCs w:val="28"/>
        </w:rPr>
        <w:t xml:space="preserve"> заявителю </w:t>
      </w:r>
      <w:r w:rsidRPr="00664A72">
        <w:rPr>
          <w:color w:val="000000"/>
          <w:sz w:val="28"/>
          <w:szCs w:val="28"/>
        </w:rPr>
        <w:t xml:space="preserve"> </w:t>
      </w:r>
      <w:r w:rsidR="00B37631">
        <w:rPr>
          <w:color w:val="000000"/>
          <w:sz w:val="28"/>
          <w:szCs w:val="28"/>
        </w:rPr>
        <w:t>разрешения на ввод объекта в эксплуатацию либо мотивированного отказа в выдаче разрешения на ввод объекта в эксплуатацию.</w:t>
      </w:r>
    </w:p>
    <w:p w:rsidR="00D40598" w:rsidRPr="00664A72" w:rsidRDefault="00D40598" w:rsidP="00244456">
      <w:pPr>
        <w:ind w:firstLine="851"/>
        <w:jc w:val="both"/>
        <w:rPr>
          <w:color w:val="000000"/>
          <w:sz w:val="28"/>
          <w:szCs w:val="28"/>
        </w:rPr>
      </w:pPr>
      <w:r w:rsidRPr="00664A72">
        <w:rPr>
          <w:color w:val="000000"/>
          <w:sz w:val="28"/>
          <w:szCs w:val="28"/>
        </w:rPr>
        <w:t>2.4. Сроки предоставления муниципальной услуги.</w:t>
      </w:r>
    </w:p>
    <w:p w:rsidR="00B37631" w:rsidRDefault="00D40598" w:rsidP="00244456">
      <w:pPr>
        <w:ind w:firstLine="851"/>
        <w:jc w:val="both"/>
        <w:rPr>
          <w:color w:val="000000"/>
          <w:sz w:val="28"/>
          <w:szCs w:val="28"/>
        </w:rPr>
      </w:pPr>
      <w:r w:rsidRPr="00664A72">
        <w:rPr>
          <w:color w:val="000000"/>
          <w:sz w:val="28"/>
          <w:szCs w:val="28"/>
        </w:rPr>
        <w:t xml:space="preserve">2.4.1. </w:t>
      </w:r>
      <w:r w:rsidR="00B37631">
        <w:rPr>
          <w:color w:val="000000"/>
          <w:sz w:val="28"/>
          <w:szCs w:val="28"/>
        </w:rPr>
        <w:t xml:space="preserve">Муниципальная услуга предоставляется в течение </w:t>
      </w:r>
      <w:r w:rsidR="001D1AA9">
        <w:rPr>
          <w:color w:val="000000"/>
          <w:sz w:val="28"/>
          <w:szCs w:val="28"/>
        </w:rPr>
        <w:t>5</w:t>
      </w:r>
      <w:r w:rsidR="00B37631">
        <w:rPr>
          <w:color w:val="000000"/>
          <w:sz w:val="28"/>
          <w:szCs w:val="28"/>
        </w:rPr>
        <w:t xml:space="preserve"> рабочих дней со дня поступления заявления о выдаче разрешения на ввод объекта в эксплуатацию.</w:t>
      </w:r>
    </w:p>
    <w:p w:rsidR="00D04262" w:rsidRDefault="00D04262" w:rsidP="00D04262">
      <w:pPr>
        <w:autoSpaceDE w:val="0"/>
        <w:autoSpaceDN w:val="0"/>
        <w:adjustRightInd w:val="0"/>
        <w:ind w:firstLine="851"/>
        <w:jc w:val="both"/>
        <w:rPr>
          <w:color w:val="000000"/>
          <w:sz w:val="28"/>
          <w:szCs w:val="28"/>
        </w:rPr>
      </w:pPr>
      <w:r>
        <w:rPr>
          <w:color w:val="000000"/>
          <w:sz w:val="28"/>
          <w:szCs w:val="28"/>
        </w:rPr>
        <w:t>2.5</w:t>
      </w:r>
      <w:r w:rsidRPr="00664A72">
        <w:rPr>
          <w:color w:val="000000"/>
          <w:sz w:val="28"/>
          <w:szCs w:val="28"/>
        </w:rPr>
        <w:t xml:space="preserve">. </w:t>
      </w:r>
      <w:r w:rsidRPr="00A649C6">
        <w:rP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Едином и Регионал</w:t>
      </w:r>
      <w:r>
        <w:rPr>
          <w:color w:val="000000"/>
          <w:sz w:val="28"/>
          <w:szCs w:val="28"/>
        </w:rPr>
        <w:t>ьном порталах в сети Интернет, на информационном стенде Управления.</w:t>
      </w:r>
    </w:p>
    <w:p w:rsidR="00B37631" w:rsidRPr="007F5ACB" w:rsidRDefault="00D04262" w:rsidP="00D04262">
      <w:pPr>
        <w:autoSpaceDE w:val="0"/>
        <w:autoSpaceDN w:val="0"/>
        <w:adjustRightInd w:val="0"/>
        <w:ind w:firstLine="851"/>
        <w:jc w:val="both"/>
        <w:rPr>
          <w:sz w:val="28"/>
          <w:szCs w:val="28"/>
        </w:rPr>
      </w:pPr>
      <w:r>
        <w:rPr>
          <w:color w:val="000000"/>
          <w:sz w:val="28"/>
          <w:szCs w:val="28"/>
        </w:rPr>
        <w:t xml:space="preserve">Управление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Pr="00A649C6">
        <w:rPr>
          <w:color w:val="000000"/>
          <w:sz w:val="28"/>
          <w:szCs w:val="28"/>
        </w:rPr>
        <w:t>Едином и Регионал</w:t>
      </w:r>
      <w:r>
        <w:rPr>
          <w:color w:val="000000"/>
          <w:sz w:val="28"/>
          <w:szCs w:val="28"/>
        </w:rPr>
        <w:t>ьном порталах в сети Интернет, а также на информационном стенде Управления.</w:t>
      </w:r>
    </w:p>
    <w:p w:rsidR="0026394B" w:rsidRDefault="0026394B" w:rsidP="00244456">
      <w:pPr>
        <w:autoSpaceDE w:val="0"/>
        <w:autoSpaceDN w:val="0"/>
        <w:adjustRightInd w:val="0"/>
        <w:ind w:firstLine="851"/>
        <w:jc w:val="both"/>
        <w:rPr>
          <w:rFonts w:eastAsia="Calibri"/>
          <w:sz w:val="28"/>
          <w:szCs w:val="28"/>
        </w:rPr>
      </w:pPr>
      <w:r>
        <w:rPr>
          <w:rFonts w:eastAsia="Calibri"/>
          <w:sz w:val="28"/>
          <w:szCs w:val="28"/>
        </w:rPr>
        <w:t>2.6. Исчерпывающий перечень документов, необходимых для принятия решения о выдаче разрешения на ввод объекта в эксплуатацию, которые предоставляются заявителем самостоятельно.</w:t>
      </w:r>
    </w:p>
    <w:p w:rsidR="0026394B" w:rsidRDefault="00244456" w:rsidP="0026394B">
      <w:pPr>
        <w:autoSpaceDE w:val="0"/>
        <w:autoSpaceDN w:val="0"/>
        <w:adjustRightInd w:val="0"/>
        <w:ind w:firstLine="539"/>
        <w:jc w:val="both"/>
        <w:rPr>
          <w:rFonts w:eastAsia="Calibri"/>
          <w:sz w:val="28"/>
          <w:szCs w:val="28"/>
        </w:rPr>
      </w:pPr>
      <w:r>
        <w:rPr>
          <w:rFonts w:eastAsia="Calibri"/>
          <w:sz w:val="28"/>
          <w:szCs w:val="28"/>
        </w:rPr>
        <w:t xml:space="preserve">    </w:t>
      </w:r>
      <w:r w:rsidR="0026394B" w:rsidRPr="0026394B">
        <w:rPr>
          <w:rFonts w:eastAsia="Calibri"/>
          <w:sz w:val="28"/>
          <w:szCs w:val="28"/>
        </w:rPr>
        <w:t xml:space="preserve">Документы, предусмотренные </w:t>
      </w:r>
      <w:hyperlink w:anchor="Par4" w:history="1">
        <w:r w:rsidR="0026394B" w:rsidRPr="0026394B">
          <w:rPr>
            <w:rFonts w:eastAsia="Calibri"/>
            <w:sz w:val="28"/>
            <w:szCs w:val="28"/>
          </w:rPr>
          <w:t>пунктами 2.6.1</w:t>
        </w:r>
      </w:hyperlink>
      <w:r w:rsidR="0026394B" w:rsidRPr="0026394B">
        <w:rPr>
          <w:rFonts w:eastAsia="Calibri"/>
          <w:sz w:val="28"/>
          <w:szCs w:val="28"/>
        </w:rPr>
        <w:t xml:space="preserve">, </w:t>
      </w:r>
      <w:hyperlink w:anchor="Par12" w:history="1">
        <w:r w:rsidR="0026394B" w:rsidRPr="0026394B">
          <w:rPr>
            <w:rFonts w:eastAsia="Calibri"/>
            <w:sz w:val="28"/>
            <w:szCs w:val="28"/>
          </w:rPr>
          <w:t>2.6.2</w:t>
        </w:r>
      </w:hyperlink>
      <w:r w:rsidR="0026394B" w:rsidRPr="0026394B">
        <w:rPr>
          <w:rFonts w:eastAsia="Calibri"/>
          <w:sz w:val="28"/>
          <w:szCs w:val="28"/>
        </w:rPr>
        <w:t xml:space="preserve">, </w:t>
      </w:r>
      <w:hyperlink w:anchor="Par20" w:history="1">
        <w:r w:rsidR="0026394B" w:rsidRPr="0026394B">
          <w:rPr>
            <w:rFonts w:eastAsia="Calibri"/>
            <w:sz w:val="28"/>
            <w:szCs w:val="28"/>
          </w:rPr>
          <w:t>2.6.3</w:t>
        </w:r>
      </w:hyperlink>
      <w:r w:rsidR="0026394B" w:rsidRPr="0026394B">
        <w:rPr>
          <w:rFonts w:eastAsia="Calibri"/>
          <w:sz w:val="28"/>
          <w:szCs w:val="28"/>
        </w:rPr>
        <w:t xml:space="preserve"> настоящего</w:t>
      </w:r>
      <w:r w:rsidR="0026394B">
        <w:rPr>
          <w:rFonts w:eastAsia="Calibri"/>
          <w:sz w:val="28"/>
          <w:szCs w:val="28"/>
        </w:rPr>
        <w:t xml:space="preserve"> административного регламента, направляются исключительно в электронной форме.</w:t>
      </w:r>
    </w:p>
    <w:p w:rsidR="0026394B" w:rsidRPr="0026394B" w:rsidRDefault="00244456" w:rsidP="00244456">
      <w:pPr>
        <w:autoSpaceDE w:val="0"/>
        <w:autoSpaceDN w:val="0"/>
        <w:adjustRightInd w:val="0"/>
        <w:ind w:firstLine="851"/>
        <w:jc w:val="both"/>
        <w:rPr>
          <w:rFonts w:eastAsia="Calibri"/>
          <w:sz w:val="28"/>
          <w:szCs w:val="28"/>
        </w:rPr>
      </w:pPr>
      <w:r>
        <w:rPr>
          <w:rFonts w:eastAsia="Calibri"/>
          <w:sz w:val="28"/>
          <w:szCs w:val="28"/>
        </w:rPr>
        <w:t xml:space="preserve"> </w:t>
      </w:r>
      <w:proofErr w:type="gramStart"/>
      <w:r w:rsidR="0026394B">
        <w:rPr>
          <w:rFonts w:eastAsia="Calibri"/>
          <w:sz w:val="28"/>
          <w:szCs w:val="28"/>
        </w:rPr>
        <w:t xml:space="preserve">Правительством Российской Федерации могут устанавливаться, помимо предусмотренных пунктами 2.6.1, 2.6.2, 2.6.3 настоящего административного </w:t>
      </w:r>
      <w:r w:rsidR="0026394B" w:rsidRPr="0026394B">
        <w:rPr>
          <w:rFonts w:eastAsia="Calibri"/>
          <w:sz w:val="28"/>
          <w:szCs w:val="28"/>
        </w:rPr>
        <w:t xml:space="preserve">регламента, иные документы, необходимые для получения разрешения на ввод объекта в эксплуатацию, в целях получения в </w:t>
      </w:r>
      <w:r w:rsidR="0026394B" w:rsidRPr="0026394B">
        <w:rPr>
          <w:rFonts w:eastAsia="Calibri"/>
          <w:sz w:val="28"/>
          <w:szCs w:val="28"/>
        </w:rPr>
        <w:lastRenderedPageBreak/>
        <w:t>полном объеме сведений, необходимых для постановки объекта капитального строительства на государственный учет.</w:t>
      </w:r>
      <w:proofErr w:type="gramEnd"/>
    </w:p>
    <w:p w:rsidR="0026394B" w:rsidRPr="0026394B" w:rsidRDefault="0026394B" w:rsidP="00244456">
      <w:pPr>
        <w:autoSpaceDE w:val="0"/>
        <w:autoSpaceDN w:val="0"/>
        <w:adjustRightInd w:val="0"/>
        <w:ind w:firstLine="851"/>
        <w:jc w:val="both"/>
        <w:rPr>
          <w:rFonts w:eastAsia="Calibri"/>
          <w:sz w:val="28"/>
          <w:szCs w:val="28"/>
        </w:rPr>
      </w:pPr>
      <w:bookmarkStart w:id="0" w:name="Par4"/>
      <w:bookmarkEnd w:id="0"/>
      <w:r w:rsidRPr="0026394B">
        <w:rPr>
          <w:rFonts w:eastAsia="Calibri"/>
          <w:sz w:val="28"/>
          <w:szCs w:val="28"/>
        </w:rPr>
        <w:t>2.6.1. Перечень документов, предоставляемых заявителем самостоятельно в целях ввода объекта в эксплуатацию:</w:t>
      </w:r>
    </w:p>
    <w:p w:rsidR="0026394B" w:rsidRDefault="00244456" w:rsidP="0026394B">
      <w:pPr>
        <w:autoSpaceDE w:val="0"/>
        <w:autoSpaceDN w:val="0"/>
        <w:adjustRightInd w:val="0"/>
        <w:ind w:firstLine="540"/>
        <w:jc w:val="both"/>
        <w:rPr>
          <w:sz w:val="28"/>
          <w:szCs w:val="28"/>
        </w:rPr>
      </w:pPr>
      <w:r>
        <w:rPr>
          <w:sz w:val="28"/>
          <w:szCs w:val="28"/>
        </w:rPr>
        <w:t xml:space="preserve">    </w:t>
      </w:r>
      <w:r w:rsidR="0026394B">
        <w:rPr>
          <w:sz w:val="28"/>
          <w:szCs w:val="28"/>
        </w:rPr>
        <w:t>1) заявление о выдаче разрешения на ввод объекта в эксплуатацию. Заявление о предоставлении муниципальной услуги должно содержать следующие обязательные сведения:</w:t>
      </w:r>
    </w:p>
    <w:p w:rsidR="0026394B" w:rsidRDefault="0026394B" w:rsidP="0026394B">
      <w:pPr>
        <w:autoSpaceDE w:val="0"/>
        <w:autoSpaceDN w:val="0"/>
        <w:adjustRightInd w:val="0"/>
        <w:ind w:firstLine="540"/>
        <w:jc w:val="both"/>
        <w:rPr>
          <w:sz w:val="28"/>
          <w:szCs w:val="28"/>
        </w:rPr>
      </w:pPr>
      <w:r>
        <w:rPr>
          <w:sz w:val="28"/>
          <w:szCs w:val="28"/>
        </w:rPr>
        <w:t>Для физического лица:</w:t>
      </w:r>
    </w:p>
    <w:p w:rsidR="0026394B" w:rsidRDefault="0026394B" w:rsidP="0026394B">
      <w:pPr>
        <w:autoSpaceDE w:val="0"/>
        <w:autoSpaceDN w:val="0"/>
        <w:adjustRightInd w:val="0"/>
        <w:ind w:firstLine="540"/>
        <w:jc w:val="both"/>
        <w:rPr>
          <w:sz w:val="28"/>
          <w:szCs w:val="28"/>
        </w:rPr>
      </w:pPr>
      <w:r>
        <w:rPr>
          <w:sz w:val="28"/>
          <w:szCs w:val="28"/>
        </w:rPr>
        <w:t>- фамилия, имя, отчество получателя муниципальной услуги (основания действия представителя);</w:t>
      </w:r>
    </w:p>
    <w:p w:rsidR="0026394B" w:rsidRDefault="0026394B" w:rsidP="0026394B">
      <w:pPr>
        <w:autoSpaceDE w:val="0"/>
        <w:autoSpaceDN w:val="0"/>
        <w:adjustRightInd w:val="0"/>
        <w:ind w:firstLine="540"/>
        <w:jc w:val="both"/>
        <w:rPr>
          <w:sz w:val="28"/>
          <w:szCs w:val="28"/>
        </w:rPr>
      </w:pPr>
      <w:r>
        <w:rPr>
          <w:sz w:val="28"/>
          <w:szCs w:val="28"/>
        </w:rPr>
        <w:t>- адрес электронной почты (при наличии);</w:t>
      </w:r>
    </w:p>
    <w:p w:rsidR="0026394B" w:rsidRDefault="0026394B" w:rsidP="0026394B">
      <w:pPr>
        <w:autoSpaceDE w:val="0"/>
        <w:autoSpaceDN w:val="0"/>
        <w:adjustRightInd w:val="0"/>
        <w:ind w:firstLine="540"/>
        <w:jc w:val="both"/>
        <w:rPr>
          <w:sz w:val="28"/>
          <w:szCs w:val="28"/>
        </w:rPr>
      </w:pPr>
      <w:r>
        <w:rPr>
          <w:sz w:val="28"/>
          <w:szCs w:val="28"/>
        </w:rPr>
        <w:t>- телефон;</w:t>
      </w:r>
    </w:p>
    <w:p w:rsidR="0026394B" w:rsidRDefault="0026394B" w:rsidP="0026394B">
      <w:pPr>
        <w:autoSpaceDE w:val="0"/>
        <w:autoSpaceDN w:val="0"/>
        <w:adjustRightInd w:val="0"/>
        <w:ind w:firstLine="540"/>
        <w:jc w:val="both"/>
        <w:rPr>
          <w:sz w:val="28"/>
          <w:szCs w:val="28"/>
        </w:rPr>
      </w:pPr>
      <w:r>
        <w:rPr>
          <w:sz w:val="28"/>
          <w:szCs w:val="28"/>
        </w:rPr>
        <w:t>- адрес места жительства;</w:t>
      </w:r>
    </w:p>
    <w:p w:rsidR="0026394B" w:rsidRDefault="0026394B" w:rsidP="0026394B">
      <w:pPr>
        <w:autoSpaceDE w:val="0"/>
        <w:autoSpaceDN w:val="0"/>
        <w:adjustRightInd w:val="0"/>
        <w:ind w:firstLine="540"/>
        <w:jc w:val="both"/>
        <w:rPr>
          <w:sz w:val="28"/>
          <w:szCs w:val="28"/>
        </w:rPr>
      </w:pPr>
      <w:r>
        <w:rPr>
          <w:sz w:val="28"/>
          <w:szCs w:val="28"/>
        </w:rPr>
        <w:t>- цель обращения с заявлением;</w:t>
      </w:r>
    </w:p>
    <w:p w:rsidR="0026394B" w:rsidRDefault="0026394B" w:rsidP="0026394B">
      <w:pPr>
        <w:autoSpaceDE w:val="0"/>
        <w:autoSpaceDN w:val="0"/>
        <w:adjustRightInd w:val="0"/>
        <w:ind w:firstLine="540"/>
        <w:jc w:val="both"/>
        <w:rPr>
          <w:sz w:val="28"/>
          <w:szCs w:val="28"/>
        </w:rPr>
      </w:pPr>
      <w:r>
        <w:rPr>
          <w:sz w:val="28"/>
          <w:szCs w:val="28"/>
        </w:rPr>
        <w:t>- подпись лица, подавшего заявление.</w:t>
      </w:r>
    </w:p>
    <w:p w:rsidR="0026394B" w:rsidRDefault="0026394B" w:rsidP="0026394B">
      <w:pPr>
        <w:autoSpaceDE w:val="0"/>
        <w:autoSpaceDN w:val="0"/>
        <w:adjustRightInd w:val="0"/>
        <w:ind w:firstLine="540"/>
        <w:jc w:val="both"/>
        <w:rPr>
          <w:sz w:val="28"/>
          <w:szCs w:val="28"/>
        </w:rPr>
      </w:pPr>
      <w:r>
        <w:rPr>
          <w:sz w:val="28"/>
          <w:szCs w:val="28"/>
        </w:rPr>
        <w:t>Для юридического лица:</w:t>
      </w:r>
    </w:p>
    <w:p w:rsidR="0026394B" w:rsidRDefault="0026394B" w:rsidP="0026394B">
      <w:pPr>
        <w:autoSpaceDE w:val="0"/>
        <w:autoSpaceDN w:val="0"/>
        <w:adjustRightInd w:val="0"/>
        <w:ind w:firstLine="540"/>
        <w:jc w:val="both"/>
        <w:rPr>
          <w:sz w:val="28"/>
          <w:szCs w:val="28"/>
        </w:rPr>
      </w:pPr>
      <w:r>
        <w:rPr>
          <w:sz w:val="28"/>
          <w:szCs w:val="28"/>
        </w:rPr>
        <w:t>- полное наименование;</w:t>
      </w:r>
    </w:p>
    <w:p w:rsidR="0026394B" w:rsidRDefault="0026394B" w:rsidP="0026394B">
      <w:pPr>
        <w:autoSpaceDE w:val="0"/>
        <w:autoSpaceDN w:val="0"/>
        <w:adjustRightInd w:val="0"/>
        <w:ind w:firstLine="540"/>
        <w:jc w:val="both"/>
        <w:rPr>
          <w:sz w:val="28"/>
          <w:szCs w:val="28"/>
        </w:rPr>
      </w:pPr>
      <w:r>
        <w:rPr>
          <w:sz w:val="28"/>
          <w:szCs w:val="28"/>
        </w:rPr>
        <w:t>- ИНН;</w:t>
      </w:r>
    </w:p>
    <w:p w:rsidR="0026394B" w:rsidRDefault="0026394B" w:rsidP="0026394B">
      <w:pPr>
        <w:autoSpaceDE w:val="0"/>
        <w:autoSpaceDN w:val="0"/>
        <w:adjustRightInd w:val="0"/>
        <w:ind w:firstLine="540"/>
        <w:jc w:val="both"/>
        <w:rPr>
          <w:sz w:val="28"/>
          <w:szCs w:val="28"/>
        </w:rPr>
      </w:pPr>
      <w:r>
        <w:rPr>
          <w:sz w:val="28"/>
          <w:szCs w:val="28"/>
        </w:rPr>
        <w:t>- юридический и почтовый адрес;</w:t>
      </w:r>
    </w:p>
    <w:p w:rsidR="0026394B" w:rsidRDefault="0026394B" w:rsidP="0026394B">
      <w:pPr>
        <w:autoSpaceDE w:val="0"/>
        <w:autoSpaceDN w:val="0"/>
        <w:adjustRightInd w:val="0"/>
        <w:ind w:firstLine="539"/>
        <w:jc w:val="both"/>
        <w:rPr>
          <w:sz w:val="28"/>
          <w:szCs w:val="28"/>
        </w:rPr>
      </w:pPr>
      <w:r>
        <w:rPr>
          <w:sz w:val="28"/>
          <w:szCs w:val="28"/>
        </w:rPr>
        <w:t>- адрес электронной почты (при наличии);</w:t>
      </w:r>
    </w:p>
    <w:p w:rsidR="0026394B" w:rsidRDefault="0026394B" w:rsidP="0026394B">
      <w:pPr>
        <w:autoSpaceDE w:val="0"/>
        <w:autoSpaceDN w:val="0"/>
        <w:adjustRightInd w:val="0"/>
        <w:ind w:firstLine="539"/>
        <w:jc w:val="both"/>
        <w:rPr>
          <w:sz w:val="28"/>
          <w:szCs w:val="28"/>
        </w:rPr>
      </w:pPr>
      <w:r>
        <w:rPr>
          <w:sz w:val="28"/>
          <w:szCs w:val="28"/>
        </w:rPr>
        <w:t>- фамилия, имя, отчество руководителя;</w:t>
      </w:r>
    </w:p>
    <w:p w:rsidR="0026394B" w:rsidRDefault="0026394B" w:rsidP="0026394B">
      <w:pPr>
        <w:autoSpaceDE w:val="0"/>
        <w:autoSpaceDN w:val="0"/>
        <w:adjustRightInd w:val="0"/>
        <w:ind w:firstLine="539"/>
        <w:jc w:val="both"/>
        <w:rPr>
          <w:sz w:val="28"/>
          <w:szCs w:val="28"/>
        </w:rPr>
      </w:pPr>
      <w:r>
        <w:rPr>
          <w:sz w:val="28"/>
          <w:szCs w:val="28"/>
        </w:rPr>
        <w:t>- телефон;</w:t>
      </w:r>
    </w:p>
    <w:p w:rsidR="0026394B" w:rsidRDefault="0026394B" w:rsidP="0026394B">
      <w:pPr>
        <w:autoSpaceDE w:val="0"/>
        <w:autoSpaceDN w:val="0"/>
        <w:adjustRightInd w:val="0"/>
        <w:ind w:firstLine="539"/>
        <w:jc w:val="both"/>
        <w:rPr>
          <w:sz w:val="28"/>
          <w:szCs w:val="28"/>
        </w:rPr>
      </w:pPr>
      <w:r>
        <w:rPr>
          <w:sz w:val="28"/>
          <w:szCs w:val="28"/>
        </w:rPr>
        <w:t>- цель обращения с заявлением;</w:t>
      </w:r>
    </w:p>
    <w:p w:rsidR="00173EF2" w:rsidRPr="00173EF2" w:rsidRDefault="0026394B" w:rsidP="00173EF2">
      <w:pPr>
        <w:autoSpaceDE w:val="0"/>
        <w:autoSpaceDN w:val="0"/>
        <w:adjustRightInd w:val="0"/>
        <w:ind w:firstLine="539"/>
        <w:jc w:val="both"/>
        <w:rPr>
          <w:sz w:val="28"/>
          <w:szCs w:val="28"/>
        </w:rPr>
      </w:pPr>
      <w:r>
        <w:rPr>
          <w:sz w:val="28"/>
          <w:szCs w:val="28"/>
        </w:rPr>
        <w:t>- подпись лица, подавшего заявление.</w:t>
      </w:r>
    </w:p>
    <w:p w:rsidR="0026394B" w:rsidRDefault="0026394B" w:rsidP="00244456">
      <w:pPr>
        <w:autoSpaceDE w:val="0"/>
        <w:autoSpaceDN w:val="0"/>
        <w:adjustRightInd w:val="0"/>
        <w:ind w:firstLine="851"/>
        <w:jc w:val="both"/>
        <w:rPr>
          <w:rFonts w:eastAsia="Calibri"/>
          <w:sz w:val="28"/>
          <w:szCs w:val="28"/>
        </w:rPr>
      </w:pPr>
      <w:r>
        <w:rPr>
          <w:rFonts w:eastAsia="Calibri"/>
          <w:sz w:val="28"/>
          <w:szCs w:val="28"/>
        </w:rPr>
        <w:t xml:space="preserve">2) документ, подтверждающий заключение </w:t>
      </w:r>
      <w:proofErr w:type="gramStart"/>
      <w:r>
        <w:rPr>
          <w:rFonts w:eastAsia="Calibri"/>
          <w:sz w:val="28"/>
          <w:szCs w:val="28"/>
        </w:rPr>
        <w:t>договора обязательного страхования гражданской ответственности владельца опасного объекта</w:t>
      </w:r>
      <w:proofErr w:type="gramEnd"/>
      <w:r>
        <w:rPr>
          <w:rFonts w:eastAsia="Calibri"/>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178B6">
        <w:rPr>
          <w:rFonts w:eastAsia="Calibri"/>
          <w:sz w:val="28"/>
          <w:szCs w:val="28"/>
        </w:rPr>
        <w:t xml:space="preserve"> (</w:t>
      </w:r>
      <w:r w:rsidR="00173EF2">
        <w:rPr>
          <w:rFonts w:eastAsia="Calibri"/>
          <w:sz w:val="28"/>
          <w:szCs w:val="28"/>
        </w:rPr>
        <w:t>у владельца опасного объекта</w:t>
      </w:r>
      <w:r w:rsidR="009178B6">
        <w:rPr>
          <w:rFonts w:eastAsia="Calibri"/>
          <w:sz w:val="28"/>
          <w:szCs w:val="28"/>
        </w:rPr>
        <w:t>)</w:t>
      </w:r>
      <w:r>
        <w:rPr>
          <w:rFonts w:eastAsia="Calibri"/>
          <w:sz w:val="28"/>
          <w:szCs w:val="28"/>
        </w:rPr>
        <w:t>;</w:t>
      </w:r>
    </w:p>
    <w:p w:rsidR="0026394B" w:rsidRDefault="0026394B" w:rsidP="00244456">
      <w:pPr>
        <w:autoSpaceDE w:val="0"/>
        <w:autoSpaceDN w:val="0"/>
        <w:adjustRightInd w:val="0"/>
        <w:ind w:firstLine="851"/>
        <w:jc w:val="both"/>
        <w:rPr>
          <w:rFonts w:eastAsia="Calibri"/>
          <w:sz w:val="28"/>
          <w:szCs w:val="28"/>
        </w:rPr>
      </w:pPr>
      <w:proofErr w:type="gramStart"/>
      <w:r>
        <w:rPr>
          <w:rFonts w:eastAsia="Calibri"/>
          <w:sz w:val="28"/>
          <w:szCs w:val="28"/>
        </w:rPr>
        <w:t xml:space="preserve">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r w:rsidRPr="0026394B">
        <w:rPr>
          <w:rFonts w:eastAsia="Calibri"/>
          <w:sz w:val="28"/>
          <w:szCs w:val="28"/>
        </w:rPr>
        <w:t xml:space="preserve">определенным Федеральным </w:t>
      </w:r>
      <w:hyperlink r:id="rId9" w:history="1">
        <w:r w:rsidRPr="0026394B">
          <w:rPr>
            <w:rFonts w:eastAsia="Calibri"/>
            <w:sz w:val="28"/>
            <w:szCs w:val="28"/>
          </w:rPr>
          <w:t>законом</w:t>
        </w:r>
      </w:hyperlink>
      <w:r>
        <w:rPr>
          <w:rFonts w:eastAsia="Calibri"/>
          <w:sz w:val="28"/>
          <w:szCs w:val="28"/>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9178B6">
        <w:rPr>
          <w:rFonts w:eastAsia="Calibri"/>
          <w:sz w:val="28"/>
          <w:szCs w:val="28"/>
        </w:rPr>
        <w:t xml:space="preserve">  (в </w:t>
      </w:r>
      <w:r w:rsidR="002E678F">
        <w:rPr>
          <w:rFonts w:eastAsia="Calibri"/>
          <w:sz w:val="28"/>
          <w:szCs w:val="28"/>
        </w:rPr>
        <w:t>личном пользовании заявителя</w:t>
      </w:r>
      <w:r w:rsidR="009178B6">
        <w:rPr>
          <w:rFonts w:eastAsia="Calibri"/>
          <w:sz w:val="28"/>
          <w:szCs w:val="28"/>
        </w:rPr>
        <w:t>)</w:t>
      </w:r>
      <w:r>
        <w:rPr>
          <w:rFonts w:eastAsia="Calibri"/>
          <w:sz w:val="28"/>
          <w:szCs w:val="28"/>
        </w:rPr>
        <w:t>;</w:t>
      </w:r>
      <w:proofErr w:type="gramEnd"/>
    </w:p>
    <w:p w:rsidR="0026394B" w:rsidRDefault="0026394B" w:rsidP="00244456">
      <w:pPr>
        <w:autoSpaceDE w:val="0"/>
        <w:autoSpaceDN w:val="0"/>
        <w:adjustRightInd w:val="0"/>
        <w:ind w:firstLine="851"/>
        <w:jc w:val="both"/>
        <w:rPr>
          <w:rFonts w:eastAsia="Calibri"/>
          <w:sz w:val="28"/>
          <w:szCs w:val="28"/>
        </w:rPr>
      </w:pPr>
      <w:r>
        <w:rPr>
          <w:rFonts w:eastAsia="Calibri"/>
          <w:sz w:val="28"/>
          <w:szCs w:val="28"/>
        </w:rPr>
        <w:t xml:space="preserve">4) технический план объекта капитального строительства, подготовленный в соответствии с </w:t>
      </w:r>
      <w:r w:rsidRPr="0026394B">
        <w:rPr>
          <w:rFonts w:eastAsia="Calibri"/>
          <w:sz w:val="28"/>
          <w:szCs w:val="28"/>
        </w:rPr>
        <w:t xml:space="preserve">Федеральным </w:t>
      </w:r>
      <w:hyperlink r:id="rId10" w:history="1">
        <w:r w:rsidRPr="0026394B">
          <w:rPr>
            <w:rFonts w:eastAsia="Calibri"/>
            <w:sz w:val="28"/>
            <w:szCs w:val="28"/>
          </w:rPr>
          <w:t>законом</w:t>
        </w:r>
      </w:hyperlink>
      <w:r w:rsidRPr="0026394B">
        <w:rPr>
          <w:rFonts w:eastAsia="Calibri"/>
          <w:sz w:val="28"/>
          <w:szCs w:val="28"/>
        </w:rPr>
        <w:t xml:space="preserve"> от 13</w:t>
      </w:r>
      <w:r>
        <w:rPr>
          <w:rFonts w:eastAsia="Calibri"/>
          <w:sz w:val="28"/>
          <w:szCs w:val="28"/>
        </w:rPr>
        <w:t>.07.2015                     № 218-ФЗ «О государственной регистрации недвижимости»</w:t>
      </w:r>
      <w:r w:rsidR="009178B6">
        <w:rPr>
          <w:rFonts w:eastAsia="Calibri"/>
          <w:sz w:val="28"/>
          <w:szCs w:val="28"/>
        </w:rPr>
        <w:t xml:space="preserve"> (</w:t>
      </w:r>
      <w:r w:rsidR="002E678F">
        <w:rPr>
          <w:rFonts w:eastAsia="Calibri"/>
          <w:sz w:val="28"/>
          <w:szCs w:val="28"/>
        </w:rPr>
        <w:t>в личном пользовании заявителя</w:t>
      </w:r>
      <w:r w:rsidR="0069088D">
        <w:rPr>
          <w:rFonts w:eastAsia="Calibri"/>
          <w:sz w:val="28"/>
          <w:szCs w:val="28"/>
        </w:rPr>
        <w:t>)</w:t>
      </w:r>
      <w:r>
        <w:rPr>
          <w:rFonts w:eastAsia="Calibri"/>
          <w:sz w:val="28"/>
          <w:szCs w:val="28"/>
        </w:rPr>
        <w:t>.</w:t>
      </w:r>
    </w:p>
    <w:p w:rsidR="0026394B" w:rsidRDefault="0026394B" w:rsidP="00244456">
      <w:pPr>
        <w:autoSpaceDE w:val="0"/>
        <w:autoSpaceDN w:val="0"/>
        <w:adjustRightInd w:val="0"/>
        <w:ind w:firstLine="851"/>
        <w:jc w:val="both"/>
        <w:rPr>
          <w:rFonts w:eastAsia="Calibri"/>
          <w:sz w:val="28"/>
          <w:szCs w:val="28"/>
        </w:rPr>
      </w:pPr>
      <w:r>
        <w:rPr>
          <w:rFonts w:eastAsia="Calibri"/>
          <w:sz w:val="28"/>
          <w:szCs w:val="28"/>
        </w:rPr>
        <w:lastRenderedPageBreak/>
        <w:t>В случае обращения за получением муниципальной услуги через представителя прикладываются документы, удостоверяющие его полномочия.</w:t>
      </w:r>
    </w:p>
    <w:p w:rsidR="0026394B" w:rsidRDefault="0026394B" w:rsidP="004211AC">
      <w:pPr>
        <w:autoSpaceDE w:val="0"/>
        <w:autoSpaceDN w:val="0"/>
        <w:adjustRightInd w:val="0"/>
        <w:spacing w:line="230" w:lineRule="auto"/>
        <w:ind w:firstLine="851"/>
        <w:jc w:val="both"/>
        <w:rPr>
          <w:rFonts w:eastAsia="Calibri"/>
          <w:sz w:val="28"/>
          <w:szCs w:val="28"/>
        </w:rPr>
      </w:pPr>
      <w:bookmarkStart w:id="1" w:name="Par12"/>
      <w:bookmarkEnd w:id="1"/>
      <w:r>
        <w:rPr>
          <w:rFonts w:eastAsia="Calibri"/>
          <w:sz w:val="28"/>
          <w:szCs w:val="28"/>
        </w:rPr>
        <w:t>2.6.2. Исчерпывающий перечень документов (их копий или сведений, содержащихся в них), запрашиваемых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перечисленные документы, которые заявитель вправе предоставить самостоятельно:</w:t>
      </w:r>
    </w:p>
    <w:p w:rsidR="0026394B" w:rsidRDefault="0026394B" w:rsidP="004211AC">
      <w:pPr>
        <w:autoSpaceDE w:val="0"/>
        <w:autoSpaceDN w:val="0"/>
        <w:adjustRightInd w:val="0"/>
        <w:spacing w:line="230" w:lineRule="auto"/>
        <w:ind w:firstLine="851"/>
        <w:jc w:val="both"/>
        <w:rPr>
          <w:rFonts w:eastAsia="Calibri"/>
          <w:sz w:val="28"/>
          <w:szCs w:val="28"/>
        </w:rPr>
      </w:pPr>
      <w:r>
        <w:rPr>
          <w:rFonts w:eastAsia="Calibri"/>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DF2EE9">
        <w:rPr>
          <w:rFonts w:eastAsia="Calibri"/>
          <w:sz w:val="28"/>
          <w:szCs w:val="28"/>
        </w:rPr>
        <w:t xml:space="preserve"> </w:t>
      </w:r>
      <w:r w:rsidR="00DF2EE9">
        <w:rPr>
          <w:sz w:val="28"/>
          <w:szCs w:val="28"/>
        </w:rPr>
        <w:t xml:space="preserve">(в </w:t>
      </w:r>
      <w:r w:rsidR="002E678F">
        <w:rPr>
          <w:sz w:val="28"/>
          <w:szCs w:val="28"/>
        </w:rPr>
        <w:t xml:space="preserve">личном пользовании заявителя; в </w:t>
      </w:r>
      <w:r w:rsidR="003F6010">
        <w:rPr>
          <w:sz w:val="28"/>
          <w:szCs w:val="28"/>
        </w:rPr>
        <w:t xml:space="preserve">комитете по управлению муниципальной собственностью </w:t>
      </w:r>
      <w:r w:rsidR="002E678F">
        <w:rPr>
          <w:sz w:val="28"/>
          <w:szCs w:val="28"/>
        </w:rPr>
        <w:t xml:space="preserve">администрации Губкинского городского округа; в </w:t>
      </w:r>
      <w:proofErr w:type="spellStart"/>
      <w:r w:rsidR="002E678F">
        <w:rPr>
          <w:sz w:val="28"/>
          <w:szCs w:val="28"/>
        </w:rPr>
        <w:t>Росрестре</w:t>
      </w:r>
      <w:proofErr w:type="spellEnd"/>
      <w:r w:rsidR="00DF2EE9">
        <w:rPr>
          <w:sz w:val="28"/>
          <w:szCs w:val="28"/>
        </w:rPr>
        <w:t>)</w:t>
      </w:r>
      <w:r>
        <w:rPr>
          <w:rFonts w:eastAsia="Calibri"/>
          <w:sz w:val="28"/>
          <w:szCs w:val="28"/>
        </w:rPr>
        <w:t>;</w:t>
      </w:r>
    </w:p>
    <w:p w:rsidR="0026394B" w:rsidRDefault="0026394B" w:rsidP="004211AC">
      <w:pPr>
        <w:autoSpaceDE w:val="0"/>
        <w:autoSpaceDN w:val="0"/>
        <w:adjustRightInd w:val="0"/>
        <w:spacing w:line="230" w:lineRule="auto"/>
        <w:ind w:firstLine="851"/>
        <w:jc w:val="both"/>
        <w:rPr>
          <w:rFonts w:eastAsia="Calibri"/>
          <w:sz w:val="28"/>
          <w:szCs w:val="28"/>
        </w:rPr>
      </w:pPr>
      <w:proofErr w:type="gramStart"/>
      <w:r>
        <w:rPr>
          <w:rFonts w:eastAsia="Calibri"/>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Pr>
          <w:rFonts w:eastAsia="Calibri"/>
          <w:sz w:val="28"/>
          <w:szCs w:val="28"/>
        </w:rPr>
        <w:t xml:space="preserve"> образование земельного участка</w:t>
      </w:r>
      <w:r w:rsidR="00DF2EE9">
        <w:rPr>
          <w:rFonts w:eastAsia="Calibri"/>
          <w:sz w:val="28"/>
          <w:szCs w:val="28"/>
        </w:rPr>
        <w:t xml:space="preserve"> (в Управлении)</w:t>
      </w:r>
      <w:r>
        <w:rPr>
          <w:rFonts w:eastAsia="Calibri"/>
          <w:sz w:val="28"/>
          <w:szCs w:val="28"/>
        </w:rPr>
        <w:t>;</w:t>
      </w:r>
    </w:p>
    <w:p w:rsidR="0026394B" w:rsidRDefault="0026394B" w:rsidP="004211AC">
      <w:pPr>
        <w:autoSpaceDE w:val="0"/>
        <w:autoSpaceDN w:val="0"/>
        <w:adjustRightInd w:val="0"/>
        <w:spacing w:line="230" w:lineRule="auto"/>
        <w:ind w:firstLine="851"/>
        <w:jc w:val="both"/>
        <w:rPr>
          <w:rFonts w:eastAsia="Calibri"/>
          <w:sz w:val="28"/>
          <w:szCs w:val="28"/>
        </w:rPr>
      </w:pPr>
      <w:r>
        <w:rPr>
          <w:rFonts w:eastAsia="Calibri"/>
          <w:sz w:val="28"/>
          <w:szCs w:val="28"/>
        </w:rPr>
        <w:t>3) разрешение на строительство</w:t>
      </w:r>
      <w:r w:rsidR="00DF2EE9">
        <w:rPr>
          <w:rFonts w:eastAsia="Calibri"/>
          <w:sz w:val="28"/>
          <w:szCs w:val="28"/>
        </w:rPr>
        <w:t xml:space="preserve"> (в Управлении)</w:t>
      </w:r>
      <w:r>
        <w:rPr>
          <w:rFonts w:eastAsia="Calibri"/>
          <w:sz w:val="28"/>
          <w:szCs w:val="28"/>
        </w:rPr>
        <w:t>;</w:t>
      </w:r>
    </w:p>
    <w:p w:rsidR="006406D8" w:rsidRDefault="006406D8" w:rsidP="004211AC">
      <w:pPr>
        <w:autoSpaceDE w:val="0"/>
        <w:autoSpaceDN w:val="0"/>
        <w:adjustRightInd w:val="0"/>
        <w:spacing w:line="230" w:lineRule="auto"/>
        <w:ind w:firstLine="851"/>
        <w:jc w:val="both"/>
        <w:rPr>
          <w:sz w:val="28"/>
          <w:szCs w:val="28"/>
        </w:rPr>
      </w:pPr>
      <w:bookmarkStart w:id="2" w:name="Par20"/>
      <w:bookmarkEnd w:id="2"/>
      <w:proofErr w:type="gramStart"/>
      <w:r w:rsidRPr="00DA4606">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history="1">
        <w:r w:rsidRPr="00DA4606">
          <w:rPr>
            <w:sz w:val="28"/>
            <w:szCs w:val="28"/>
          </w:rPr>
          <w:t>частью 1 статьи 54</w:t>
        </w:r>
      </w:hyperlink>
      <w:r w:rsidRPr="00DA4606">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2" w:history="1">
        <w:r w:rsidRPr="00DA4606">
          <w:rPr>
            <w:sz w:val="28"/>
            <w:szCs w:val="28"/>
          </w:rPr>
          <w:t>пункте 1 части 5 статьи 49</w:t>
        </w:r>
      </w:hyperlink>
      <w:r w:rsidRPr="00DA4606">
        <w:rPr>
          <w:sz w:val="28"/>
          <w:szCs w:val="28"/>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13" w:history="1">
        <w:r w:rsidRPr="00DA4606">
          <w:rPr>
            <w:sz w:val="28"/>
            <w:szCs w:val="28"/>
          </w:rPr>
          <w:t>частями 3.8</w:t>
        </w:r>
        <w:proofErr w:type="gramEnd"/>
      </w:hyperlink>
      <w:r w:rsidRPr="00DA4606">
        <w:rPr>
          <w:sz w:val="28"/>
          <w:szCs w:val="28"/>
        </w:rPr>
        <w:t xml:space="preserve"> и </w:t>
      </w:r>
      <w:hyperlink r:id="rId14" w:history="1">
        <w:r w:rsidRPr="00DA4606">
          <w:rPr>
            <w:sz w:val="28"/>
            <w:szCs w:val="28"/>
          </w:rPr>
          <w:t>3.9 статьи 49</w:t>
        </w:r>
      </w:hyperlink>
      <w:r w:rsidRPr="00DA4606">
        <w:rPr>
          <w:sz w:val="28"/>
          <w:szCs w:val="28"/>
        </w:rPr>
        <w:t xml:space="preserve"> Градостроительного кодекса Российской Федерации),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5" w:history="1">
        <w:r w:rsidRPr="00DA4606">
          <w:rPr>
            <w:sz w:val="28"/>
            <w:szCs w:val="28"/>
          </w:rPr>
          <w:t>частью 5 статьи 54</w:t>
        </w:r>
      </w:hyperlink>
      <w:r>
        <w:rPr>
          <w:sz w:val="28"/>
          <w:szCs w:val="28"/>
        </w:rPr>
        <w:t xml:space="preserve"> Градостроительного кодекса Российской Федерации.</w:t>
      </w:r>
    </w:p>
    <w:p w:rsidR="0026394B" w:rsidRDefault="0026394B" w:rsidP="004211AC">
      <w:pPr>
        <w:autoSpaceDE w:val="0"/>
        <w:autoSpaceDN w:val="0"/>
        <w:adjustRightInd w:val="0"/>
        <w:spacing w:line="230" w:lineRule="auto"/>
        <w:ind w:firstLine="851"/>
        <w:jc w:val="both"/>
        <w:rPr>
          <w:rFonts w:eastAsia="Calibri"/>
          <w:sz w:val="28"/>
          <w:szCs w:val="28"/>
        </w:rPr>
      </w:pPr>
      <w:r w:rsidRPr="0026394B">
        <w:rPr>
          <w:rFonts w:eastAsia="Calibri"/>
          <w:sz w:val="28"/>
          <w:szCs w:val="28"/>
        </w:rPr>
        <w:t>2.6.3. Исчерпывающий перечень документов (их копий или сведений,</w:t>
      </w:r>
      <w:r>
        <w:rPr>
          <w:rFonts w:eastAsia="Calibri"/>
          <w:sz w:val="28"/>
          <w:szCs w:val="28"/>
        </w:rPr>
        <w:t xml:space="preserve"> содержащихся в них), запрашиваемых Управлением в органах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организациях, а в случае отсутствия указанных документов (их копий или сведений, содержащихся в них) в распоряжении перечисленных органов, предоставляемых заявителем самостоятельно:</w:t>
      </w:r>
    </w:p>
    <w:p w:rsidR="0026394B" w:rsidRDefault="0026394B" w:rsidP="004211AC">
      <w:pPr>
        <w:autoSpaceDE w:val="0"/>
        <w:autoSpaceDN w:val="0"/>
        <w:adjustRightInd w:val="0"/>
        <w:spacing w:line="230" w:lineRule="auto"/>
        <w:ind w:firstLine="851"/>
        <w:jc w:val="both"/>
        <w:rPr>
          <w:rFonts w:eastAsia="Calibri"/>
          <w:sz w:val="28"/>
          <w:szCs w:val="28"/>
        </w:rPr>
      </w:pPr>
      <w:r>
        <w:rPr>
          <w:rFonts w:eastAsia="Calibri"/>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w:t>
      </w:r>
      <w:r>
        <w:rPr>
          <w:rFonts w:eastAsia="Calibri"/>
          <w:sz w:val="28"/>
          <w:szCs w:val="28"/>
        </w:rPr>
        <w:lastRenderedPageBreak/>
        <w:t>публичного сервитута</w:t>
      </w:r>
      <w:r w:rsidR="00DF2EE9">
        <w:rPr>
          <w:rFonts w:eastAsia="Calibri"/>
          <w:sz w:val="28"/>
          <w:szCs w:val="28"/>
        </w:rPr>
        <w:t xml:space="preserve"> </w:t>
      </w:r>
      <w:r w:rsidR="002E678F">
        <w:rPr>
          <w:sz w:val="28"/>
          <w:szCs w:val="28"/>
        </w:rPr>
        <w:t>(в личном пользовании заявителя; в</w:t>
      </w:r>
      <w:r w:rsidR="003F6010">
        <w:rPr>
          <w:sz w:val="28"/>
          <w:szCs w:val="28"/>
        </w:rPr>
        <w:t xml:space="preserve"> комитете  по управлению муниципальной собственностью </w:t>
      </w:r>
      <w:r w:rsidR="002E678F">
        <w:rPr>
          <w:sz w:val="28"/>
          <w:szCs w:val="28"/>
        </w:rPr>
        <w:t xml:space="preserve">администрации Губкинского городского округа; в </w:t>
      </w:r>
      <w:proofErr w:type="spellStart"/>
      <w:r w:rsidR="002E678F">
        <w:rPr>
          <w:sz w:val="28"/>
          <w:szCs w:val="28"/>
        </w:rPr>
        <w:t>Росрестре</w:t>
      </w:r>
      <w:proofErr w:type="spellEnd"/>
      <w:r w:rsidR="002E678F">
        <w:rPr>
          <w:sz w:val="28"/>
          <w:szCs w:val="28"/>
        </w:rPr>
        <w:t>)</w:t>
      </w:r>
      <w:r>
        <w:rPr>
          <w:rFonts w:eastAsia="Calibri"/>
          <w:sz w:val="28"/>
          <w:szCs w:val="28"/>
        </w:rPr>
        <w:t>;</w:t>
      </w:r>
    </w:p>
    <w:p w:rsidR="0026394B" w:rsidRDefault="0026394B" w:rsidP="004211AC">
      <w:pPr>
        <w:autoSpaceDE w:val="0"/>
        <w:autoSpaceDN w:val="0"/>
        <w:adjustRightInd w:val="0"/>
        <w:spacing w:line="230" w:lineRule="auto"/>
        <w:ind w:firstLine="851"/>
        <w:jc w:val="both"/>
        <w:rPr>
          <w:rFonts w:eastAsia="Calibri"/>
          <w:sz w:val="28"/>
          <w:szCs w:val="28"/>
        </w:rPr>
      </w:pPr>
      <w:r>
        <w:rPr>
          <w:rFonts w:eastAsia="Calibri"/>
          <w:sz w:val="28"/>
          <w:szCs w:val="28"/>
        </w:rPr>
        <w:t>2) акт приемки объекта капитального строительства (в случае осуществления строительства, реконструкции на основании договора)</w:t>
      </w:r>
      <w:r w:rsidR="009178B6">
        <w:rPr>
          <w:rFonts w:eastAsia="Calibri"/>
          <w:sz w:val="28"/>
          <w:szCs w:val="28"/>
        </w:rPr>
        <w:t>,</w:t>
      </w:r>
      <w:r w:rsidR="00DF2EE9">
        <w:rPr>
          <w:rFonts w:eastAsia="Calibri"/>
          <w:sz w:val="28"/>
          <w:szCs w:val="28"/>
        </w:rPr>
        <w:t xml:space="preserve"> </w:t>
      </w:r>
      <w:r w:rsidR="009178B6">
        <w:rPr>
          <w:rFonts w:eastAsia="Calibri"/>
          <w:sz w:val="28"/>
          <w:szCs w:val="28"/>
        </w:rPr>
        <w:t xml:space="preserve">(в </w:t>
      </w:r>
      <w:r w:rsidR="002E678F">
        <w:rPr>
          <w:rFonts w:eastAsia="Calibri"/>
          <w:sz w:val="28"/>
          <w:szCs w:val="28"/>
        </w:rPr>
        <w:t xml:space="preserve">личном пользовании заявителя; в </w:t>
      </w:r>
      <w:r w:rsidR="009178B6">
        <w:rPr>
          <w:rFonts w:eastAsia="Calibri"/>
          <w:sz w:val="28"/>
          <w:szCs w:val="28"/>
        </w:rPr>
        <w:t>строительной организации, осуществляющей строительство, реконструкцию объекта капитального строительства</w:t>
      </w:r>
      <w:r w:rsidR="002E678F">
        <w:rPr>
          <w:rFonts w:eastAsia="Calibri"/>
          <w:sz w:val="28"/>
          <w:szCs w:val="28"/>
        </w:rPr>
        <w:t>, при предоставлении сведений о конкретной организации)</w:t>
      </w:r>
      <w:r>
        <w:rPr>
          <w:rFonts w:eastAsia="Calibri"/>
          <w:sz w:val="28"/>
          <w:szCs w:val="28"/>
        </w:rPr>
        <w:t>;</w:t>
      </w:r>
    </w:p>
    <w:p w:rsidR="00D04262" w:rsidRDefault="00D04262" w:rsidP="00D04262">
      <w:pPr>
        <w:autoSpaceDE w:val="0"/>
        <w:autoSpaceDN w:val="0"/>
        <w:adjustRightInd w:val="0"/>
        <w:ind w:firstLine="851"/>
        <w:jc w:val="both"/>
        <w:rPr>
          <w:sz w:val="28"/>
          <w:szCs w:val="28"/>
        </w:rPr>
      </w:pPr>
      <w:proofErr w:type="gramStart"/>
      <w:r w:rsidRPr="00A9495E">
        <w:rPr>
          <w:sz w:val="28"/>
          <w:szCs w:val="28"/>
        </w:rPr>
        <w:t xml:space="preserve">3)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6" w:history="1">
        <w:r w:rsidRPr="00A9495E">
          <w:rPr>
            <w:sz w:val="28"/>
            <w:szCs w:val="28"/>
          </w:rPr>
          <w:t>пункте 1 части 5 статьи 49</w:t>
        </w:r>
      </w:hyperlink>
      <w:r w:rsidRPr="00A9495E">
        <w:rPr>
          <w:sz w:val="28"/>
          <w:szCs w:val="28"/>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Pr>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04262" w:rsidRDefault="00D04262" w:rsidP="00D04262">
      <w:pPr>
        <w:autoSpaceDE w:val="0"/>
        <w:autoSpaceDN w:val="0"/>
        <w:adjustRightInd w:val="0"/>
        <w:ind w:firstLine="708"/>
        <w:jc w:val="both"/>
        <w:rPr>
          <w:sz w:val="28"/>
          <w:szCs w:val="28"/>
        </w:rPr>
      </w:pPr>
      <w:proofErr w:type="gramStart"/>
      <w:r>
        <w:rPr>
          <w:sz w:val="28"/>
          <w:szCs w:val="28"/>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26394B" w:rsidRPr="0026394B" w:rsidRDefault="0026394B" w:rsidP="00244456">
      <w:pPr>
        <w:autoSpaceDE w:val="0"/>
        <w:autoSpaceDN w:val="0"/>
        <w:adjustRightInd w:val="0"/>
        <w:ind w:firstLine="851"/>
        <w:jc w:val="both"/>
        <w:rPr>
          <w:rFonts w:eastAsia="Calibri"/>
          <w:sz w:val="28"/>
          <w:szCs w:val="28"/>
        </w:rPr>
      </w:pPr>
      <w:proofErr w:type="gramStart"/>
      <w:r>
        <w:rPr>
          <w:rFonts w:eastAsia="Calibri"/>
          <w:sz w:val="28"/>
          <w:szCs w:val="28"/>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9178B6">
        <w:rPr>
          <w:rFonts w:eastAsia="Calibri"/>
          <w:sz w:val="28"/>
          <w:szCs w:val="28"/>
        </w:rPr>
        <w:t xml:space="preserve">, (выполняется заявителем самостоятельно либо </w:t>
      </w:r>
      <w:r w:rsidR="00DD6B61">
        <w:rPr>
          <w:rFonts w:eastAsia="Calibri"/>
          <w:sz w:val="28"/>
          <w:szCs w:val="28"/>
        </w:rPr>
        <w:t xml:space="preserve">запрашивается посредством межведомственного взаимодействия </w:t>
      </w:r>
      <w:r w:rsidR="009178B6">
        <w:rPr>
          <w:rFonts w:eastAsia="Calibri"/>
          <w:sz w:val="28"/>
          <w:szCs w:val="28"/>
        </w:rPr>
        <w:t>в  специализированн</w:t>
      </w:r>
      <w:r w:rsidR="00DD6B61">
        <w:rPr>
          <w:rFonts w:eastAsia="Calibri"/>
          <w:sz w:val="28"/>
          <w:szCs w:val="28"/>
        </w:rPr>
        <w:t>ой</w:t>
      </w:r>
      <w:proofErr w:type="gramEnd"/>
      <w:r w:rsidR="009178B6">
        <w:rPr>
          <w:rFonts w:eastAsia="Calibri"/>
          <w:sz w:val="28"/>
          <w:szCs w:val="28"/>
        </w:rPr>
        <w:t xml:space="preserve">  организации</w:t>
      </w:r>
      <w:r w:rsidR="00DD6B61">
        <w:rPr>
          <w:rFonts w:eastAsia="Calibri"/>
          <w:sz w:val="28"/>
          <w:szCs w:val="28"/>
        </w:rPr>
        <w:t>, подготовившей ее, при предоставлении сведений о такой организации</w:t>
      </w:r>
      <w:r w:rsidR="009178B6">
        <w:rPr>
          <w:rFonts w:eastAsia="Calibri"/>
          <w:sz w:val="28"/>
          <w:szCs w:val="28"/>
        </w:rPr>
        <w:t>)</w:t>
      </w:r>
      <w:r>
        <w:rPr>
          <w:rFonts w:eastAsia="Calibri"/>
          <w:sz w:val="28"/>
          <w:szCs w:val="28"/>
        </w:rPr>
        <w:t>.</w:t>
      </w:r>
    </w:p>
    <w:p w:rsidR="003474D9" w:rsidRDefault="003474D9" w:rsidP="00244456">
      <w:pPr>
        <w:autoSpaceDE w:val="0"/>
        <w:autoSpaceDN w:val="0"/>
        <w:adjustRightInd w:val="0"/>
        <w:ind w:firstLine="851"/>
        <w:jc w:val="both"/>
        <w:rPr>
          <w:sz w:val="28"/>
          <w:szCs w:val="28"/>
        </w:rPr>
      </w:pPr>
      <w:bookmarkStart w:id="3" w:name="Par119"/>
      <w:bookmarkEnd w:id="3"/>
      <w:r>
        <w:rPr>
          <w:sz w:val="28"/>
          <w:szCs w:val="28"/>
        </w:rPr>
        <w:t>2.6.</w:t>
      </w:r>
      <w:r w:rsidR="0026394B">
        <w:rPr>
          <w:sz w:val="28"/>
          <w:szCs w:val="28"/>
        </w:rPr>
        <w:t>4</w:t>
      </w:r>
      <w:r>
        <w:rPr>
          <w:sz w:val="28"/>
          <w:szCs w:val="28"/>
        </w:rPr>
        <w:t xml:space="preserve">. Заявление </w:t>
      </w:r>
      <w:r w:rsidR="00151CF0">
        <w:rPr>
          <w:sz w:val="28"/>
          <w:szCs w:val="28"/>
        </w:rPr>
        <w:t xml:space="preserve">и документы могут быть направлены </w:t>
      </w:r>
      <w:r>
        <w:rPr>
          <w:sz w:val="28"/>
          <w:szCs w:val="28"/>
        </w:rPr>
        <w:t>исключительно в электронной форме через Региональный портал или через Единый портал.</w:t>
      </w:r>
    </w:p>
    <w:p w:rsidR="00CF70BE" w:rsidRDefault="00CF70BE" w:rsidP="00244456">
      <w:pPr>
        <w:autoSpaceDE w:val="0"/>
        <w:autoSpaceDN w:val="0"/>
        <w:adjustRightInd w:val="0"/>
        <w:ind w:firstLine="851"/>
        <w:jc w:val="both"/>
        <w:rPr>
          <w:sz w:val="28"/>
          <w:szCs w:val="28"/>
        </w:rPr>
      </w:pPr>
      <w:r>
        <w:rPr>
          <w:sz w:val="28"/>
          <w:szCs w:val="28"/>
        </w:rPr>
        <w:t xml:space="preserve">2.7. Неполучение (несвоевременное получение) документов, запрошенных в соответствии с </w:t>
      </w:r>
      <w:hyperlink w:anchor="Par111" w:history="1">
        <w:r w:rsidRPr="00CF70BE">
          <w:rPr>
            <w:sz w:val="28"/>
            <w:szCs w:val="28"/>
          </w:rPr>
          <w:t>п</w:t>
        </w:r>
        <w:r>
          <w:rPr>
            <w:sz w:val="28"/>
            <w:szCs w:val="28"/>
          </w:rPr>
          <w:t xml:space="preserve">унктом </w:t>
        </w:r>
        <w:r w:rsidRPr="00CF70BE">
          <w:rPr>
            <w:sz w:val="28"/>
            <w:szCs w:val="28"/>
          </w:rPr>
          <w:t>2.6.2</w:t>
        </w:r>
      </w:hyperlink>
      <w:r>
        <w:rPr>
          <w:sz w:val="28"/>
          <w:szCs w:val="28"/>
        </w:rPr>
        <w:t xml:space="preserve"> административного регламента, </w:t>
      </w:r>
      <w:r>
        <w:rPr>
          <w:sz w:val="28"/>
          <w:szCs w:val="28"/>
        </w:rPr>
        <w:lastRenderedPageBreak/>
        <w:t>не может являться основанием для отказа в выдаче разрешения на ввод объекта в эксплуатацию.</w:t>
      </w:r>
    </w:p>
    <w:p w:rsidR="00CF70BE" w:rsidRDefault="00CF70BE" w:rsidP="00244456">
      <w:pPr>
        <w:autoSpaceDE w:val="0"/>
        <w:autoSpaceDN w:val="0"/>
        <w:adjustRightInd w:val="0"/>
        <w:ind w:firstLine="851"/>
        <w:jc w:val="both"/>
        <w:rPr>
          <w:sz w:val="28"/>
          <w:szCs w:val="28"/>
          <w:lang w:eastAsia="en-US"/>
        </w:rPr>
      </w:pPr>
      <w:r>
        <w:rPr>
          <w:sz w:val="28"/>
          <w:szCs w:val="28"/>
          <w:lang w:eastAsia="en-US"/>
        </w:rPr>
        <w:t>2.8. Запрещается требовать от заявителя:</w:t>
      </w:r>
    </w:p>
    <w:p w:rsidR="00CF70BE" w:rsidRDefault="00CF70BE" w:rsidP="00244456">
      <w:pPr>
        <w:autoSpaceDE w:val="0"/>
        <w:autoSpaceDN w:val="0"/>
        <w:adjustRightInd w:val="0"/>
        <w:ind w:firstLine="851"/>
        <w:jc w:val="both"/>
        <w:rPr>
          <w:sz w:val="28"/>
          <w:szCs w:val="28"/>
          <w:lang w:eastAsia="en-US"/>
        </w:rPr>
      </w:pPr>
      <w:r>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0BE" w:rsidRDefault="00CF70BE" w:rsidP="00244456">
      <w:pPr>
        <w:autoSpaceDE w:val="0"/>
        <w:autoSpaceDN w:val="0"/>
        <w:adjustRightInd w:val="0"/>
        <w:ind w:firstLine="851"/>
        <w:jc w:val="both"/>
        <w:rPr>
          <w:sz w:val="28"/>
          <w:szCs w:val="28"/>
          <w:lang w:eastAsia="en-US"/>
        </w:rPr>
      </w:pPr>
      <w:proofErr w:type="gramStart"/>
      <w:r>
        <w:rPr>
          <w:sz w:val="28"/>
          <w:szCs w:val="28"/>
          <w:lang w:eastAsia="en-US"/>
        </w:rPr>
        <w:t xml:space="preserve">2) представления документов и информации, </w:t>
      </w:r>
      <w:r>
        <w:rPr>
          <w:sz w:val="28"/>
          <w:szCs w:val="28"/>
        </w:rPr>
        <w:t xml:space="preserve">в том числе подтверждающих внесение заявителем платы за предоставление муниципальной услуги, </w:t>
      </w:r>
      <w:r>
        <w:rPr>
          <w:sz w:val="28"/>
          <w:szCs w:val="28"/>
          <w:lang w:eastAsia="en-US"/>
        </w:rPr>
        <w:t>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Белгородской области, муниципальными правовыми актами, за</w:t>
      </w:r>
      <w:proofErr w:type="gramEnd"/>
      <w:r>
        <w:rPr>
          <w:sz w:val="28"/>
          <w:szCs w:val="28"/>
          <w:lang w:eastAsia="en-US"/>
        </w:rPr>
        <w:t xml:space="preserve"> исключением документов, включенных в определенный </w:t>
      </w:r>
      <w:hyperlink r:id="rId17" w:history="1">
        <w:r w:rsidRPr="00B24833">
          <w:rPr>
            <w:sz w:val="28"/>
            <w:szCs w:val="28"/>
            <w:lang w:eastAsia="en-US"/>
          </w:rPr>
          <w:t>частью 6 статьи 7</w:t>
        </w:r>
      </w:hyperlink>
      <w:r>
        <w:rPr>
          <w:sz w:val="28"/>
          <w:szCs w:val="28"/>
          <w:lang w:eastAsia="en-US"/>
        </w:rPr>
        <w:t xml:space="preserve">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F70BE" w:rsidRDefault="00CF70BE" w:rsidP="00244456">
      <w:pPr>
        <w:autoSpaceDE w:val="0"/>
        <w:autoSpaceDN w:val="0"/>
        <w:adjustRightInd w:val="0"/>
        <w:ind w:firstLine="851"/>
        <w:jc w:val="both"/>
        <w:rPr>
          <w:sz w:val="28"/>
          <w:szCs w:val="28"/>
          <w:lang w:eastAsia="en-US"/>
        </w:rPr>
      </w:pPr>
      <w:proofErr w:type="gramStart"/>
      <w:r>
        <w:rPr>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541693">
          <w:rPr>
            <w:sz w:val="28"/>
            <w:szCs w:val="28"/>
            <w:lang w:eastAsia="en-US"/>
          </w:rPr>
          <w:t>части 1 статьи 9</w:t>
        </w:r>
      </w:hyperlink>
      <w:r w:rsidRPr="00541693">
        <w:rPr>
          <w:sz w:val="28"/>
          <w:szCs w:val="28"/>
          <w:lang w:eastAsia="en-US"/>
        </w:rPr>
        <w:t xml:space="preserve"> </w:t>
      </w:r>
      <w:r>
        <w:rPr>
          <w:sz w:val="28"/>
          <w:szCs w:val="28"/>
          <w:lang w:eastAsia="en-US"/>
        </w:rPr>
        <w:t>Федерального закона                                              от 27.07.2010 № 210-ФЗ «Об организации предоставления государственных и муниципальных услуг»;</w:t>
      </w:r>
      <w:proofErr w:type="gramEnd"/>
    </w:p>
    <w:p w:rsidR="00CF70BE" w:rsidRDefault="00CF70BE" w:rsidP="00244456">
      <w:pPr>
        <w:autoSpaceDE w:val="0"/>
        <w:autoSpaceDN w:val="0"/>
        <w:adjustRightInd w:val="0"/>
        <w:ind w:firstLine="851"/>
        <w:jc w:val="both"/>
        <w:rPr>
          <w:sz w:val="28"/>
          <w:szCs w:val="28"/>
          <w:lang w:eastAsia="en-US"/>
        </w:rPr>
      </w:pPr>
      <w:r>
        <w:rPr>
          <w:sz w:val="28"/>
          <w:szCs w:val="28"/>
        </w:rPr>
        <w:t>4)</w:t>
      </w:r>
      <w:r>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70BE" w:rsidRDefault="00CF70BE" w:rsidP="00244456">
      <w:pPr>
        <w:autoSpaceDE w:val="0"/>
        <w:autoSpaceDN w:val="0"/>
        <w:adjustRightInd w:val="0"/>
        <w:ind w:firstLine="851"/>
        <w:jc w:val="both"/>
        <w:rPr>
          <w:sz w:val="28"/>
          <w:szCs w:val="28"/>
          <w:lang w:eastAsia="en-US"/>
        </w:rPr>
      </w:pPr>
      <w:r>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70BE" w:rsidRDefault="00CF70BE" w:rsidP="00244456">
      <w:pPr>
        <w:autoSpaceDE w:val="0"/>
        <w:autoSpaceDN w:val="0"/>
        <w:adjustRightInd w:val="0"/>
        <w:ind w:firstLine="851"/>
        <w:jc w:val="both"/>
        <w:rPr>
          <w:sz w:val="28"/>
          <w:szCs w:val="28"/>
          <w:lang w:eastAsia="en-US"/>
        </w:rPr>
      </w:pPr>
      <w:r>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70BE" w:rsidRDefault="00CF70BE" w:rsidP="00244456">
      <w:pPr>
        <w:autoSpaceDE w:val="0"/>
        <w:autoSpaceDN w:val="0"/>
        <w:adjustRightInd w:val="0"/>
        <w:ind w:firstLine="851"/>
        <w:jc w:val="both"/>
        <w:rPr>
          <w:sz w:val="28"/>
          <w:szCs w:val="28"/>
          <w:lang w:eastAsia="en-US"/>
        </w:rPr>
      </w:pPr>
      <w:r>
        <w:rPr>
          <w:sz w:val="28"/>
          <w:szCs w:val="28"/>
          <w:lang w:eastAsia="en-US"/>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sz w:val="28"/>
          <w:szCs w:val="28"/>
          <w:lang w:eastAsia="en-US"/>
        </w:rPr>
        <w:lastRenderedPageBreak/>
        <w:t>предоставления муниципальной услуги, либо в предоставлении муниципальной услуги;</w:t>
      </w:r>
    </w:p>
    <w:p w:rsidR="00CF70BE" w:rsidRDefault="00CF70BE" w:rsidP="00244456">
      <w:pPr>
        <w:autoSpaceDE w:val="0"/>
        <w:autoSpaceDN w:val="0"/>
        <w:adjustRightInd w:val="0"/>
        <w:ind w:firstLine="851"/>
        <w:jc w:val="both"/>
        <w:rPr>
          <w:sz w:val="28"/>
          <w:szCs w:val="28"/>
          <w:lang w:eastAsia="en-US"/>
        </w:rPr>
      </w:pPr>
      <w:proofErr w:type="gramStart"/>
      <w:r>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26394B">
        <w:rPr>
          <w:sz w:val="28"/>
          <w:szCs w:val="28"/>
          <w:lang w:eastAsia="en-US"/>
        </w:rPr>
        <w:t xml:space="preserve">лугу, муниципального служащего </w:t>
      </w:r>
      <w:r>
        <w:rPr>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w:t>
      </w:r>
      <w:r w:rsidR="0026394B">
        <w:rPr>
          <w:sz w:val="28"/>
          <w:szCs w:val="28"/>
          <w:lang w:eastAsia="en-US"/>
        </w:rPr>
        <w:t xml:space="preserve">гу </w:t>
      </w:r>
      <w:r>
        <w:rPr>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w:t>
      </w:r>
      <w:proofErr w:type="gramEnd"/>
      <w:r>
        <w:rPr>
          <w:sz w:val="28"/>
          <w:szCs w:val="28"/>
          <w:lang w:eastAsia="en-US"/>
        </w:rPr>
        <w:t>, а также приносятся извин</w:t>
      </w:r>
      <w:r w:rsidR="002D0B15">
        <w:rPr>
          <w:sz w:val="28"/>
          <w:szCs w:val="28"/>
          <w:lang w:eastAsia="en-US"/>
        </w:rPr>
        <w:t>ения за доставленные неудобства;</w:t>
      </w:r>
      <w:bookmarkStart w:id="4" w:name="_GoBack"/>
      <w:bookmarkEnd w:id="4"/>
    </w:p>
    <w:p w:rsidR="002D0B15" w:rsidRDefault="002D0B15" w:rsidP="00244456">
      <w:pPr>
        <w:autoSpaceDE w:val="0"/>
        <w:autoSpaceDN w:val="0"/>
        <w:adjustRightInd w:val="0"/>
        <w:ind w:firstLine="851"/>
        <w:jc w:val="both"/>
        <w:rPr>
          <w:sz w:val="28"/>
          <w:szCs w:val="28"/>
          <w:lang w:eastAsia="en-US"/>
        </w:rPr>
      </w:pPr>
      <w:proofErr w:type="gramStart"/>
      <w:r w:rsidRPr="00A0586D">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r>
        <w:rPr>
          <w:sz w:val="28"/>
          <w:szCs w:val="28"/>
        </w:rPr>
        <w:t xml:space="preserve">                   </w:t>
      </w:r>
      <w:r w:rsidRPr="00A0586D">
        <w:rPr>
          <w:sz w:val="28"/>
          <w:szCs w:val="28"/>
        </w:rPr>
        <w:t>пунктом 7.2 части 1 статьи 16 Федерального закона от 27</w:t>
      </w:r>
      <w:r>
        <w:rPr>
          <w:sz w:val="28"/>
          <w:szCs w:val="28"/>
        </w:rPr>
        <w:t>.07.2010</w:t>
      </w:r>
      <w:r w:rsidRPr="00A0586D">
        <w:rPr>
          <w:sz w:val="28"/>
          <w:szCs w:val="28"/>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sz w:val="28"/>
          <w:szCs w:val="28"/>
        </w:rPr>
        <w:t>вленных федеральными законами.</w:t>
      </w:r>
      <w:proofErr w:type="gramEnd"/>
    </w:p>
    <w:p w:rsidR="00D04262" w:rsidRPr="00F26A20" w:rsidRDefault="00D04262" w:rsidP="00D04262">
      <w:pPr>
        <w:autoSpaceDE w:val="0"/>
        <w:autoSpaceDN w:val="0"/>
        <w:adjustRightInd w:val="0"/>
        <w:spacing w:line="235" w:lineRule="auto"/>
        <w:ind w:firstLine="851"/>
        <w:jc w:val="both"/>
        <w:rPr>
          <w:sz w:val="28"/>
          <w:szCs w:val="28"/>
        </w:rPr>
      </w:pPr>
      <w:r w:rsidRPr="00F26A20">
        <w:rPr>
          <w:sz w:val="28"/>
          <w:szCs w:val="28"/>
          <w:lang w:eastAsia="en-US"/>
        </w:rPr>
        <w:t>2.</w:t>
      </w:r>
      <w:r>
        <w:rPr>
          <w:sz w:val="28"/>
          <w:szCs w:val="28"/>
          <w:lang w:eastAsia="en-US"/>
        </w:rPr>
        <w:t>9</w:t>
      </w:r>
      <w:r w:rsidRPr="00F26A20">
        <w:rPr>
          <w:sz w:val="28"/>
          <w:szCs w:val="28"/>
          <w:lang w:eastAsia="en-US"/>
        </w:rPr>
        <w:t xml:space="preserve">. </w:t>
      </w:r>
      <w:r w:rsidRPr="00F26A20">
        <w:rPr>
          <w:sz w:val="28"/>
          <w:szCs w:val="28"/>
        </w:rPr>
        <w:t>Исчерпывающий перечень оснований для отказа в приеме документов, необходимых для предоставления муниципальной услуги.</w:t>
      </w:r>
    </w:p>
    <w:p w:rsidR="00D04262" w:rsidRDefault="00D04262" w:rsidP="00D04262">
      <w:pPr>
        <w:autoSpaceDE w:val="0"/>
        <w:autoSpaceDN w:val="0"/>
        <w:adjustRightInd w:val="0"/>
        <w:ind w:firstLine="851"/>
        <w:jc w:val="both"/>
        <w:rPr>
          <w:sz w:val="28"/>
          <w:szCs w:val="28"/>
        </w:rPr>
      </w:pPr>
      <w:r w:rsidRPr="00F31499">
        <w:rPr>
          <w:sz w:val="28"/>
          <w:szCs w:val="28"/>
        </w:rPr>
        <w:t xml:space="preserve">Основанием  для отказа в приеме документов, необходимых для предоставления муниципальной услуги, является выявление несоблюдения установленных законодательством условий признания действительности электронной подписи, в соответствии со ст. 11 Федерального закона </w:t>
      </w:r>
      <w:r>
        <w:rPr>
          <w:sz w:val="28"/>
          <w:szCs w:val="28"/>
        </w:rPr>
        <w:t xml:space="preserve">                           </w:t>
      </w:r>
      <w:r w:rsidRPr="00F31499">
        <w:rPr>
          <w:sz w:val="28"/>
          <w:szCs w:val="28"/>
        </w:rPr>
        <w:t>от 06.04.2011 № 63-ФЗ «Об электронной подписи».</w:t>
      </w:r>
    </w:p>
    <w:p w:rsidR="00EF7588" w:rsidRDefault="00EF7588" w:rsidP="00244456">
      <w:pPr>
        <w:autoSpaceDE w:val="0"/>
        <w:autoSpaceDN w:val="0"/>
        <w:adjustRightInd w:val="0"/>
        <w:ind w:firstLine="851"/>
        <w:jc w:val="both"/>
        <w:rPr>
          <w:sz w:val="28"/>
          <w:szCs w:val="28"/>
        </w:rPr>
      </w:pPr>
      <w:r>
        <w:rPr>
          <w:sz w:val="28"/>
          <w:szCs w:val="28"/>
        </w:rPr>
        <w:t>2.10. Исчерпывающий перечень оснований для приостановления или отказа в предоставлении муниципальной услуги.</w:t>
      </w:r>
    </w:p>
    <w:p w:rsidR="00EF7588" w:rsidRDefault="00EF7588" w:rsidP="00244456">
      <w:pPr>
        <w:autoSpaceDE w:val="0"/>
        <w:autoSpaceDN w:val="0"/>
        <w:adjustRightInd w:val="0"/>
        <w:ind w:firstLine="851"/>
        <w:jc w:val="both"/>
        <w:rPr>
          <w:sz w:val="28"/>
          <w:szCs w:val="28"/>
        </w:rPr>
      </w:pPr>
      <w:r>
        <w:rPr>
          <w:sz w:val="28"/>
          <w:szCs w:val="28"/>
        </w:rPr>
        <w:t>2.10.1. Приостановление предоставления муниципальной услуги действующим законодательством не предусмотрено.</w:t>
      </w:r>
    </w:p>
    <w:p w:rsidR="00EF7588" w:rsidRDefault="00EF7588" w:rsidP="00244456">
      <w:pPr>
        <w:autoSpaceDE w:val="0"/>
        <w:autoSpaceDN w:val="0"/>
        <w:adjustRightInd w:val="0"/>
        <w:ind w:firstLine="851"/>
        <w:jc w:val="both"/>
        <w:rPr>
          <w:sz w:val="28"/>
          <w:szCs w:val="28"/>
        </w:rPr>
      </w:pPr>
      <w:bookmarkStart w:id="5" w:name="Par161"/>
      <w:bookmarkEnd w:id="5"/>
      <w:r>
        <w:rPr>
          <w:sz w:val="28"/>
          <w:szCs w:val="28"/>
        </w:rPr>
        <w:t>2.10.2. Исчерпывающий перечень оснований для отказа в выдаче разрешения на ввод объекта в эксплуатацию:</w:t>
      </w:r>
    </w:p>
    <w:p w:rsidR="00EF7588" w:rsidRDefault="00EF7588" w:rsidP="00244456">
      <w:pPr>
        <w:autoSpaceDE w:val="0"/>
        <w:autoSpaceDN w:val="0"/>
        <w:adjustRightInd w:val="0"/>
        <w:ind w:firstLine="851"/>
        <w:jc w:val="both"/>
        <w:rPr>
          <w:sz w:val="28"/>
          <w:szCs w:val="28"/>
        </w:rPr>
      </w:pPr>
      <w:r>
        <w:rPr>
          <w:sz w:val="28"/>
          <w:szCs w:val="28"/>
        </w:rPr>
        <w:t xml:space="preserve">1) отсутствие документов, указанных </w:t>
      </w:r>
      <w:r w:rsidRPr="00950675">
        <w:rPr>
          <w:sz w:val="28"/>
          <w:szCs w:val="28"/>
        </w:rPr>
        <w:t xml:space="preserve">в </w:t>
      </w:r>
      <w:hyperlink w:anchor="Par103" w:history="1">
        <w:r w:rsidRPr="00950675">
          <w:rPr>
            <w:sz w:val="28"/>
            <w:szCs w:val="28"/>
          </w:rPr>
          <w:t>пункт</w:t>
        </w:r>
        <w:r w:rsidR="008B6558">
          <w:rPr>
            <w:sz w:val="28"/>
            <w:szCs w:val="28"/>
          </w:rPr>
          <w:t>е</w:t>
        </w:r>
        <w:r w:rsidRPr="00950675">
          <w:rPr>
            <w:sz w:val="28"/>
            <w:szCs w:val="28"/>
          </w:rPr>
          <w:t xml:space="preserve"> 2.6.1</w:t>
        </w:r>
      </w:hyperlink>
      <w:r w:rsidR="00950675">
        <w:rPr>
          <w:sz w:val="28"/>
          <w:szCs w:val="28"/>
        </w:rPr>
        <w:t xml:space="preserve"> </w:t>
      </w:r>
      <w:r>
        <w:rPr>
          <w:sz w:val="28"/>
          <w:szCs w:val="28"/>
        </w:rPr>
        <w:t>настоящего административного регламента;</w:t>
      </w:r>
    </w:p>
    <w:p w:rsidR="00EF7588" w:rsidRDefault="00EF7588" w:rsidP="00244456">
      <w:pPr>
        <w:autoSpaceDE w:val="0"/>
        <w:autoSpaceDN w:val="0"/>
        <w:adjustRightInd w:val="0"/>
        <w:ind w:firstLine="851"/>
        <w:jc w:val="both"/>
        <w:rPr>
          <w:sz w:val="28"/>
          <w:szCs w:val="28"/>
        </w:rPr>
      </w:pPr>
      <w:proofErr w:type="gramStart"/>
      <w:r>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sz w:val="28"/>
          <w:szCs w:val="28"/>
        </w:rPr>
        <w:t xml:space="preserve">), требованиям, установленным проектом планировки территории, в случае выдачи разрешения на ввод в эксплуатацию линейного </w:t>
      </w:r>
      <w:r>
        <w:rPr>
          <w:sz w:val="28"/>
          <w:szCs w:val="28"/>
        </w:rPr>
        <w:lastRenderedPageBreak/>
        <w:t>объекта, для размещения которого не требуется образование земельного участка;</w:t>
      </w:r>
    </w:p>
    <w:p w:rsidR="00D04262" w:rsidRPr="00A9495E" w:rsidRDefault="00D04262" w:rsidP="00D04262">
      <w:pPr>
        <w:autoSpaceDE w:val="0"/>
        <w:autoSpaceDN w:val="0"/>
        <w:adjustRightInd w:val="0"/>
        <w:ind w:firstLine="851"/>
        <w:jc w:val="both"/>
        <w:rPr>
          <w:sz w:val="28"/>
          <w:szCs w:val="28"/>
        </w:rPr>
      </w:pPr>
      <w:r>
        <w:rPr>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Pr>
          <w:sz w:val="28"/>
          <w:szCs w:val="28"/>
        </w:rPr>
        <w:t>случаев изменения площади объекта капитального строительства</w:t>
      </w:r>
      <w:proofErr w:type="gramEnd"/>
      <w:r>
        <w:rPr>
          <w:sz w:val="28"/>
          <w:szCs w:val="28"/>
        </w:rPr>
        <w:t xml:space="preserve"> в соответствии с </w:t>
      </w:r>
      <w:hyperlink r:id="rId19" w:history="1">
        <w:r w:rsidRPr="00A9495E">
          <w:rPr>
            <w:sz w:val="28"/>
            <w:szCs w:val="28"/>
          </w:rPr>
          <w:t>частью 6.2</w:t>
        </w:r>
      </w:hyperlink>
      <w:r w:rsidRPr="00A9495E">
        <w:rPr>
          <w:sz w:val="28"/>
          <w:szCs w:val="28"/>
        </w:rPr>
        <w:t xml:space="preserve"> статьи 55 Градостроительного кодекса Российской Федерации;</w:t>
      </w:r>
    </w:p>
    <w:p w:rsidR="00D04262" w:rsidRDefault="00D04262" w:rsidP="00D04262">
      <w:pPr>
        <w:autoSpaceDE w:val="0"/>
        <w:autoSpaceDN w:val="0"/>
        <w:adjustRightInd w:val="0"/>
        <w:ind w:firstLine="851"/>
        <w:jc w:val="both"/>
        <w:rPr>
          <w:sz w:val="28"/>
          <w:szCs w:val="28"/>
        </w:rPr>
      </w:pPr>
      <w:r w:rsidRPr="00A9495E">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A9495E">
        <w:rPr>
          <w:sz w:val="28"/>
          <w:szCs w:val="28"/>
        </w:rPr>
        <w:t>случаев изменения площади объекта капитального строительства</w:t>
      </w:r>
      <w:proofErr w:type="gramEnd"/>
      <w:r w:rsidRPr="00A9495E">
        <w:rPr>
          <w:sz w:val="28"/>
          <w:szCs w:val="28"/>
        </w:rPr>
        <w:t xml:space="preserve"> в соответствии с </w:t>
      </w:r>
      <w:hyperlink r:id="rId20" w:history="1">
        <w:r w:rsidRPr="00A9495E">
          <w:rPr>
            <w:sz w:val="28"/>
            <w:szCs w:val="28"/>
          </w:rPr>
          <w:t>частью 6.2</w:t>
        </w:r>
      </w:hyperlink>
      <w:r w:rsidRPr="00A9495E">
        <w:rPr>
          <w:sz w:val="28"/>
          <w:szCs w:val="28"/>
        </w:rPr>
        <w:t xml:space="preserve"> статьи 55 Градостроительного</w:t>
      </w:r>
      <w:r>
        <w:rPr>
          <w:sz w:val="28"/>
          <w:szCs w:val="28"/>
        </w:rPr>
        <w:t xml:space="preserve"> кодекса Российской Федерации;</w:t>
      </w:r>
    </w:p>
    <w:p w:rsidR="00EF7588" w:rsidRDefault="00EF7588" w:rsidP="00244456">
      <w:pPr>
        <w:autoSpaceDE w:val="0"/>
        <w:autoSpaceDN w:val="0"/>
        <w:adjustRightInd w:val="0"/>
        <w:ind w:firstLine="851"/>
        <w:jc w:val="both"/>
        <w:rPr>
          <w:sz w:val="28"/>
          <w:szCs w:val="28"/>
        </w:rPr>
      </w:pPr>
      <w:proofErr w:type="gramStart"/>
      <w:r>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950675">
        <w:rPr>
          <w:sz w:val="28"/>
          <w:szCs w:val="28"/>
        </w:rPr>
        <w:t xml:space="preserve">территории, принятым в случаях, предусмотренных </w:t>
      </w:r>
      <w:hyperlink r:id="rId21" w:history="1">
        <w:r w:rsidRPr="00950675">
          <w:rPr>
            <w:sz w:val="28"/>
            <w:szCs w:val="28"/>
          </w:rPr>
          <w:t>пунктом 9 части 7 статьи 51</w:t>
        </w:r>
      </w:hyperlink>
      <w:r w:rsidRPr="00950675">
        <w:rPr>
          <w:sz w:val="28"/>
          <w:szCs w:val="28"/>
        </w:rPr>
        <w:t xml:space="preserve"> Градостроительного</w:t>
      </w:r>
      <w:proofErr w:type="gramEnd"/>
      <w:r w:rsidRPr="00950675">
        <w:rPr>
          <w:sz w:val="28"/>
          <w:szCs w:val="28"/>
        </w:rPr>
        <w:t xml:space="preserve"> кодекса Российской Федерации, и строящийся, </w:t>
      </w:r>
      <w:r>
        <w:rPr>
          <w:sz w:val="28"/>
          <w:szCs w:val="28"/>
        </w:rPr>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04262" w:rsidRDefault="00D04262" w:rsidP="00244456">
      <w:pPr>
        <w:autoSpaceDE w:val="0"/>
        <w:autoSpaceDN w:val="0"/>
        <w:adjustRightInd w:val="0"/>
        <w:ind w:firstLine="851"/>
        <w:jc w:val="both"/>
        <w:rPr>
          <w:sz w:val="28"/>
          <w:szCs w:val="28"/>
        </w:rPr>
      </w:pPr>
      <w:r>
        <w:rPr>
          <w:sz w:val="28"/>
          <w:szCs w:val="28"/>
        </w:rPr>
        <w:t xml:space="preserve">2.10.3. </w:t>
      </w:r>
      <w:proofErr w:type="gramStart"/>
      <w:r>
        <w:rPr>
          <w:sz w:val="28"/>
          <w:szCs w:val="28"/>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Pr>
          <w:sz w:val="28"/>
          <w:szCs w:val="28"/>
        </w:rPr>
        <w:t xml:space="preserve">, помещений (при наличии) и </w:t>
      </w:r>
      <w:proofErr w:type="spellStart"/>
      <w:r>
        <w:rPr>
          <w:sz w:val="28"/>
          <w:szCs w:val="28"/>
        </w:rPr>
        <w:t>машино</w:t>
      </w:r>
      <w:proofErr w:type="spellEnd"/>
      <w:r>
        <w:rPr>
          <w:sz w:val="28"/>
          <w:szCs w:val="28"/>
        </w:rPr>
        <w:t>-мест (при наличии) проектной документации и (или) разрешению на строительство.</w:t>
      </w:r>
    </w:p>
    <w:p w:rsidR="00FA0E28" w:rsidRDefault="00FA0E28" w:rsidP="00244456">
      <w:pPr>
        <w:autoSpaceDE w:val="0"/>
        <w:autoSpaceDN w:val="0"/>
        <w:adjustRightInd w:val="0"/>
        <w:ind w:firstLine="851"/>
        <w:jc w:val="both"/>
        <w:rPr>
          <w:sz w:val="28"/>
          <w:szCs w:val="28"/>
        </w:rPr>
      </w:pPr>
      <w:r>
        <w:rPr>
          <w:sz w:val="28"/>
          <w:szCs w:val="28"/>
        </w:rPr>
        <w:t xml:space="preserve">2.11. </w:t>
      </w:r>
      <w:r w:rsidRPr="00121DE1">
        <w:rPr>
          <w:sz w:val="28"/>
          <w:szCs w:val="28"/>
        </w:rPr>
        <w:t>Перечень услуг, необходимых и обязательных для предоставления муниципальной услуги</w:t>
      </w:r>
      <w:r>
        <w:rPr>
          <w:sz w:val="28"/>
          <w:szCs w:val="28"/>
        </w:rPr>
        <w:t>, оказываемых за счет средств заявителя</w:t>
      </w:r>
      <w:r w:rsidRPr="00121DE1">
        <w:rPr>
          <w:sz w:val="28"/>
          <w:szCs w:val="28"/>
        </w:rPr>
        <w:t>:</w:t>
      </w:r>
    </w:p>
    <w:p w:rsidR="00FA0E28" w:rsidRDefault="00FA0E28" w:rsidP="00244456">
      <w:pPr>
        <w:autoSpaceDE w:val="0"/>
        <w:autoSpaceDN w:val="0"/>
        <w:adjustRightInd w:val="0"/>
        <w:ind w:firstLine="851"/>
        <w:jc w:val="both"/>
        <w:rPr>
          <w:rFonts w:eastAsia="Calibri"/>
          <w:sz w:val="28"/>
          <w:szCs w:val="28"/>
        </w:rPr>
      </w:pPr>
      <w:r>
        <w:rPr>
          <w:rFonts w:eastAsia="Calibri"/>
          <w:sz w:val="28"/>
          <w:szCs w:val="28"/>
        </w:rPr>
        <w:t xml:space="preserve">- оформление технического плана </w:t>
      </w:r>
      <w:r w:rsidR="00B151AB">
        <w:rPr>
          <w:rFonts w:eastAsia="Calibri"/>
          <w:sz w:val="28"/>
          <w:szCs w:val="28"/>
        </w:rPr>
        <w:t>объекта капитального строительства</w:t>
      </w:r>
      <w:r>
        <w:rPr>
          <w:rFonts w:eastAsia="Calibri"/>
          <w:sz w:val="28"/>
          <w:szCs w:val="28"/>
        </w:rPr>
        <w:t>;</w:t>
      </w:r>
    </w:p>
    <w:p w:rsidR="00FA0E28" w:rsidRDefault="00FA0E28" w:rsidP="00244456">
      <w:pPr>
        <w:autoSpaceDE w:val="0"/>
        <w:autoSpaceDN w:val="0"/>
        <w:adjustRightInd w:val="0"/>
        <w:ind w:firstLine="851"/>
        <w:jc w:val="both"/>
        <w:rPr>
          <w:rFonts w:eastAsia="Calibri"/>
          <w:sz w:val="28"/>
          <w:szCs w:val="28"/>
        </w:rPr>
      </w:pPr>
      <w:r>
        <w:rPr>
          <w:rFonts w:eastAsia="Calibri"/>
          <w:sz w:val="28"/>
          <w:szCs w:val="28"/>
        </w:rPr>
        <w:t>- оформление документов, подтверждающих соответствие построенного, реконструированного объекта капитального строительства техническим условиям</w:t>
      </w:r>
      <w:r w:rsidR="00AA51B2">
        <w:rPr>
          <w:rFonts w:eastAsia="Calibri"/>
          <w:sz w:val="28"/>
          <w:szCs w:val="28"/>
        </w:rPr>
        <w:t xml:space="preserve"> и подписанных представителями организаций, осуществляющих эксплуатацию сетей инженерно-технического обеспечения</w:t>
      </w:r>
      <w:r>
        <w:rPr>
          <w:rFonts w:eastAsia="Calibri"/>
          <w:sz w:val="28"/>
          <w:szCs w:val="28"/>
        </w:rPr>
        <w:t>;</w:t>
      </w:r>
    </w:p>
    <w:p w:rsidR="00BA2CC1" w:rsidRDefault="00FA0E28" w:rsidP="00244456">
      <w:pPr>
        <w:autoSpaceDE w:val="0"/>
        <w:autoSpaceDN w:val="0"/>
        <w:adjustRightInd w:val="0"/>
        <w:ind w:firstLine="851"/>
        <w:jc w:val="both"/>
        <w:rPr>
          <w:rFonts w:eastAsia="Calibri"/>
          <w:sz w:val="28"/>
          <w:szCs w:val="28"/>
        </w:rPr>
      </w:pPr>
      <w:r>
        <w:rPr>
          <w:rFonts w:eastAsia="Calibri"/>
          <w:sz w:val="28"/>
          <w:szCs w:val="28"/>
        </w:rPr>
        <w:t xml:space="preserve">- </w:t>
      </w:r>
      <w:r w:rsidR="00BA2CC1">
        <w:rPr>
          <w:rFonts w:eastAsia="Calibri"/>
          <w:sz w:val="28"/>
          <w:szCs w:val="28"/>
        </w:rPr>
        <w:t xml:space="preserve">оформление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w:t>
      </w:r>
      <w:r w:rsidR="00BA2CC1">
        <w:rPr>
          <w:rFonts w:eastAsia="Calibri"/>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A2CC1" w:rsidRDefault="00BA2CC1" w:rsidP="00244456">
      <w:pPr>
        <w:autoSpaceDE w:val="0"/>
        <w:autoSpaceDN w:val="0"/>
        <w:adjustRightInd w:val="0"/>
        <w:ind w:firstLine="851"/>
        <w:jc w:val="both"/>
        <w:rPr>
          <w:rFonts w:eastAsia="Calibri"/>
          <w:sz w:val="28"/>
          <w:szCs w:val="28"/>
        </w:rPr>
      </w:pPr>
      <w:proofErr w:type="gramStart"/>
      <w:r>
        <w:rPr>
          <w:rFonts w:eastAsia="Calibri"/>
          <w:sz w:val="28"/>
          <w:szCs w:val="28"/>
        </w:rPr>
        <w:t>- оформление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rFonts w:eastAsia="Calibri"/>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A2CC1" w:rsidRDefault="00BA2CC1" w:rsidP="00244456">
      <w:pPr>
        <w:autoSpaceDE w:val="0"/>
        <w:autoSpaceDN w:val="0"/>
        <w:adjustRightInd w:val="0"/>
        <w:ind w:firstLine="851"/>
        <w:jc w:val="both"/>
        <w:rPr>
          <w:rFonts w:eastAsia="Calibri"/>
          <w:sz w:val="28"/>
          <w:szCs w:val="28"/>
        </w:rPr>
      </w:pPr>
      <w:r>
        <w:rPr>
          <w:rFonts w:eastAsia="Calibri"/>
          <w:sz w:val="28"/>
          <w:szCs w:val="28"/>
        </w:rPr>
        <w:t xml:space="preserve">- оформление документа, подтверждающего соответствие </w:t>
      </w:r>
      <w:proofErr w:type="gramStart"/>
      <w:r>
        <w:rPr>
          <w:rFonts w:eastAsia="Calibri"/>
          <w:sz w:val="28"/>
          <w:szCs w:val="28"/>
        </w:rPr>
        <w:t>построен</w:t>
      </w:r>
      <w:r w:rsidR="00E118C2">
        <w:rPr>
          <w:rFonts w:eastAsia="Calibri"/>
          <w:sz w:val="28"/>
          <w:szCs w:val="28"/>
        </w:rPr>
        <w:t>-</w:t>
      </w:r>
      <w:proofErr w:type="spellStart"/>
      <w:r>
        <w:rPr>
          <w:rFonts w:eastAsia="Calibri"/>
          <w:sz w:val="28"/>
          <w:szCs w:val="28"/>
        </w:rPr>
        <w:t>ного</w:t>
      </w:r>
      <w:proofErr w:type="spellEnd"/>
      <w:proofErr w:type="gramEnd"/>
      <w:r>
        <w:rPr>
          <w:rFonts w:eastAsia="Calibri"/>
          <w:sz w:val="28"/>
          <w:szCs w:val="28"/>
        </w:rPr>
        <w:t>, реконструированного объекта капитального строительства требованиям технических регламентов и подписанного лицо</w:t>
      </w:r>
      <w:r w:rsidR="00E118C2">
        <w:rPr>
          <w:rFonts w:eastAsia="Calibri"/>
          <w:sz w:val="28"/>
          <w:szCs w:val="28"/>
        </w:rPr>
        <w:t>м, осуществляющим строительство;</w:t>
      </w:r>
    </w:p>
    <w:p w:rsidR="00BA2CC1" w:rsidRDefault="00BA2CC1" w:rsidP="00244456">
      <w:pPr>
        <w:autoSpaceDE w:val="0"/>
        <w:autoSpaceDN w:val="0"/>
        <w:adjustRightInd w:val="0"/>
        <w:ind w:firstLine="851"/>
        <w:jc w:val="both"/>
        <w:rPr>
          <w:rFonts w:eastAsia="Calibri"/>
          <w:sz w:val="28"/>
          <w:szCs w:val="28"/>
        </w:rPr>
      </w:pPr>
      <w:r>
        <w:rPr>
          <w:rFonts w:eastAsia="Calibri"/>
          <w:sz w:val="28"/>
          <w:szCs w:val="28"/>
        </w:rPr>
        <w:t>- оформление акта приемки объекта капитального строительства (в случае осуществления строительства, реконструкции на основе договора);</w:t>
      </w:r>
    </w:p>
    <w:p w:rsidR="00FA0E28" w:rsidRDefault="00FA0E28" w:rsidP="00244456">
      <w:pPr>
        <w:autoSpaceDE w:val="0"/>
        <w:autoSpaceDN w:val="0"/>
        <w:adjustRightInd w:val="0"/>
        <w:ind w:firstLine="851"/>
        <w:jc w:val="both"/>
        <w:rPr>
          <w:rFonts w:eastAsia="Calibri"/>
          <w:sz w:val="28"/>
          <w:szCs w:val="28"/>
        </w:rPr>
      </w:pPr>
      <w:r>
        <w:rPr>
          <w:rFonts w:eastAsia="Calibri"/>
          <w:sz w:val="28"/>
          <w:szCs w:val="28"/>
        </w:rPr>
        <w:t xml:space="preserve">- обязательное страхование гражданской ответственности владельца опасного объекта </w:t>
      </w:r>
      <w:proofErr w:type="gramStart"/>
      <w:r>
        <w:rPr>
          <w:rFonts w:eastAsia="Calibri"/>
          <w:sz w:val="28"/>
          <w:szCs w:val="28"/>
        </w:rPr>
        <w:t>за причинение вреда в результате аварии на опасном объекте в соответствии с законодательством</w:t>
      </w:r>
      <w:proofErr w:type="gramEnd"/>
      <w:r>
        <w:rPr>
          <w:rFonts w:eastAsia="Calibri"/>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A0E28" w:rsidRDefault="00FA0E28" w:rsidP="00244456">
      <w:pPr>
        <w:ind w:firstLine="851"/>
        <w:jc w:val="both"/>
        <w:rPr>
          <w:color w:val="000000"/>
          <w:sz w:val="28"/>
          <w:szCs w:val="28"/>
        </w:rPr>
      </w:pPr>
      <w:r>
        <w:rPr>
          <w:color w:val="000000"/>
          <w:sz w:val="28"/>
          <w:szCs w:val="28"/>
        </w:rPr>
        <w:t>2.12. Муниципальная услуга предоставляется на безвозмездной основе.</w:t>
      </w:r>
    </w:p>
    <w:p w:rsidR="00D40598" w:rsidRPr="00B47052" w:rsidRDefault="00D40598" w:rsidP="00244456">
      <w:pPr>
        <w:ind w:firstLine="851"/>
        <w:jc w:val="both"/>
        <w:rPr>
          <w:color w:val="000000"/>
          <w:sz w:val="28"/>
          <w:szCs w:val="28"/>
        </w:rPr>
      </w:pPr>
      <w:r w:rsidRPr="00B47052">
        <w:rPr>
          <w:color w:val="000000"/>
          <w:sz w:val="28"/>
          <w:szCs w:val="28"/>
        </w:rPr>
        <w:t>2.1</w:t>
      </w:r>
      <w:r w:rsidR="00FA0E28">
        <w:rPr>
          <w:color w:val="000000"/>
          <w:sz w:val="28"/>
          <w:szCs w:val="28"/>
        </w:rPr>
        <w:t>3</w:t>
      </w:r>
      <w:r w:rsidRPr="00B47052">
        <w:rPr>
          <w:color w:val="000000"/>
          <w:sz w:val="28"/>
          <w:szCs w:val="28"/>
        </w:rP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w:t>
      </w:r>
    </w:p>
    <w:p w:rsidR="00D40598" w:rsidRPr="00B47052" w:rsidRDefault="00D40598" w:rsidP="00244456">
      <w:pPr>
        <w:ind w:firstLine="851"/>
        <w:jc w:val="both"/>
        <w:rPr>
          <w:color w:val="000000"/>
          <w:sz w:val="28"/>
          <w:szCs w:val="28"/>
        </w:rPr>
      </w:pPr>
      <w:r w:rsidRPr="00B47052">
        <w:rPr>
          <w:color w:val="000000"/>
          <w:sz w:val="28"/>
          <w:szCs w:val="28"/>
        </w:rPr>
        <w:t>2.1</w:t>
      </w:r>
      <w:r w:rsidR="00FA0E28">
        <w:rPr>
          <w:color w:val="000000"/>
          <w:sz w:val="28"/>
          <w:szCs w:val="28"/>
        </w:rPr>
        <w:t>3</w:t>
      </w:r>
      <w:r w:rsidRPr="00B47052">
        <w:rPr>
          <w:color w:val="000000"/>
          <w:sz w:val="28"/>
          <w:szCs w:val="28"/>
        </w:rPr>
        <w:t>.1. Требования к размещению и оформлению помещения:</w:t>
      </w:r>
    </w:p>
    <w:p w:rsidR="00D40598" w:rsidRPr="00B47052" w:rsidRDefault="00D40598" w:rsidP="00244456">
      <w:pPr>
        <w:ind w:firstLine="851"/>
        <w:jc w:val="both"/>
        <w:rPr>
          <w:color w:val="000000"/>
          <w:sz w:val="28"/>
          <w:szCs w:val="28"/>
        </w:rPr>
      </w:pPr>
      <w:r w:rsidRPr="00B47052">
        <w:rPr>
          <w:color w:val="000000"/>
          <w:sz w:val="28"/>
          <w:szCs w:val="28"/>
        </w:rPr>
        <w:t>- прием заявителей осуществляется в специально выделенных для этих целей помещениях (присутственных местах);</w:t>
      </w:r>
    </w:p>
    <w:p w:rsidR="00D40598" w:rsidRPr="00B47052" w:rsidRDefault="00D40598" w:rsidP="00244456">
      <w:pPr>
        <w:ind w:firstLine="851"/>
        <w:jc w:val="both"/>
        <w:rPr>
          <w:color w:val="000000"/>
          <w:sz w:val="28"/>
          <w:szCs w:val="28"/>
        </w:rPr>
      </w:pPr>
      <w:r w:rsidRPr="00B47052">
        <w:rPr>
          <w:color w:val="000000"/>
          <w:sz w:val="28"/>
          <w:szCs w:val="28"/>
        </w:rPr>
        <w:t>- присутственные места включают места для ожидания, информирования и приема заявителей;</w:t>
      </w:r>
    </w:p>
    <w:p w:rsidR="00D40598" w:rsidRPr="00B47052" w:rsidRDefault="00D40598" w:rsidP="00244456">
      <w:pPr>
        <w:ind w:firstLine="851"/>
        <w:jc w:val="both"/>
        <w:rPr>
          <w:color w:val="000000"/>
          <w:sz w:val="28"/>
          <w:szCs w:val="28"/>
        </w:rPr>
      </w:pPr>
      <w:r w:rsidRPr="00B47052">
        <w:rPr>
          <w:color w:val="000000"/>
          <w:sz w:val="28"/>
          <w:szCs w:val="28"/>
        </w:rPr>
        <w:t>- в присутственных местах размещаются стенды с информацией для заявителей.</w:t>
      </w:r>
    </w:p>
    <w:p w:rsidR="00D40598" w:rsidRPr="00B47052" w:rsidRDefault="00D40598" w:rsidP="00244456">
      <w:pPr>
        <w:ind w:firstLine="851"/>
        <w:jc w:val="both"/>
        <w:rPr>
          <w:color w:val="000000"/>
          <w:sz w:val="28"/>
          <w:szCs w:val="28"/>
        </w:rPr>
      </w:pPr>
      <w:r w:rsidRPr="00B47052">
        <w:rPr>
          <w:color w:val="000000"/>
          <w:sz w:val="28"/>
          <w:szCs w:val="28"/>
        </w:rPr>
        <w:t>2.</w:t>
      </w:r>
      <w:r w:rsidR="00FA0E28">
        <w:rPr>
          <w:color w:val="000000"/>
          <w:sz w:val="28"/>
          <w:szCs w:val="28"/>
        </w:rPr>
        <w:t>13</w:t>
      </w:r>
      <w:r w:rsidRPr="00B47052">
        <w:rPr>
          <w:color w:val="000000"/>
          <w:sz w:val="28"/>
          <w:szCs w:val="28"/>
        </w:rPr>
        <w:t>.2. Требования к местам для ожидания.</w:t>
      </w:r>
    </w:p>
    <w:p w:rsidR="00D40598" w:rsidRPr="00B47052" w:rsidRDefault="00D40598" w:rsidP="00244456">
      <w:pPr>
        <w:ind w:firstLine="851"/>
        <w:jc w:val="both"/>
        <w:rPr>
          <w:color w:val="000000"/>
          <w:sz w:val="28"/>
          <w:szCs w:val="28"/>
        </w:rPr>
      </w:pPr>
      <w:r w:rsidRPr="00B47052">
        <w:rPr>
          <w:color w:val="000000"/>
          <w:sz w:val="28"/>
          <w:szCs w:val="28"/>
        </w:rPr>
        <w:t>Места для ожидания приема оборудуются стульями и столами (для записи информации, написания заявлений). Количество мест ожидания определяется исходя из фактической нагрузки и возможности для их размещения в здании.</w:t>
      </w:r>
    </w:p>
    <w:p w:rsidR="00D40598" w:rsidRPr="00B47052" w:rsidRDefault="00D40598" w:rsidP="00AE409F">
      <w:pPr>
        <w:ind w:firstLine="720"/>
        <w:jc w:val="both"/>
        <w:rPr>
          <w:color w:val="000000"/>
          <w:sz w:val="28"/>
          <w:szCs w:val="28"/>
        </w:rPr>
      </w:pPr>
      <w:r w:rsidRPr="00B47052">
        <w:rPr>
          <w:color w:val="000000"/>
          <w:sz w:val="28"/>
          <w:szCs w:val="28"/>
        </w:rPr>
        <w:lastRenderedPageBreak/>
        <w:t>2.1</w:t>
      </w:r>
      <w:r w:rsidR="00FA0E28">
        <w:rPr>
          <w:color w:val="000000"/>
          <w:sz w:val="28"/>
          <w:szCs w:val="28"/>
        </w:rPr>
        <w:t>3</w:t>
      </w:r>
      <w:r w:rsidRPr="00B47052">
        <w:rPr>
          <w:color w:val="000000"/>
          <w:sz w:val="28"/>
          <w:szCs w:val="28"/>
        </w:rPr>
        <w:t>.3. Требования к местам приема заявителей.</w:t>
      </w:r>
    </w:p>
    <w:p w:rsidR="00D40598" w:rsidRPr="00B47052" w:rsidRDefault="00D40598" w:rsidP="00AE409F">
      <w:pPr>
        <w:ind w:firstLine="708"/>
        <w:jc w:val="both"/>
        <w:rPr>
          <w:color w:val="000000"/>
          <w:sz w:val="28"/>
          <w:szCs w:val="28"/>
        </w:rPr>
      </w:pPr>
      <w:r w:rsidRPr="00B47052">
        <w:rPr>
          <w:color w:val="000000"/>
          <w:sz w:val="28"/>
          <w:szCs w:val="28"/>
        </w:rPr>
        <w:t>Кабинеты приема заявителей оборудуются вывесками с указанием:</w:t>
      </w:r>
    </w:p>
    <w:p w:rsidR="00D40598" w:rsidRPr="00B47052" w:rsidRDefault="00D40598" w:rsidP="00AE409F">
      <w:pPr>
        <w:ind w:firstLine="708"/>
        <w:jc w:val="both"/>
        <w:rPr>
          <w:color w:val="000000"/>
          <w:sz w:val="28"/>
          <w:szCs w:val="28"/>
        </w:rPr>
      </w:pPr>
      <w:r w:rsidRPr="00B47052">
        <w:rPr>
          <w:color w:val="000000"/>
          <w:sz w:val="28"/>
          <w:szCs w:val="28"/>
        </w:rPr>
        <w:t>- номера кабинета;</w:t>
      </w:r>
    </w:p>
    <w:p w:rsidR="00D40598" w:rsidRPr="00B47052" w:rsidRDefault="00D40598" w:rsidP="00AE409F">
      <w:pPr>
        <w:ind w:firstLine="708"/>
        <w:jc w:val="both"/>
        <w:rPr>
          <w:color w:val="000000"/>
          <w:sz w:val="28"/>
          <w:szCs w:val="28"/>
        </w:rPr>
      </w:pPr>
      <w:r w:rsidRPr="00B47052">
        <w:rPr>
          <w:color w:val="000000"/>
          <w:sz w:val="28"/>
          <w:szCs w:val="28"/>
        </w:rPr>
        <w:t>- фамилии, имени, отчества и должности специалиста Управления, осуществляющего прием заявителей.</w:t>
      </w:r>
    </w:p>
    <w:p w:rsidR="00D40598" w:rsidRPr="00B47052" w:rsidRDefault="00D40598" w:rsidP="00AE409F">
      <w:pPr>
        <w:ind w:firstLine="708"/>
        <w:jc w:val="both"/>
        <w:rPr>
          <w:color w:val="000000"/>
          <w:sz w:val="28"/>
          <w:szCs w:val="28"/>
        </w:rPr>
      </w:pPr>
      <w:r w:rsidRPr="00B47052">
        <w:rPr>
          <w:color w:val="000000"/>
          <w:sz w:val="28"/>
          <w:szCs w:val="28"/>
        </w:rPr>
        <w:t>Рабочие места специалистов Управления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D40598" w:rsidRPr="00B47052" w:rsidRDefault="00D40598" w:rsidP="00AE409F">
      <w:pPr>
        <w:ind w:firstLine="720"/>
        <w:jc w:val="both"/>
        <w:rPr>
          <w:color w:val="000000"/>
          <w:sz w:val="28"/>
          <w:szCs w:val="28"/>
        </w:rPr>
      </w:pPr>
      <w:r w:rsidRPr="00B47052">
        <w:rPr>
          <w:color w:val="000000"/>
          <w:sz w:val="28"/>
          <w:szCs w:val="28"/>
        </w:rPr>
        <w:t>2.1</w:t>
      </w:r>
      <w:r w:rsidR="00FA0E28">
        <w:rPr>
          <w:color w:val="000000"/>
          <w:sz w:val="28"/>
          <w:szCs w:val="28"/>
        </w:rPr>
        <w:t>3</w:t>
      </w:r>
      <w:r w:rsidRPr="00B47052">
        <w:rPr>
          <w:color w:val="000000"/>
          <w:sz w:val="28"/>
          <w:szCs w:val="28"/>
        </w:rPr>
        <w:t>.4. В целях обеспечения конфиденциальности сведений о заявителе ответственный за предоставление муниципальной услуги специалист Управления одновременно ведет прием только одного посетителя. Одновременное консультирование и (или) прием двух и более посетителей не допускается.</w:t>
      </w:r>
    </w:p>
    <w:p w:rsidR="00A82DB1" w:rsidRPr="00B47052" w:rsidRDefault="00D40598" w:rsidP="00AE409F">
      <w:pPr>
        <w:ind w:firstLine="720"/>
        <w:jc w:val="both"/>
        <w:rPr>
          <w:color w:val="000000"/>
          <w:sz w:val="28"/>
          <w:szCs w:val="28"/>
        </w:rPr>
      </w:pPr>
      <w:r w:rsidRPr="00B47052">
        <w:rPr>
          <w:color w:val="000000"/>
          <w:sz w:val="28"/>
          <w:szCs w:val="28"/>
        </w:rPr>
        <w:t>2.1</w:t>
      </w:r>
      <w:r w:rsidR="00FA0E28">
        <w:rPr>
          <w:color w:val="000000"/>
          <w:sz w:val="28"/>
          <w:szCs w:val="28"/>
        </w:rPr>
        <w:t>3</w:t>
      </w:r>
      <w:r w:rsidRPr="00B47052">
        <w:rPr>
          <w:color w:val="000000"/>
          <w:sz w:val="28"/>
          <w:szCs w:val="28"/>
        </w:rPr>
        <w:t>.5. Требования к местам для информирования.</w:t>
      </w:r>
    </w:p>
    <w:p w:rsidR="00D40598" w:rsidRDefault="00D40598" w:rsidP="00E118C2">
      <w:pPr>
        <w:ind w:firstLine="708"/>
        <w:jc w:val="both"/>
        <w:rPr>
          <w:color w:val="000000"/>
          <w:sz w:val="28"/>
          <w:szCs w:val="28"/>
        </w:rPr>
      </w:pPr>
      <w:r w:rsidRPr="00B47052">
        <w:rPr>
          <w:color w:val="000000"/>
          <w:sz w:val="28"/>
          <w:szCs w:val="28"/>
        </w:rPr>
        <w:t>Места информирования оборудуются информационными стендами.</w:t>
      </w:r>
      <w:r w:rsidR="00E118C2">
        <w:rPr>
          <w:color w:val="000000"/>
          <w:sz w:val="28"/>
          <w:szCs w:val="28"/>
        </w:rPr>
        <w:t xml:space="preserve"> </w:t>
      </w:r>
      <w:r w:rsidRPr="00B47052">
        <w:rPr>
          <w:color w:val="000000"/>
          <w:sz w:val="28"/>
          <w:szCs w:val="28"/>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B47052">
        <w:rPr>
          <w:color w:val="000000"/>
          <w:sz w:val="28"/>
          <w:szCs w:val="28"/>
        </w:rPr>
        <w:t>4</w:t>
      </w:r>
      <w:proofErr w:type="gramEnd"/>
      <w:r w:rsidRPr="00B47052">
        <w:rPr>
          <w:color w:val="000000"/>
          <w:sz w:val="28"/>
          <w:szCs w:val="28"/>
        </w:rPr>
        <w:t>, в которых размещаются информационные листки. Перечень информации, размещаемой на информационных стендах Управления, предусмотрен пунктом 1.3.1</w:t>
      </w:r>
      <w:r>
        <w:rPr>
          <w:color w:val="000000"/>
          <w:sz w:val="28"/>
          <w:szCs w:val="28"/>
        </w:rPr>
        <w:t>1</w:t>
      </w:r>
      <w:r w:rsidRPr="00B47052">
        <w:rPr>
          <w:color w:val="000000"/>
          <w:sz w:val="28"/>
          <w:szCs w:val="28"/>
        </w:rPr>
        <w:t>. административного регламента. Информация, размещаемая на информационных стендах Управления, должна содержать дату размещения, подпись начальника Управления.</w:t>
      </w:r>
    </w:p>
    <w:p w:rsidR="00D04262" w:rsidRDefault="00D04262" w:rsidP="00D04262">
      <w:pPr>
        <w:tabs>
          <w:tab w:val="left" w:pos="851"/>
          <w:tab w:val="left" w:pos="1134"/>
          <w:tab w:val="left" w:pos="1276"/>
        </w:tabs>
        <w:autoSpaceDE w:val="0"/>
        <w:autoSpaceDN w:val="0"/>
        <w:adjustRightInd w:val="0"/>
        <w:ind w:firstLine="851"/>
        <w:jc w:val="both"/>
        <w:rPr>
          <w:spacing w:val="2"/>
          <w:sz w:val="28"/>
          <w:szCs w:val="28"/>
        </w:rPr>
      </w:pPr>
      <w:r>
        <w:rPr>
          <w:sz w:val="28"/>
          <w:szCs w:val="28"/>
        </w:rPr>
        <w:t xml:space="preserve">2.13.6. </w:t>
      </w:r>
      <w:r w:rsidRPr="009074ED">
        <w:rPr>
          <w:spacing w:val="2"/>
          <w:sz w:val="28"/>
          <w:szCs w:val="28"/>
        </w:rPr>
        <w:t xml:space="preserve">Требования </w:t>
      </w:r>
      <w:r>
        <w:rPr>
          <w:spacing w:val="2"/>
          <w:sz w:val="28"/>
          <w:szCs w:val="28"/>
        </w:rPr>
        <w:t>по обеспечению беспрепятственного доступа инвалидов к объекту, в котором предоставляется муниципальная услуга, установлены в статье 15 Федерального закона от 24.11.1995 № 181-ФЗ «О социальной защите инвалидов в Российской Федерации», в том числе:</w:t>
      </w:r>
    </w:p>
    <w:p w:rsidR="00D04262" w:rsidRDefault="00D04262" w:rsidP="00D04262">
      <w:pPr>
        <w:tabs>
          <w:tab w:val="left" w:pos="851"/>
          <w:tab w:val="left" w:pos="1134"/>
          <w:tab w:val="left" w:pos="1276"/>
        </w:tabs>
        <w:autoSpaceDE w:val="0"/>
        <w:autoSpaceDN w:val="0"/>
        <w:adjustRightInd w:val="0"/>
        <w:ind w:firstLine="851"/>
        <w:jc w:val="both"/>
        <w:rPr>
          <w:spacing w:val="2"/>
          <w:sz w:val="28"/>
          <w:szCs w:val="28"/>
        </w:rPr>
      </w:pPr>
      <w:r>
        <w:rPr>
          <w:spacing w:val="2"/>
          <w:sz w:val="28"/>
          <w:szCs w:val="28"/>
        </w:rPr>
        <w:t xml:space="preserve">- </w:t>
      </w:r>
      <w:r w:rsidRPr="003F5314">
        <w:rPr>
          <w:spacing w:val="2"/>
          <w:sz w:val="28"/>
          <w:szCs w:val="28"/>
        </w:rPr>
        <w:t xml:space="preserve">возможность самостоятельного передвижения по </w:t>
      </w:r>
      <w:r>
        <w:rPr>
          <w:spacing w:val="2"/>
          <w:sz w:val="28"/>
          <w:szCs w:val="28"/>
        </w:rPr>
        <w:t>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D04262" w:rsidRDefault="00D04262" w:rsidP="00D04262">
      <w:pPr>
        <w:tabs>
          <w:tab w:val="left" w:pos="851"/>
          <w:tab w:val="left" w:pos="1134"/>
          <w:tab w:val="left" w:pos="1276"/>
        </w:tabs>
        <w:autoSpaceDE w:val="0"/>
        <w:autoSpaceDN w:val="0"/>
        <w:adjustRightInd w:val="0"/>
        <w:ind w:firstLine="851"/>
        <w:jc w:val="both"/>
        <w:rPr>
          <w:spacing w:val="2"/>
          <w:sz w:val="28"/>
          <w:szCs w:val="28"/>
        </w:rPr>
      </w:pPr>
      <w:r>
        <w:rPr>
          <w:spacing w:val="2"/>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D04262" w:rsidRDefault="00D04262" w:rsidP="00D04262">
      <w:pPr>
        <w:tabs>
          <w:tab w:val="left" w:pos="851"/>
          <w:tab w:val="left" w:pos="1134"/>
          <w:tab w:val="left" w:pos="1276"/>
        </w:tabs>
        <w:autoSpaceDE w:val="0"/>
        <w:autoSpaceDN w:val="0"/>
        <w:adjustRightInd w:val="0"/>
        <w:ind w:firstLine="851"/>
        <w:jc w:val="both"/>
        <w:rPr>
          <w:spacing w:val="2"/>
          <w:sz w:val="28"/>
          <w:szCs w:val="28"/>
        </w:rPr>
      </w:pPr>
      <w:r>
        <w:rPr>
          <w:spacing w:val="2"/>
          <w:sz w:val="28"/>
          <w:szCs w:val="28"/>
        </w:rPr>
        <w:t>- надлежащее размещение оборудования и носителей информации, необходимых для беспрепятственного доступа инвалидов к объекту, в котором предоставляется муниципальная услуга и к услуге с учетом ограничений их жизнедеятельности;</w:t>
      </w:r>
    </w:p>
    <w:p w:rsidR="00D04262" w:rsidRDefault="00D04262" w:rsidP="00D04262">
      <w:pPr>
        <w:tabs>
          <w:tab w:val="left" w:pos="851"/>
          <w:tab w:val="left" w:pos="1134"/>
          <w:tab w:val="left" w:pos="1276"/>
        </w:tabs>
        <w:autoSpaceDE w:val="0"/>
        <w:autoSpaceDN w:val="0"/>
        <w:adjustRightInd w:val="0"/>
        <w:ind w:firstLine="851"/>
        <w:jc w:val="both"/>
        <w:rPr>
          <w:spacing w:val="2"/>
          <w:sz w:val="28"/>
          <w:szCs w:val="28"/>
        </w:rPr>
      </w:pPr>
      <w:r>
        <w:rPr>
          <w:spacing w:val="2"/>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pacing w:val="2"/>
          <w:sz w:val="28"/>
          <w:szCs w:val="28"/>
        </w:rPr>
        <w:t>сурдопереводчика</w:t>
      </w:r>
      <w:proofErr w:type="spellEnd"/>
      <w:r>
        <w:rPr>
          <w:spacing w:val="2"/>
          <w:sz w:val="28"/>
          <w:szCs w:val="28"/>
        </w:rPr>
        <w:t xml:space="preserve"> и </w:t>
      </w:r>
      <w:proofErr w:type="spellStart"/>
      <w:r>
        <w:rPr>
          <w:spacing w:val="2"/>
          <w:sz w:val="28"/>
          <w:szCs w:val="28"/>
        </w:rPr>
        <w:t>тифлосурдопереводчика</w:t>
      </w:r>
      <w:proofErr w:type="spellEnd"/>
      <w:r>
        <w:rPr>
          <w:spacing w:val="2"/>
          <w:sz w:val="28"/>
          <w:szCs w:val="28"/>
        </w:rPr>
        <w:t>;</w:t>
      </w:r>
    </w:p>
    <w:p w:rsidR="00D04262" w:rsidRDefault="00D04262" w:rsidP="00D04262">
      <w:pPr>
        <w:tabs>
          <w:tab w:val="left" w:pos="851"/>
          <w:tab w:val="left" w:pos="1134"/>
          <w:tab w:val="left" w:pos="1276"/>
        </w:tabs>
        <w:autoSpaceDE w:val="0"/>
        <w:autoSpaceDN w:val="0"/>
        <w:adjustRightInd w:val="0"/>
        <w:ind w:firstLine="851"/>
        <w:jc w:val="both"/>
        <w:rPr>
          <w:spacing w:val="2"/>
          <w:sz w:val="28"/>
          <w:szCs w:val="28"/>
        </w:rPr>
      </w:pPr>
      <w:r>
        <w:rPr>
          <w:spacing w:val="2"/>
          <w:sz w:val="28"/>
          <w:szCs w:val="28"/>
        </w:rPr>
        <w:lastRenderedPageBreak/>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22.06.2015 № 386н;</w:t>
      </w:r>
    </w:p>
    <w:p w:rsidR="00D04262" w:rsidRDefault="00D04262" w:rsidP="00D04262">
      <w:pPr>
        <w:tabs>
          <w:tab w:val="left" w:pos="851"/>
          <w:tab w:val="left" w:pos="1134"/>
          <w:tab w:val="left" w:pos="1276"/>
        </w:tabs>
        <w:autoSpaceDE w:val="0"/>
        <w:autoSpaceDN w:val="0"/>
        <w:adjustRightInd w:val="0"/>
        <w:ind w:firstLine="851"/>
        <w:jc w:val="both"/>
        <w:rPr>
          <w:spacing w:val="2"/>
          <w:sz w:val="28"/>
          <w:szCs w:val="28"/>
        </w:rPr>
      </w:pPr>
      <w:r>
        <w:rPr>
          <w:spacing w:val="2"/>
          <w:sz w:val="28"/>
          <w:szCs w:val="28"/>
        </w:rPr>
        <w:t>- оказание работниками Управления помощи инвалидам в преодолении барьеров, мешающих получению ими муниципальной услуги наравне с другими лицами.</w:t>
      </w:r>
    </w:p>
    <w:p w:rsidR="00D04262" w:rsidRDefault="00D04262" w:rsidP="00D04262">
      <w:pPr>
        <w:tabs>
          <w:tab w:val="left" w:pos="851"/>
          <w:tab w:val="left" w:pos="1134"/>
          <w:tab w:val="left" w:pos="1276"/>
        </w:tabs>
        <w:autoSpaceDE w:val="0"/>
        <w:autoSpaceDN w:val="0"/>
        <w:adjustRightInd w:val="0"/>
        <w:ind w:firstLine="851"/>
        <w:jc w:val="both"/>
        <w:rPr>
          <w:color w:val="000000"/>
          <w:sz w:val="28"/>
          <w:szCs w:val="28"/>
        </w:rPr>
      </w:pPr>
      <w:proofErr w:type="gramStart"/>
      <w:r w:rsidRPr="006F06F6">
        <w:rPr>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6F06F6">
        <w:rPr>
          <w:sz w:val="28"/>
          <w:szCs w:val="28"/>
        </w:rPr>
        <w:t xml:space="preserve">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веб-контента и веб-сервисов</w:t>
      </w:r>
      <w:r>
        <w:rPr>
          <w:sz w:val="28"/>
          <w:szCs w:val="28"/>
        </w:rPr>
        <w:t>.</w:t>
      </w:r>
    </w:p>
    <w:p w:rsidR="00D40598" w:rsidRPr="00B47052" w:rsidRDefault="00D40598" w:rsidP="00244456">
      <w:pPr>
        <w:ind w:firstLine="851"/>
        <w:jc w:val="both"/>
        <w:rPr>
          <w:color w:val="000000"/>
          <w:sz w:val="28"/>
          <w:szCs w:val="28"/>
        </w:rPr>
      </w:pPr>
      <w:r w:rsidRPr="00B47052">
        <w:rPr>
          <w:color w:val="000000"/>
          <w:sz w:val="28"/>
          <w:szCs w:val="28"/>
        </w:rPr>
        <w:t>2.</w:t>
      </w:r>
      <w:r>
        <w:rPr>
          <w:color w:val="000000"/>
          <w:sz w:val="28"/>
          <w:szCs w:val="28"/>
        </w:rPr>
        <w:t>1</w:t>
      </w:r>
      <w:r w:rsidR="00FA0E28">
        <w:rPr>
          <w:color w:val="000000"/>
          <w:sz w:val="28"/>
          <w:szCs w:val="28"/>
        </w:rPr>
        <w:t>4</w:t>
      </w:r>
      <w:r w:rsidRPr="00B47052">
        <w:rPr>
          <w:color w:val="000000"/>
          <w:sz w:val="28"/>
          <w:szCs w:val="28"/>
        </w:rPr>
        <w:t>. Показатели доступности и качества муниципальной услуги:</w:t>
      </w:r>
    </w:p>
    <w:p w:rsidR="00D40598" w:rsidRPr="00B47052" w:rsidRDefault="00D40598" w:rsidP="00244456">
      <w:pPr>
        <w:ind w:firstLine="851"/>
        <w:jc w:val="both"/>
        <w:rPr>
          <w:color w:val="000000"/>
          <w:sz w:val="28"/>
          <w:szCs w:val="28"/>
        </w:rPr>
      </w:pPr>
      <w:r w:rsidRPr="00B47052">
        <w:rPr>
          <w:color w:val="000000"/>
          <w:sz w:val="28"/>
          <w:szCs w:val="28"/>
        </w:rPr>
        <w:t>- отсутствие  поданных в установленном порядке жалоб на решения, действия   (бездействие)  принятые   и  осуществляемые  при  предоставлении</w:t>
      </w:r>
      <w:r>
        <w:rPr>
          <w:color w:val="000000"/>
          <w:sz w:val="28"/>
          <w:szCs w:val="28"/>
        </w:rPr>
        <w:t xml:space="preserve"> </w:t>
      </w:r>
      <w:r w:rsidRPr="00B47052">
        <w:rPr>
          <w:color w:val="000000"/>
          <w:sz w:val="28"/>
          <w:szCs w:val="28"/>
        </w:rPr>
        <w:t>муниципальной услуги;</w:t>
      </w:r>
    </w:p>
    <w:p w:rsidR="00D40598" w:rsidRPr="00B47052" w:rsidRDefault="00D40598" w:rsidP="00244456">
      <w:pPr>
        <w:ind w:firstLine="851"/>
        <w:jc w:val="both"/>
        <w:rPr>
          <w:color w:val="000000"/>
          <w:sz w:val="28"/>
          <w:szCs w:val="28"/>
        </w:rPr>
      </w:pPr>
      <w:r w:rsidRPr="00B47052">
        <w:rPr>
          <w:color w:val="000000"/>
          <w:sz w:val="28"/>
          <w:szCs w:val="28"/>
        </w:rPr>
        <w:t xml:space="preserve">- соблюдение </w:t>
      </w:r>
      <w:proofErr w:type="gramStart"/>
      <w:r w:rsidRPr="00B47052">
        <w:rPr>
          <w:color w:val="000000"/>
          <w:sz w:val="28"/>
          <w:szCs w:val="28"/>
        </w:rPr>
        <w:t>срока выдачи результата предоставления муниципальной услуги</w:t>
      </w:r>
      <w:proofErr w:type="gramEnd"/>
      <w:r w:rsidRPr="00B47052">
        <w:rPr>
          <w:color w:val="000000"/>
          <w:sz w:val="28"/>
          <w:szCs w:val="28"/>
        </w:rPr>
        <w:t>;</w:t>
      </w:r>
    </w:p>
    <w:p w:rsidR="00D40598" w:rsidRPr="00B47052" w:rsidRDefault="00D40598" w:rsidP="00244456">
      <w:pPr>
        <w:ind w:firstLine="851"/>
        <w:jc w:val="both"/>
        <w:rPr>
          <w:color w:val="000000"/>
          <w:sz w:val="28"/>
          <w:szCs w:val="28"/>
        </w:rPr>
      </w:pPr>
      <w:r w:rsidRPr="00B47052">
        <w:rPr>
          <w:color w:val="000000"/>
          <w:sz w:val="28"/>
          <w:szCs w:val="28"/>
        </w:rPr>
        <w:t>- удовлетворённость заявителей доступностью и качеством муниципальной услуги;</w:t>
      </w:r>
    </w:p>
    <w:p w:rsidR="00D40598" w:rsidRPr="00B47052" w:rsidRDefault="00D40598" w:rsidP="00244456">
      <w:pPr>
        <w:ind w:firstLine="851"/>
        <w:jc w:val="both"/>
        <w:rPr>
          <w:color w:val="000000"/>
          <w:sz w:val="28"/>
          <w:szCs w:val="28"/>
        </w:rPr>
      </w:pPr>
      <w:r w:rsidRPr="00B47052">
        <w:rPr>
          <w:color w:val="000000"/>
          <w:sz w:val="28"/>
          <w:szCs w:val="28"/>
        </w:rPr>
        <w:t>- размещение информации о</w:t>
      </w:r>
      <w:r>
        <w:rPr>
          <w:color w:val="000000"/>
          <w:sz w:val="28"/>
          <w:szCs w:val="28"/>
        </w:rPr>
        <w:t xml:space="preserve"> предоставлении </w:t>
      </w:r>
      <w:r w:rsidRPr="00B47052">
        <w:rPr>
          <w:color w:val="000000"/>
          <w:sz w:val="28"/>
          <w:szCs w:val="28"/>
        </w:rPr>
        <w:t>муниципальной услуги на офи</w:t>
      </w:r>
      <w:r>
        <w:rPr>
          <w:color w:val="000000"/>
          <w:sz w:val="28"/>
          <w:szCs w:val="28"/>
        </w:rPr>
        <w:t>циальном сайте, на Едином портале, Региональном портале</w:t>
      </w:r>
      <w:r w:rsidRPr="00B47052">
        <w:rPr>
          <w:color w:val="000000"/>
          <w:sz w:val="28"/>
          <w:szCs w:val="28"/>
        </w:rPr>
        <w:t>;</w:t>
      </w:r>
    </w:p>
    <w:p w:rsidR="00D40598" w:rsidRPr="001003A0" w:rsidRDefault="00D40598" w:rsidP="00244456">
      <w:pPr>
        <w:ind w:firstLine="851"/>
        <w:jc w:val="both"/>
        <w:rPr>
          <w:color w:val="000000"/>
          <w:sz w:val="28"/>
          <w:szCs w:val="28"/>
        </w:rPr>
      </w:pPr>
      <w:r w:rsidRPr="001003A0">
        <w:rPr>
          <w:color w:val="000000"/>
          <w:sz w:val="28"/>
          <w:szCs w:val="28"/>
        </w:rPr>
        <w:t>- предоставление муниципальной услуги на безвозмездной основе для заявителей;</w:t>
      </w:r>
    </w:p>
    <w:p w:rsidR="00FA0E28" w:rsidRDefault="00FA0E28" w:rsidP="00244456">
      <w:pPr>
        <w:autoSpaceDE w:val="0"/>
        <w:autoSpaceDN w:val="0"/>
        <w:adjustRightInd w:val="0"/>
        <w:ind w:firstLine="851"/>
        <w:jc w:val="both"/>
        <w:rPr>
          <w:sz w:val="28"/>
          <w:szCs w:val="28"/>
        </w:rPr>
      </w:pPr>
      <w:r>
        <w:rPr>
          <w:sz w:val="28"/>
          <w:szCs w:val="28"/>
        </w:rPr>
        <w:t>- степень информированности граждан о порядке предоставления муниципальной услуги;</w:t>
      </w:r>
    </w:p>
    <w:p w:rsidR="00FA0E28" w:rsidRDefault="00FA0E28" w:rsidP="00244456">
      <w:pPr>
        <w:autoSpaceDE w:val="0"/>
        <w:autoSpaceDN w:val="0"/>
        <w:adjustRightInd w:val="0"/>
        <w:ind w:firstLine="851"/>
        <w:jc w:val="both"/>
        <w:rPr>
          <w:sz w:val="28"/>
          <w:szCs w:val="28"/>
        </w:rPr>
      </w:pPr>
      <w:r>
        <w:rPr>
          <w:sz w:val="28"/>
          <w:szCs w:val="28"/>
        </w:rPr>
        <w:t>- подача заявления о предоставлении муниципальной услуги в электронном виде через Единый портал или Региональный портал;</w:t>
      </w:r>
    </w:p>
    <w:p w:rsidR="00FA0E28" w:rsidRDefault="00FA0E28" w:rsidP="00244456">
      <w:pPr>
        <w:autoSpaceDE w:val="0"/>
        <w:autoSpaceDN w:val="0"/>
        <w:adjustRightInd w:val="0"/>
        <w:ind w:firstLine="851"/>
        <w:jc w:val="both"/>
        <w:rPr>
          <w:sz w:val="28"/>
          <w:szCs w:val="28"/>
        </w:rPr>
      </w:pPr>
      <w:r>
        <w:rPr>
          <w:sz w:val="28"/>
          <w:szCs w:val="28"/>
        </w:rPr>
        <w:t>- своевременность предоставления муниципальной услуги в соответствии со стандартом ее предоставления, установленн</w:t>
      </w:r>
      <w:r w:rsidR="00D04262">
        <w:rPr>
          <w:sz w:val="28"/>
          <w:szCs w:val="28"/>
        </w:rPr>
        <w:t>ым административным регламентом;</w:t>
      </w:r>
    </w:p>
    <w:p w:rsidR="00D04262" w:rsidRDefault="00D04262" w:rsidP="00D04262">
      <w:pPr>
        <w:autoSpaceDE w:val="0"/>
        <w:autoSpaceDN w:val="0"/>
        <w:adjustRightInd w:val="0"/>
        <w:ind w:firstLine="851"/>
        <w:jc w:val="both"/>
        <w:rPr>
          <w:sz w:val="28"/>
          <w:szCs w:val="28"/>
        </w:rPr>
      </w:pPr>
      <w:r>
        <w:rPr>
          <w:sz w:val="28"/>
          <w:szCs w:val="28"/>
        </w:rPr>
        <w:t>- доступность обращения за предоставлением муниципальной услуги, в том числе для лиц с ограниченными возможностями здоровья.</w:t>
      </w:r>
    </w:p>
    <w:p w:rsidR="00D40598" w:rsidRPr="001003A0" w:rsidRDefault="00D40598" w:rsidP="00244456">
      <w:pPr>
        <w:ind w:firstLine="851"/>
        <w:jc w:val="both"/>
        <w:rPr>
          <w:color w:val="000000"/>
          <w:sz w:val="28"/>
          <w:szCs w:val="28"/>
        </w:rPr>
      </w:pPr>
      <w:r w:rsidRPr="001003A0">
        <w:rPr>
          <w:color w:val="000000"/>
          <w:sz w:val="28"/>
          <w:szCs w:val="28"/>
        </w:rPr>
        <w:t>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D40598" w:rsidRDefault="00140468" w:rsidP="00244456">
      <w:pPr>
        <w:ind w:firstLine="851"/>
        <w:jc w:val="both"/>
        <w:rPr>
          <w:sz w:val="28"/>
          <w:szCs w:val="28"/>
        </w:rPr>
      </w:pPr>
      <w:r>
        <w:rPr>
          <w:color w:val="000000"/>
          <w:sz w:val="28"/>
          <w:szCs w:val="28"/>
        </w:rPr>
        <w:t>2.15</w:t>
      </w:r>
      <w:r w:rsidR="00D40598" w:rsidRPr="001003A0">
        <w:rPr>
          <w:color w:val="000000"/>
          <w:sz w:val="28"/>
          <w:szCs w:val="28"/>
        </w:rPr>
        <w:t xml:space="preserve">. </w:t>
      </w:r>
      <w:r w:rsidR="00D04262">
        <w:rPr>
          <w:color w:val="000000"/>
          <w:sz w:val="28"/>
          <w:szCs w:val="28"/>
        </w:rPr>
        <w:t>О</w:t>
      </w:r>
      <w:r w:rsidR="00D04262">
        <w:rPr>
          <w:sz w:val="28"/>
          <w:szCs w:val="28"/>
        </w:rPr>
        <w:t>собенности предоставления муниципальной услуги  в электронной форме.</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Заявитель может получить информацию о порядке предоставления муниципальной услуги на официальном сайте, Едином портале, Региональном портале.</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lastRenderedPageBreak/>
        <w:t>Доступ к сведениям о способ</w:t>
      </w:r>
      <w:r w:rsidR="008B6558">
        <w:rPr>
          <w:rFonts w:eastAsia="Calibri"/>
          <w:sz w:val="28"/>
          <w:szCs w:val="28"/>
        </w:rPr>
        <w:t>е</w:t>
      </w:r>
      <w:r>
        <w:rPr>
          <w:rFonts w:eastAsia="Calibri"/>
          <w:sz w:val="28"/>
          <w:szCs w:val="28"/>
        </w:rPr>
        <w:t xml:space="preserve"> предоставления муниципальной услуги, порядку предоставления муниципальной услуги,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и Региональном портале.</w:t>
      </w:r>
    </w:p>
    <w:p w:rsidR="00140468" w:rsidRPr="00140468" w:rsidRDefault="00140468" w:rsidP="00244456">
      <w:pPr>
        <w:autoSpaceDE w:val="0"/>
        <w:autoSpaceDN w:val="0"/>
        <w:adjustRightInd w:val="0"/>
        <w:ind w:firstLine="851"/>
        <w:jc w:val="both"/>
        <w:rPr>
          <w:rFonts w:eastAsia="Calibri"/>
          <w:sz w:val="28"/>
          <w:szCs w:val="28"/>
        </w:rPr>
      </w:pPr>
      <w:r>
        <w:rPr>
          <w:rFonts w:eastAsia="Calibri"/>
          <w:sz w:val="28"/>
          <w:szCs w:val="28"/>
        </w:rPr>
        <w:t xml:space="preserve">2.15.1.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2" w:history="1">
        <w:r w:rsidRPr="00140468">
          <w:rPr>
            <w:rFonts w:eastAsia="Calibri"/>
            <w:sz w:val="28"/>
            <w:szCs w:val="28"/>
          </w:rPr>
          <w:t>закона</w:t>
        </w:r>
      </w:hyperlink>
      <w:r w:rsidRPr="00140468">
        <w:rPr>
          <w:rFonts w:eastAsia="Calibri"/>
          <w:sz w:val="28"/>
          <w:szCs w:val="28"/>
        </w:rPr>
        <w:t xml:space="preserve"> от 06.04.2011 </w:t>
      </w:r>
      <w:r>
        <w:rPr>
          <w:rFonts w:eastAsia="Calibri"/>
          <w:sz w:val="28"/>
          <w:szCs w:val="28"/>
        </w:rPr>
        <w:t>№</w:t>
      </w:r>
      <w:r w:rsidRPr="00140468">
        <w:rPr>
          <w:rFonts w:eastAsia="Calibri"/>
          <w:sz w:val="28"/>
          <w:szCs w:val="28"/>
        </w:rPr>
        <w:t xml:space="preserve"> 63-ФЗ </w:t>
      </w:r>
      <w:r>
        <w:rPr>
          <w:rFonts w:eastAsia="Calibri"/>
          <w:sz w:val="28"/>
          <w:szCs w:val="28"/>
        </w:rPr>
        <w:t>«</w:t>
      </w:r>
      <w:r w:rsidRPr="00140468">
        <w:rPr>
          <w:rFonts w:eastAsia="Calibri"/>
          <w:sz w:val="28"/>
          <w:szCs w:val="28"/>
        </w:rPr>
        <w:t>Об электронной подписи</w:t>
      </w:r>
      <w:r>
        <w:rPr>
          <w:rFonts w:eastAsia="Calibri"/>
          <w:sz w:val="28"/>
          <w:szCs w:val="28"/>
        </w:rPr>
        <w:t>»</w:t>
      </w:r>
      <w:r w:rsidRPr="00140468">
        <w:rPr>
          <w:rFonts w:eastAsia="Calibri"/>
          <w:sz w:val="28"/>
          <w:szCs w:val="28"/>
        </w:rPr>
        <w:t xml:space="preserve"> и требованиями Федерального </w:t>
      </w:r>
      <w:hyperlink r:id="rId23" w:history="1">
        <w:r w:rsidRPr="00140468">
          <w:rPr>
            <w:rFonts w:eastAsia="Calibri"/>
            <w:sz w:val="28"/>
            <w:szCs w:val="28"/>
          </w:rPr>
          <w:t>закона</w:t>
        </w:r>
      </w:hyperlink>
      <w:r w:rsidRPr="00140468">
        <w:rPr>
          <w:rFonts w:eastAsia="Calibri"/>
          <w:sz w:val="28"/>
          <w:szCs w:val="28"/>
        </w:rPr>
        <w:t xml:space="preserve"> от 27.07.2010 </w:t>
      </w:r>
      <w:r>
        <w:rPr>
          <w:rFonts w:eastAsia="Calibri"/>
          <w:sz w:val="28"/>
          <w:szCs w:val="28"/>
        </w:rPr>
        <w:t>№</w:t>
      </w:r>
      <w:r w:rsidRPr="00140468">
        <w:rPr>
          <w:rFonts w:eastAsia="Calibri"/>
          <w:sz w:val="28"/>
          <w:szCs w:val="28"/>
        </w:rPr>
        <w:t xml:space="preserve"> 210-ФЗ </w:t>
      </w:r>
      <w:r w:rsidR="00E118C2">
        <w:rPr>
          <w:rFonts w:eastAsia="Calibri"/>
          <w:sz w:val="28"/>
          <w:szCs w:val="28"/>
        </w:rPr>
        <w:t>«</w:t>
      </w:r>
      <w:r w:rsidRPr="00140468">
        <w:rPr>
          <w:rFonts w:eastAsia="Calibri"/>
          <w:sz w:val="28"/>
          <w:szCs w:val="28"/>
        </w:rPr>
        <w:t>Об организации предоставления государственных и муниципальных услуг</w:t>
      </w:r>
      <w:r w:rsidR="00E118C2">
        <w:rPr>
          <w:rFonts w:eastAsia="Calibri"/>
          <w:sz w:val="28"/>
          <w:szCs w:val="28"/>
        </w:rPr>
        <w:t>»</w:t>
      </w:r>
      <w:r w:rsidRPr="00140468">
        <w:rPr>
          <w:rFonts w:eastAsia="Calibri"/>
          <w:sz w:val="28"/>
          <w:szCs w:val="28"/>
        </w:rPr>
        <w:t>.</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140468" w:rsidRDefault="00140468" w:rsidP="00244456">
      <w:pPr>
        <w:autoSpaceDE w:val="0"/>
        <w:autoSpaceDN w:val="0"/>
        <w:adjustRightInd w:val="0"/>
        <w:ind w:firstLine="851"/>
        <w:jc w:val="both"/>
        <w:rPr>
          <w:rFonts w:eastAsia="Calibri"/>
          <w:sz w:val="28"/>
          <w:szCs w:val="28"/>
        </w:rPr>
      </w:pPr>
      <w:r w:rsidRPr="00140468">
        <w:rPr>
          <w:rFonts w:eastAsia="Calibri"/>
          <w:sz w:val="28"/>
          <w:szCs w:val="28"/>
        </w:rPr>
        <w:t xml:space="preserve">Документы, указанные в пунктах </w:t>
      </w:r>
      <w:hyperlink r:id="rId24" w:history="1">
        <w:r w:rsidRPr="00140468">
          <w:rPr>
            <w:rFonts w:eastAsia="Calibri"/>
            <w:sz w:val="28"/>
            <w:szCs w:val="28"/>
          </w:rPr>
          <w:t>2.6.1</w:t>
        </w:r>
      </w:hyperlink>
      <w:r w:rsidRPr="00140468">
        <w:rPr>
          <w:rFonts w:eastAsia="Calibri"/>
          <w:sz w:val="28"/>
          <w:szCs w:val="28"/>
        </w:rPr>
        <w:t xml:space="preserve">, </w:t>
      </w:r>
      <w:hyperlink r:id="rId25" w:history="1">
        <w:r w:rsidRPr="00140468">
          <w:rPr>
            <w:rFonts w:eastAsia="Calibri"/>
            <w:sz w:val="28"/>
            <w:szCs w:val="28"/>
          </w:rPr>
          <w:t>2.6.2</w:t>
        </w:r>
      </w:hyperlink>
      <w:r w:rsidR="00BA2CC1">
        <w:rPr>
          <w:rFonts w:eastAsia="Calibri"/>
          <w:sz w:val="28"/>
          <w:szCs w:val="28"/>
        </w:rPr>
        <w:t xml:space="preserve">, 2.6.3. </w:t>
      </w:r>
      <w:r w:rsidRPr="00140468">
        <w:rPr>
          <w:rFonts w:eastAsia="Calibri"/>
          <w:sz w:val="28"/>
          <w:szCs w:val="28"/>
        </w:rPr>
        <w:t xml:space="preserve">прилагаются к электронной </w:t>
      </w:r>
      <w:r>
        <w:rPr>
          <w:rFonts w:eastAsia="Calibri"/>
          <w:sz w:val="28"/>
          <w:szCs w:val="28"/>
        </w:rPr>
        <w:t>форме заявления в виде отдельных файлов и направляются через Единый портал или Региональный портал.</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Требования к формату электронных документов, представляемых для получения муниципальной услуги:</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 xml:space="preserve">1) документы, прилагаемые к заявлению, формируются в виде отдельных файлов и подписываются </w:t>
      </w:r>
      <w:r w:rsidR="008B6558">
        <w:rPr>
          <w:rFonts w:eastAsia="Calibri"/>
          <w:sz w:val="28"/>
          <w:szCs w:val="28"/>
        </w:rPr>
        <w:t xml:space="preserve">квалифицированной </w:t>
      </w:r>
      <w:r>
        <w:rPr>
          <w:rFonts w:eastAsia="Calibri"/>
          <w:sz w:val="28"/>
          <w:szCs w:val="28"/>
        </w:rPr>
        <w:t>электронной подписью заявителя;</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2) количество файлов должно соответствовать количеству документов, представляемых заявителем;</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3) наименование файла должно соответствовать наименованию документа на бумажном носителе;</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4) наименование файла должно содержать уникальные признаки идентификации документа (номер документа, дата и количество листов документа);</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5) размер пакета документов не может превышать 1 Гб;</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 xml:space="preserve">6) электронные документы, предоставленные в виде </w:t>
      </w:r>
      <w:proofErr w:type="gramStart"/>
      <w:r>
        <w:rPr>
          <w:rFonts w:eastAsia="Calibri"/>
          <w:sz w:val="28"/>
          <w:szCs w:val="28"/>
        </w:rPr>
        <w:t>скан-образов</w:t>
      </w:r>
      <w:proofErr w:type="gramEnd"/>
      <w:r>
        <w:rPr>
          <w:rFonts w:eastAsia="Calibri"/>
          <w:sz w:val="28"/>
          <w:szCs w:val="28"/>
        </w:rPr>
        <w:t xml:space="preserve"> документов, изготавливаются путем сканирования оригинала документа с сохранением всех аутентичных признаков подлинности, а именно: графической подписи лица, печати, углового штампа бланка (если имеются);</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7) документы предоставляются в следующих форматах файлов:</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 xml:space="preserve">- </w:t>
      </w:r>
      <w:proofErr w:type="spellStart"/>
      <w:r>
        <w:rPr>
          <w:rFonts w:eastAsia="Calibri"/>
          <w:sz w:val="28"/>
          <w:szCs w:val="28"/>
        </w:rPr>
        <w:t>pdf</w:t>
      </w:r>
      <w:proofErr w:type="spellEnd"/>
      <w:r>
        <w:rPr>
          <w:rFonts w:eastAsia="Calibri"/>
          <w:sz w:val="28"/>
          <w:szCs w:val="28"/>
        </w:rPr>
        <w:t xml:space="preserve">, </w:t>
      </w:r>
      <w:proofErr w:type="spellStart"/>
      <w:r>
        <w:rPr>
          <w:rFonts w:eastAsia="Calibri"/>
          <w:sz w:val="28"/>
          <w:szCs w:val="28"/>
        </w:rPr>
        <w:t>rtf</w:t>
      </w:r>
      <w:proofErr w:type="spellEnd"/>
      <w:r>
        <w:rPr>
          <w:rFonts w:eastAsia="Calibri"/>
          <w:sz w:val="28"/>
          <w:szCs w:val="28"/>
        </w:rPr>
        <w:t xml:space="preserve">, </w:t>
      </w:r>
      <w:proofErr w:type="spellStart"/>
      <w:r>
        <w:rPr>
          <w:rFonts w:eastAsia="Calibri"/>
          <w:sz w:val="28"/>
          <w:szCs w:val="28"/>
        </w:rPr>
        <w:t>doc</w:t>
      </w:r>
      <w:proofErr w:type="spellEnd"/>
      <w:r>
        <w:rPr>
          <w:rFonts w:eastAsia="Calibri"/>
          <w:sz w:val="28"/>
          <w:szCs w:val="28"/>
        </w:rPr>
        <w:t xml:space="preserve">, </w:t>
      </w:r>
      <w:proofErr w:type="spellStart"/>
      <w:r>
        <w:rPr>
          <w:rFonts w:eastAsia="Calibri"/>
          <w:sz w:val="28"/>
          <w:szCs w:val="28"/>
        </w:rPr>
        <w:t>docx</w:t>
      </w:r>
      <w:proofErr w:type="spellEnd"/>
      <w:r>
        <w:rPr>
          <w:rFonts w:eastAsia="Calibri"/>
          <w:sz w:val="28"/>
          <w:szCs w:val="28"/>
        </w:rPr>
        <w:t xml:space="preserve">, </w:t>
      </w:r>
      <w:proofErr w:type="spellStart"/>
      <w:r>
        <w:rPr>
          <w:rFonts w:eastAsia="Calibri"/>
          <w:sz w:val="28"/>
          <w:szCs w:val="28"/>
        </w:rPr>
        <w:t>xls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(для документов текстового содержания);</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 xml:space="preserve">- </w:t>
      </w:r>
      <w:proofErr w:type="spellStart"/>
      <w:r>
        <w:rPr>
          <w:rFonts w:eastAsia="Calibri"/>
          <w:sz w:val="28"/>
          <w:szCs w:val="28"/>
        </w:rPr>
        <w:t>pdf</w:t>
      </w:r>
      <w:proofErr w:type="spellEnd"/>
      <w:r>
        <w:rPr>
          <w:rFonts w:eastAsia="Calibri"/>
          <w:sz w:val="28"/>
          <w:szCs w:val="28"/>
        </w:rPr>
        <w:t xml:space="preserve"> (для документов с содержанием векторной графической информации);</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 xml:space="preserve">- </w:t>
      </w:r>
      <w:proofErr w:type="spellStart"/>
      <w:r>
        <w:rPr>
          <w:rFonts w:eastAsia="Calibri"/>
          <w:sz w:val="28"/>
          <w:szCs w:val="28"/>
        </w:rPr>
        <w:t>jpeg</w:t>
      </w:r>
      <w:proofErr w:type="spellEnd"/>
      <w:r>
        <w:rPr>
          <w:rFonts w:eastAsia="Calibri"/>
          <w:sz w:val="28"/>
          <w:szCs w:val="28"/>
        </w:rPr>
        <w:t xml:space="preserve"> (для фотографических материалов);</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 xml:space="preserve">8) формат </w:t>
      </w:r>
      <w:proofErr w:type="spellStart"/>
      <w:r>
        <w:rPr>
          <w:rFonts w:eastAsia="Calibri"/>
          <w:sz w:val="28"/>
          <w:szCs w:val="28"/>
        </w:rPr>
        <w:t>pdf</w:t>
      </w:r>
      <w:proofErr w:type="spellEnd"/>
      <w:r>
        <w:rPr>
          <w:rFonts w:eastAsia="Calibri"/>
          <w:sz w:val="28"/>
          <w:szCs w:val="28"/>
        </w:rPr>
        <w:t xml:space="preserve"> представляется с обязательной возможностью копирования текста;</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9) документы в электронном виде должны содержать:</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lastRenderedPageBreak/>
        <w:t>- текстовые фрагменты (включаются в документ как текст с возможностью копирования);</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 графические изображения.</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Электронные образы документов должны быть подписаны электронно-цифровой подписью.</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В случае если проектная документация, иные представляемые документы формируются с применением специализированного программного обеспечения в формате электронного документа (без воспроизведения на бумажном носителе), такой электронный документ заверяется электронной подписью лица (лиц), участвующег</w:t>
      </w:r>
      <w:proofErr w:type="gramStart"/>
      <w:r>
        <w:rPr>
          <w:rFonts w:eastAsia="Calibri"/>
          <w:sz w:val="28"/>
          <w:szCs w:val="28"/>
        </w:rPr>
        <w:t>о(</w:t>
      </w:r>
      <w:proofErr w:type="gramEnd"/>
      <w:r>
        <w:rPr>
          <w:rFonts w:eastAsia="Calibri"/>
          <w:sz w:val="28"/>
          <w:szCs w:val="28"/>
        </w:rPr>
        <w:t>-</w:t>
      </w:r>
      <w:proofErr w:type="spellStart"/>
      <w:r>
        <w:rPr>
          <w:rFonts w:eastAsia="Calibri"/>
          <w:sz w:val="28"/>
          <w:szCs w:val="28"/>
        </w:rPr>
        <w:t>щих</w:t>
      </w:r>
      <w:proofErr w:type="spellEnd"/>
      <w:r>
        <w:rPr>
          <w:rFonts w:eastAsia="Calibri"/>
          <w:sz w:val="28"/>
          <w:szCs w:val="28"/>
        </w:rPr>
        <w:t>) в разработке проектной документации, осуществляющего(-</w:t>
      </w:r>
      <w:proofErr w:type="spellStart"/>
      <w:r>
        <w:rPr>
          <w:rFonts w:eastAsia="Calibri"/>
          <w:sz w:val="28"/>
          <w:szCs w:val="28"/>
        </w:rPr>
        <w:t>щих</w:t>
      </w:r>
      <w:proofErr w:type="spellEnd"/>
      <w:r>
        <w:rPr>
          <w:rFonts w:eastAsia="Calibri"/>
          <w:sz w:val="28"/>
          <w:szCs w:val="28"/>
        </w:rPr>
        <w:t xml:space="preserve">) </w:t>
      </w:r>
      <w:proofErr w:type="spellStart"/>
      <w:r>
        <w:rPr>
          <w:rFonts w:eastAsia="Calibri"/>
          <w:sz w:val="28"/>
          <w:szCs w:val="28"/>
        </w:rPr>
        <w:t>нормоконтроль</w:t>
      </w:r>
      <w:proofErr w:type="spellEnd"/>
      <w:r>
        <w:rPr>
          <w:rFonts w:eastAsia="Calibri"/>
          <w:sz w:val="28"/>
          <w:szCs w:val="28"/>
        </w:rPr>
        <w:t xml:space="preserve"> и согласование проектной документации, иных документов, и электронной подписью заявителя (представителя заявителя).</w:t>
      </w:r>
    </w:p>
    <w:p w:rsidR="00140468" w:rsidRDefault="00140468" w:rsidP="00244456">
      <w:pPr>
        <w:autoSpaceDE w:val="0"/>
        <w:autoSpaceDN w:val="0"/>
        <w:adjustRightInd w:val="0"/>
        <w:ind w:firstLine="851"/>
        <w:jc w:val="both"/>
        <w:rPr>
          <w:rFonts w:eastAsia="Calibri"/>
          <w:sz w:val="28"/>
          <w:szCs w:val="28"/>
        </w:rPr>
      </w:pPr>
      <w:proofErr w:type="gramStart"/>
      <w:r>
        <w:rPr>
          <w:rFonts w:eastAsia="Calibri"/>
          <w:sz w:val="28"/>
          <w:szCs w:val="28"/>
        </w:rPr>
        <w:t>В случае отсутствия электронной подписи у лиц, осуществивших подготовку (согласование) представляемой документации, на отдельные документы, разделы (тома) проектной документации оформляется информационно-удостоверяющий лист на бумажном носителе, содержащий обозначение электронного документа, к которому он выпущен, фамилии, подписи лиц, осуществляющих разработку, проверку, согласование и утверждение электронного документа, дату и время последнего изменения документа.</w:t>
      </w:r>
      <w:proofErr w:type="gramEnd"/>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Заявитель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документа.</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Заявитель имеет возможность отслеживать ход обработки документов в личном кабинете Единого портала или Регионального портала.</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 xml:space="preserve">2.16. Уведомление заявителя о принятии к рассмотрению заявления, а также о необходимости предоставления недостающей к нему информации осуществляется Управлением не позднее </w:t>
      </w:r>
      <w:r w:rsidR="00BA2CC1">
        <w:rPr>
          <w:rFonts w:eastAsia="Calibri"/>
          <w:sz w:val="28"/>
          <w:szCs w:val="28"/>
        </w:rPr>
        <w:t>первого</w:t>
      </w:r>
      <w:r>
        <w:rPr>
          <w:rFonts w:eastAsia="Calibri"/>
          <w:sz w:val="28"/>
          <w:szCs w:val="28"/>
        </w:rPr>
        <w:t xml:space="preserve"> рабочего дня, следующего за днем заполнения заявителем соответствующей интерактивной формы через Единый портал или через Региональный портал.</w:t>
      </w:r>
    </w:p>
    <w:p w:rsidR="00140468" w:rsidRDefault="00140468" w:rsidP="00244456">
      <w:pPr>
        <w:autoSpaceDE w:val="0"/>
        <w:autoSpaceDN w:val="0"/>
        <w:adjustRightInd w:val="0"/>
        <w:ind w:firstLine="851"/>
        <w:jc w:val="both"/>
        <w:rPr>
          <w:rFonts w:eastAsia="Calibri"/>
          <w:sz w:val="28"/>
          <w:szCs w:val="28"/>
        </w:rPr>
      </w:pPr>
      <w:r>
        <w:rPr>
          <w:rFonts w:eastAsia="Calibri"/>
          <w:sz w:val="28"/>
          <w:szCs w:val="28"/>
        </w:rPr>
        <w:t>2.17. В течение 7 календарных дней со дня выдачи разрешения на ввод объекта в эксплуатацию Управление размещает материалы по выданному разрешению в информационной системе обеспечения градостроительной деятельности.</w:t>
      </w:r>
    </w:p>
    <w:p w:rsidR="00D40598" w:rsidRDefault="00D40598" w:rsidP="00AE409F">
      <w:pPr>
        <w:jc w:val="both"/>
        <w:rPr>
          <w:color w:val="000000"/>
          <w:sz w:val="28"/>
          <w:szCs w:val="28"/>
        </w:rPr>
      </w:pPr>
    </w:p>
    <w:p w:rsidR="00D40598" w:rsidRPr="005F361B" w:rsidRDefault="00D40598" w:rsidP="00AE409F">
      <w:pPr>
        <w:autoSpaceDE w:val="0"/>
        <w:autoSpaceDN w:val="0"/>
        <w:adjustRightInd w:val="0"/>
        <w:ind w:firstLine="540"/>
        <w:jc w:val="center"/>
        <w:rPr>
          <w:b/>
          <w:sz w:val="28"/>
          <w:szCs w:val="28"/>
        </w:rPr>
      </w:pPr>
      <w:r>
        <w:rPr>
          <w:b/>
          <w:sz w:val="28"/>
          <w:szCs w:val="28"/>
        </w:rPr>
        <w:t xml:space="preserve">3. </w:t>
      </w:r>
      <w:r w:rsidRPr="005F361B">
        <w:rPr>
          <w:b/>
          <w:sz w:val="28"/>
          <w:szCs w:val="28"/>
        </w:rPr>
        <w:t xml:space="preserve">Состав, последовательность и сроки выполнения административных процедур, требования к порядку их выполнения, в </w:t>
      </w:r>
      <w:r w:rsidRPr="005F361B">
        <w:rPr>
          <w:b/>
          <w:sz w:val="28"/>
          <w:szCs w:val="28"/>
        </w:rPr>
        <w:lastRenderedPageBreak/>
        <w:t xml:space="preserve">том числе особенности выполнения административных процедур в электронной форме </w:t>
      </w:r>
    </w:p>
    <w:p w:rsidR="00D40598" w:rsidRDefault="00D40598" w:rsidP="00AE409F">
      <w:pPr>
        <w:ind w:firstLine="720"/>
        <w:jc w:val="both"/>
        <w:rPr>
          <w:color w:val="000000"/>
          <w:sz w:val="28"/>
          <w:szCs w:val="28"/>
        </w:rPr>
      </w:pPr>
    </w:p>
    <w:p w:rsidR="00117040" w:rsidRPr="00B47052" w:rsidRDefault="00117040" w:rsidP="00244456">
      <w:pPr>
        <w:ind w:firstLine="851"/>
        <w:jc w:val="both"/>
        <w:rPr>
          <w:color w:val="000000"/>
          <w:sz w:val="28"/>
          <w:szCs w:val="28"/>
        </w:rPr>
      </w:pPr>
      <w:r w:rsidRPr="00B47052">
        <w:rPr>
          <w:color w:val="000000"/>
          <w:sz w:val="28"/>
          <w:szCs w:val="28"/>
        </w:rPr>
        <w:t>3.1. Предоставление муниципальной услуги включает в себя следующие административные процедуры:</w:t>
      </w:r>
    </w:p>
    <w:p w:rsidR="005A15B7" w:rsidRDefault="005A15B7" w:rsidP="00244456">
      <w:pPr>
        <w:autoSpaceDE w:val="0"/>
        <w:autoSpaceDN w:val="0"/>
        <w:adjustRightInd w:val="0"/>
        <w:ind w:firstLine="851"/>
        <w:jc w:val="both"/>
        <w:rPr>
          <w:sz w:val="28"/>
          <w:szCs w:val="28"/>
        </w:rPr>
      </w:pPr>
      <w:r>
        <w:rPr>
          <w:sz w:val="28"/>
          <w:szCs w:val="28"/>
        </w:rPr>
        <w:t>- прием документов и регистрация заявления о предоставлении муниципальной услуги от заявителя;</w:t>
      </w:r>
    </w:p>
    <w:p w:rsidR="005A15B7" w:rsidRDefault="005A15B7" w:rsidP="00244456">
      <w:pPr>
        <w:autoSpaceDE w:val="0"/>
        <w:autoSpaceDN w:val="0"/>
        <w:adjustRightInd w:val="0"/>
        <w:ind w:firstLine="851"/>
        <w:jc w:val="both"/>
        <w:rPr>
          <w:sz w:val="28"/>
          <w:szCs w:val="28"/>
        </w:rPr>
      </w:pPr>
      <w:r>
        <w:rPr>
          <w:sz w:val="28"/>
          <w:szCs w:val="28"/>
        </w:rPr>
        <w:t>- проведение проверки наличия и правильности оформления документов, необходимых для принятия решения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5A15B7" w:rsidRDefault="005A15B7" w:rsidP="000D1257">
      <w:pPr>
        <w:autoSpaceDE w:val="0"/>
        <w:autoSpaceDN w:val="0"/>
        <w:adjustRightInd w:val="0"/>
        <w:ind w:firstLine="851"/>
        <w:jc w:val="both"/>
        <w:rPr>
          <w:sz w:val="28"/>
          <w:szCs w:val="28"/>
        </w:rPr>
      </w:pPr>
      <w:r>
        <w:rPr>
          <w:sz w:val="28"/>
          <w:szCs w:val="28"/>
        </w:rPr>
        <w:t>- рассмотрение заявления и представленных документов по существу;</w:t>
      </w:r>
    </w:p>
    <w:p w:rsidR="005A15B7" w:rsidRDefault="005A15B7" w:rsidP="000D1257">
      <w:pPr>
        <w:autoSpaceDE w:val="0"/>
        <w:autoSpaceDN w:val="0"/>
        <w:adjustRightInd w:val="0"/>
        <w:ind w:firstLine="851"/>
        <w:jc w:val="both"/>
        <w:rPr>
          <w:sz w:val="28"/>
          <w:szCs w:val="28"/>
        </w:rPr>
      </w:pPr>
      <w:r>
        <w:rPr>
          <w:sz w:val="28"/>
          <w:szCs w:val="28"/>
        </w:rPr>
        <w:t xml:space="preserve">- </w:t>
      </w:r>
      <w:r w:rsidR="00E118C2">
        <w:rPr>
          <w:sz w:val="28"/>
          <w:szCs w:val="28"/>
        </w:rPr>
        <w:t>направление</w:t>
      </w:r>
      <w:r>
        <w:rPr>
          <w:sz w:val="28"/>
          <w:szCs w:val="28"/>
        </w:rPr>
        <w:t xml:space="preserve"> результата предоставления муниципальной услуги.</w:t>
      </w:r>
    </w:p>
    <w:p w:rsidR="005A15B7" w:rsidRDefault="005A15B7" w:rsidP="000D1257">
      <w:pPr>
        <w:autoSpaceDE w:val="0"/>
        <w:autoSpaceDN w:val="0"/>
        <w:adjustRightInd w:val="0"/>
        <w:ind w:firstLine="851"/>
        <w:jc w:val="both"/>
        <w:rPr>
          <w:sz w:val="28"/>
          <w:szCs w:val="28"/>
        </w:rPr>
      </w:pPr>
      <w:r>
        <w:rPr>
          <w:sz w:val="28"/>
          <w:szCs w:val="28"/>
        </w:rPr>
        <w:t>3.2. Прием документов и регистрация заявления о предоставлении муниципальной услуги от заявителя.</w:t>
      </w:r>
    </w:p>
    <w:p w:rsidR="005A15B7" w:rsidRDefault="005A15B7" w:rsidP="000D1257">
      <w:pPr>
        <w:autoSpaceDE w:val="0"/>
        <w:autoSpaceDN w:val="0"/>
        <w:adjustRightInd w:val="0"/>
        <w:ind w:firstLine="851"/>
        <w:jc w:val="both"/>
        <w:rPr>
          <w:sz w:val="28"/>
          <w:szCs w:val="28"/>
        </w:rPr>
      </w:pPr>
      <w:r>
        <w:rPr>
          <w:sz w:val="28"/>
          <w:szCs w:val="28"/>
        </w:rPr>
        <w:t>3.2.1. Заявитель предоставляет заявление со всеми необходимыми документами исключительно в электронной форме через Региональный портал или через Единый портал.</w:t>
      </w:r>
    </w:p>
    <w:p w:rsidR="005A15B7" w:rsidRDefault="005A15B7" w:rsidP="000D1257">
      <w:pPr>
        <w:autoSpaceDE w:val="0"/>
        <w:autoSpaceDN w:val="0"/>
        <w:adjustRightInd w:val="0"/>
        <w:ind w:firstLine="851"/>
        <w:jc w:val="both"/>
        <w:rPr>
          <w:sz w:val="28"/>
          <w:szCs w:val="28"/>
        </w:rPr>
      </w:pPr>
      <w:r>
        <w:rPr>
          <w:sz w:val="28"/>
          <w:szCs w:val="28"/>
        </w:rPr>
        <w:t xml:space="preserve">3.2.2. Прием, регистрация документов, </w:t>
      </w:r>
      <w:r w:rsidR="008B6558">
        <w:rPr>
          <w:sz w:val="28"/>
          <w:szCs w:val="28"/>
        </w:rPr>
        <w:t xml:space="preserve">поступивших в электронном виде </w:t>
      </w:r>
      <w:r>
        <w:rPr>
          <w:sz w:val="28"/>
          <w:szCs w:val="28"/>
        </w:rPr>
        <w:t>через Единый портал, Региональный портал.</w:t>
      </w:r>
    </w:p>
    <w:p w:rsidR="005A15B7" w:rsidRDefault="005A15B7" w:rsidP="000D1257">
      <w:pPr>
        <w:autoSpaceDE w:val="0"/>
        <w:autoSpaceDN w:val="0"/>
        <w:adjustRightInd w:val="0"/>
        <w:ind w:firstLine="851"/>
        <w:jc w:val="both"/>
        <w:rPr>
          <w:sz w:val="28"/>
          <w:szCs w:val="28"/>
        </w:rPr>
      </w:pPr>
      <w:r>
        <w:rPr>
          <w:sz w:val="28"/>
          <w:szCs w:val="28"/>
        </w:rPr>
        <w:t>3.2.2.1. Основанием для начала административной процедуры, является поступление документов в Управление в электронном виде.</w:t>
      </w:r>
    </w:p>
    <w:p w:rsidR="00A9190F" w:rsidRDefault="00A9190F" w:rsidP="000D1257">
      <w:pPr>
        <w:autoSpaceDE w:val="0"/>
        <w:autoSpaceDN w:val="0"/>
        <w:adjustRightInd w:val="0"/>
        <w:ind w:firstLine="851"/>
        <w:jc w:val="both"/>
        <w:rPr>
          <w:sz w:val="28"/>
          <w:szCs w:val="28"/>
        </w:rPr>
      </w:pPr>
      <w:r>
        <w:rPr>
          <w:sz w:val="28"/>
          <w:szCs w:val="28"/>
        </w:rPr>
        <w:t xml:space="preserve">Для подачи заявления в электронном виде через Единый портал, Региональный портал заявителю необходимо зарегистрироваться на Едином портале, получить личный пароль и логин для доступа в раздел «Личный кабинет». </w:t>
      </w:r>
    </w:p>
    <w:p w:rsidR="00A9190F" w:rsidRDefault="00A9190F" w:rsidP="000D1257">
      <w:pPr>
        <w:autoSpaceDE w:val="0"/>
        <w:autoSpaceDN w:val="0"/>
        <w:adjustRightInd w:val="0"/>
        <w:ind w:firstLine="851"/>
        <w:jc w:val="both"/>
        <w:rPr>
          <w:sz w:val="28"/>
          <w:szCs w:val="28"/>
        </w:rPr>
      </w:pPr>
      <w:r>
        <w:rPr>
          <w:sz w:val="28"/>
          <w:szCs w:val="28"/>
        </w:rPr>
        <w:t>При подаче заявления с использованием Единого портала, Регионального портала регистрация заявления осуществляется автоматически в момент подачи заявления.</w:t>
      </w:r>
    </w:p>
    <w:p w:rsidR="00A9190F" w:rsidRDefault="00A9190F" w:rsidP="000D1257">
      <w:pPr>
        <w:autoSpaceDE w:val="0"/>
        <w:autoSpaceDN w:val="0"/>
        <w:adjustRightInd w:val="0"/>
        <w:ind w:firstLine="851"/>
        <w:jc w:val="both"/>
        <w:rPr>
          <w:sz w:val="28"/>
          <w:szCs w:val="28"/>
        </w:rPr>
      </w:pPr>
      <w:r>
        <w:rPr>
          <w:sz w:val="28"/>
          <w:szCs w:val="28"/>
        </w:rPr>
        <w:t xml:space="preserve">При подаче заявления через Единый портал, Региональный портал квалифицированная электронная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законодательству Российской Федерации в области использования электронной подписи. </w:t>
      </w:r>
    </w:p>
    <w:p w:rsidR="00D04262" w:rsidRDefault="00D04262" w:rsidP="00D04262">
      <w:pPr>
        <w:tabs>
          <w:tab w:val="left" w:pos="709"/>
        </w:tabs>
        <w:autoSpaceDE w:val="0"/>
        <w:autoSpaceDN w:val="0"/>
        <w:adjustRightInd w:val="0"/>
        <w:ind w:firstLine="851"/>
        <w:jc w:val="both"/>
        <w:rPr>
          <w:sz w:val="28"/>
          <w:szCs w:val="28"/>
        </w:rPr>
      </w:pPr>
      <w:r>
        <w:rPr>
          <w:color w:val="000000"/>
          <w:sz w:val="28"/>
          <w:szCs w:val="28"/>
        </w:rPr>
        <w:t xml:space="preserve">3.2.2.2. </w:t>
      </w:r>
      <w:r>
        <w:rPr>
          <w:sz w:val="28"/>
          <w:szCs w:val="28"/>
        </w:rPr>
        <w:t>Начальник Управления определяет специалиста, ответственного за рассмотрение поступившего заявления и документов.</w:t>
      </w:r>
    </w:p>
    <w:p w:rsidR="00D04262" w:rsidRDefault="00D04262" w:rsidP="00D04262">
      <w:pPr>
        <w:tabs>
          <w:tab w:val="left" w:pos="709"/>
        </w:tabs>
        <w:autoSpaceDE w:val="0"/>
        <w:autoSpaceDN w:val="0"/>
        <w:adjustRightInd w:val="0"/>
        <w:ind w:firstLine="851"/>
        <w:jc w:val="both"/>
        <w:rPr>
          <w:sz w:val="28"/>
          <w:szCs w:val="28"/>
        </w:rPr>
      </w:pPr>
      <w:proofErr w:type="gramStart"/>
      <w:r>
        <w:rPr>
          <w:sz w:val="28"/>
          <w:szCs w:val="28"/>
        </w:rPr>
        <w:t>Специалист Управления п</w:t>
      </w:r>
      <w:r w:rsidRPr="00553E8D">
        <w:rPr>
          <w:sz w:val="28"/>
          <w:szCs w:val="28"/>
        </w:rPr>
        <w:t>ри</w:t>
      </w:r>
      <w:r>
        <w:rPr>
          <w:sz w:val="28"/>
          <w:szCs w:val="28"/>
        </w:rPr>
        <w:t xml:space="preserve">  отсутствии основания для отказа в приеме документов, указанного в пункте 2.9. настоящего административного регламента,  фиксирует дату получения заявления и прилагаемых к нему документов и направляет заявителю (представителю заявителя) уведомление о получении заявления и документов с указанием входящего регистрационного номера заявления, даты получения заявления и </w:t>
      </w:r>
      <w:r>
        <w:rPr>
          <w:sz w:val="28"/>
          <w:szCs w:val="28"/>
        </w:rPr>
        <w:lastRenderedPageBreak/>
        <w:t>документов, перечень наименований файлов, представленных в форме электронных документов, с указанием их объема</w:t>
      </w:r>
      <w:proofErr w:type="gramEnd"/>
      <w:r>
        <w:rPr>
          <w:sz w:val="28"/>
          <w:szCs w:val="28"/>
        </w:rPr>
        <w:t>, а также присвоенный запросу в электронной форме уникальный номер, по которому в соответствующем разделе Единого портала, Регионального портала  заявителю будут предоставлены сведения, не позднее одного  рабочего дня, следующего за днем поступления заявления.</w:t>
      </w:r>
    </w:p>
    <w:p w:rsidR="00D04262" w:rsidRDefault="00D04262" w:rsidP="00D04262">
      <w:pPr>
        <w:autoSpaceDE w:val="0"/>
        <w:autoSpaceDN w:val="0"/>
        <w:adjustRightInd w:val="0"/>
        <w:ind w:firstLine="851"/>
        <w:jc w:val="both"/>
        <w:rPr>
          <w:sz w:val="28"/>
          <w:szCs w:val="28"/>
        </w:rPr>
      </w:pPr>
      <w:r>
        <w:rPr>
          <w:sz w:val="28"/>
          <w:szCs w:val="28"/>
        </w:rPr>
        <w:t>При наличии основания для отказа в приеме документов,  указанного в   пункте 2.9. настоящего  административного регламента, заявителю отказывается  в доступе  к учетной записи.</w:t>
      </w:r>
    </w:p>
    <w:p w:rsidR="005A15B7" w:rsidRDefault="005A15B7" w:rsidP="000D1257">
      <w:pPr>
        <w:autoSpaceDE w:val="0"/>
        <w:autoSpaceDN w:val="0"/>
        <w:adjustRightInd w:val="0"/>
        <w:ind w:firstLine="851"/>
        <w:jc w:val="both"/>
        <w:rPr>
          <w:sz w:val="28"/>
          <w:szCs w:val="28"/>
        </w:rPr>
      </w:pPr>
      <w:r>
        <w:rPr>
          <w:sz w:val="28"/>
          <w:szCs w:val="28"/>
        </w:rPr>
        <w:t xml:space="preserve">3.2.3. Максимальный срок выполнения административной процедуры - </w:t>
      </w:r>
      <w:r w:rsidR="00BB2FF6">
        <w:rPr>
          <w:sz w:val="28"/>
          <w:szCs w:val="28"/>
        </w:rPr>
        <w:t xml:space="preserve"> </w:t>
      </w:r>
      <w:r>
        <w:rPr>
          <w:sz w:val="28"/>
          <w:szCs w:val="28"/>
        </w:rPr>
        <w:t>1 рабочий день.</w:t>
      </w:r>
    </w:p>
    <w:p w:rsidR="00BB2FF6" w:rsidRPr="00BB2FF6" w:rsidRDefault="00BB2FF6" w:rsidP="000D1257">
      <w:pPr>
        <w:autoSpaceDE w:val="0"/>
        <w:autoSpaceDN w:val="0"/>
        <w:adjustRightInd w:val="0"/>
        <w:ind w:firstLine="851"/>
        <w:jc w:val="both"/>
        <w:rPr>
          <w:b/>
          <w:sz w:val="28"/>
          <w:szCs w:val="28"/>
        </w:rPr>
      </w:pPr>
      <w:r>
        <w:rPr>
          <w:sz w:val="28"/>
          <w:szCs w:val="28"/>
        </w:rPr>
        <w:t xml:space="preserve">3.2.4. </w:t>
      </w:r>
      <w:r>
        <w:rPr>
          <w:sz w:val="28"/>
          <w:szCs w:val="28"/>
          <w:lang w:eastAsia="en-US"/>
        </w:rPr>
        <w:t>Лицами, ответственными за выполнение административной процедуры, является специалист Управления,  осуществляющий прием и регистрацию заявления, начальник Управления.</w:t>
      </w:r>
    </w:p>
    <w:p w:rsidR="005A15B7" w:rsidRDefault="005A15B7" w:rsidP="000D1257">
      <w:pPr>
        <w:autoSpaceDE w:val="0"/>
        <w:autoSpaceDN w:val="0"/>
        <w:adjustRightInd w:val="0"/>
        <w:ind w:firstLine="851"/>
        <w:jc w:val="both"/>
        <w:rPr>
          <w:sz w:val="28"/>
          <w:szCs w:val="28"/>
        </w:rPr>
      </w:pPr>
      <w:r>
        <w:rPr>
          <w:sz w:val="28"/>
          <w:szCs w:val="28"/>
        </w:rPr>
        <w:t>3.2.</w:t>
      </w:r>
      <w:r w:rsidR="00BB2FF6">
        <w:rPr>
          <w:sz w:val="28"/>
          <w:szCs w:val="28"/>
        </w:rPr>
        <w:t>5</w:t>
      </w:r>
      <w:r>
        <w:rPr>
          <w:sz w:val="28"/>
          <w:szCs w:val="28"/>
        </w:rPr>
        <w:t>. Критерии принятия решения - наличие (отсутствие) оснований</w:t>
      </w:r>
      <w:r w:rsidR="00E118C2">
        <w:rPr>
          <w:sz w:val="28"/>
          <w:szCs w:val="28"/>
        </w:rPr>
        <w:t xml:space="preserve"> для отказа в приеме документов</w:t>
      </w:r>
      <w:r>
        <w:rPr>
          <w:sz w:val="28"/>
          <w:szCs w:val="28"/>
        </w:rPr>
        <w:t xml:space="preserve">, указанных в </w:t>
      </w:r>
      <w:hyperlink w:anchor="Par157" w:history="1">
        <w:r w:rsidRPr="005A15B7">
          <w:rPr>
            <w:sz w:val="28"/>
            <w:szCs w:val="28"/>
          </w:rPr>
          <w:t>пункте 2.9</w:t>
        </w:r>
      </w:hyperlink>
      <w:r w:rsidRPr="005A15B7">
        <w:rPr>
          <w:sz w:val="28"/>
          <w:szCs w:val="28"/>
        </w:rPr>
        <w:t xml:space="preserve"> нас</w:t>
      </w:r>
      <w:r>
        <w:rPr>
          <w:sz w:val="28"/>
          <w:szCs w:val="28"/>
        </w:rPr>
        <w:t>тоящего административного регламента.</w:t>
      </w:r>
    </w:p>
    <w:p w:rsidR="005A15B7" w:rsidRDefault="005A15B7" w:rsidP="000D1257">
      <w:pPr>
        <w:autoSpaceDE w:val="0"/>
        <w:autoSpaceDN w:val="0"/>
        <w:adjustRightInd w:val="0"/>
        <w:ind w:firstLine="851"/>
        <w:jc w:val="both"/>
        <w:rPr>
          <w:sz w:val="28"/>
          <w:szCs w:val="28"/>
        </w:rPr>
      </w:pPr>
      <w:r>
        <w:rPr>
          <w:sz w:val="28"/>
          <w:szCs w:val="28"/>
        </w:rPr>
        <w:t>3.</w:t>
      </w:r>
      <w:r w:rsidR="00BB2FF6">
        <w:rPr>
          <w:sz w:val="28"/>
          <w:szCs w:val="28"/>
        </w:rPr>
        <w:t>2.6.</w:t>
      </w:r>
      <w:r>
        <w:rPr>
          <w:sz w:val="28"/>
          <w:szCs w:val="28"/>
        </w:rPr>
        <w:t xml:space="preserve"> Результат</w:t>
      </w:r>
      <w:r w:rsidR="00BB2FF6">
        <w:rPr>
          <w:sz w:val="28"/>
          <w:szCs w:val="28"/>
        </w:rPr>
        <w:t>ом</w:t>
      </w:r>
      <w:r>
        <w:rPr>
          <w:sz w:val="28"/>
          <w:szCs w:val="28"/>
        </w:rPr>
        <w:t xml:space="preserve"> административной процедуры </w:t>
      </w:r>
      <w:r w:rsidR="00BB2FF6">
        <w:rPr>
          <w:sz w:val="28"/>
          <w:szCs w:val="28"/>
        </w:rPr>
        <w:t xml:space="preserve">является зарегистрированное заявление либо отказ в приеме заявления и документов. </w:t>
      </w:r>
    </w:p>
    <w:p w:rsidR="005A15B7" w:rsidRDefault="005A15B7" w:rsidP="000D1257">
      <w:pPr>
        <w:autoSpaceDE w:val="0"/>
        <w:autoSpaceDN w:val="0"/>
        <w:adjustRightInd w:val="0"/>
        <w:ind w:firstLine="851"/>
        <w:jc w:val="both"/>
        <w:rPr>
          <w:sz w:val="28"/>
          <w:szCs w:val="28"/>
        </w:rPr>
      </w:pPr>
      <w:r>
        <w:rPr>
          <w:sz w:val="28"/>
          <w:szCs w:val="28"/>
        </w:rPr>
        <w:t>Специалист, ответственный за прием документов, передает зарегистрированное заявление с представленным пакетом документов специалисту, ответственному за рассмотрение представленного пакета.</w:t>
      </w:r>
    </w:p>
    <w:p w:rsidR="005A15B7" w:rsidRDefault="005A15B7" w:rsidP="000D1257">
      <w:pPr>
        <w:autoSpaceDE w:val="0"/>
        <w:autoSpaceDN w:val="0"/>
        <w:adjustRightInd w:val="0"/>
        <w:ind w:firstLine="851"/>
        <w:jc w:val="both"/>
        <w:rPr>
          <w:sz w:val="28"/>
          <w:szCs w:val="28"/>
        </w:rPr>
      </w:pPr>
      <w:r>
        <w:rPr>
          <w:sz w:val="28"/>
          <w:szCs w:val="28"/>
        </w:rPr>
        <w:t>3.</w:t>
      </w:r>
      <w:r w:rsidR="00BB2FF6">
        <w:rPr>
          <w:sz w:val="28"/>
          <w:szCs w:val="28"/>
        </w:rPr>
        <w:t>2.7. Способ фиксации результата -  в электронном виде</w:t>
      </w:r>
      <w:r w:rsidR="001E1796" w:rsidRPr="001E1796">
        <w:rPr>
          <w:sz w:val="28"/>
          <w:szCs w:val="28"/>
        </w:rPr>
        <w:t xml:space="preserve"> </w:t>
      </w:r>
      <w:r w:rsidR="00BB2FF6">
        <w:rPr>
          <w:sz w:val="28"/>
          <w:szCs w:val="28"/>
        </w:rPr>
        <w:t xml:space="preserve"> в формате </w:t>
      </w:r>
      <w:r w:rsidR="001E1796">
        <w:rPr>
          <w:sz w:val="28"/>
          <w:szCs w:val="28"/>
          <w:lang w:val="en-US"/>
        </w:rPr>
        <w:t>PDF</w:t>
      </w:r>
      <w:r w:rsidR="00BB2FF6">
        <w:rPr>
          <w:sz w:val="28"/>
          <w:szCs w:val="28"/>
        </w:rPr>
        <w:t>.</w:t>
      </w:r>
    </w:p>
    <w:p w:rsidR="00BB2FF6" w:rsidRDefault="00BB2FF6" w:rsidP="000D1257">
      <w:pPr>
        <w:autoSpaceDE w:val="0"/>
        <w:autoSpaceDN w:val="0"/>
        <w:adjustRightInd w:val="0"/>
        <w:ind w:firstLine="851"/>
        <w:jc w:val="both"/>
        <w:rPr>
          <w:sz w:val="28"/>
          <w:szCs w:val="28"/>
        </w:rPr>
      </w:pPr>
      <w:r>
        <w:rPr>
          <w:sz w:val="28"/>
          <w:szCs w:val="28"/>
        </w:rPr>
        <w:t>3.3. Проведение проверки наличия и правильности оформления документов, необходимых для принятия решения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BB2FF6" w:rsidRDefault="00BB2FF6" w:rsidP="000D1257">
      <w:pPr>
        <w:autoSpaceDE w:val="0"/>
        <w:autoSpaceDN w:val="0"/>
        <w:adjustRightInd w:val="0"/>
        <w:ind w:firstLine="851"/>
        <w:jc w:val="both"/>
        <w:rPr>
          <w:sz w:val="28"/>
          <w:szCs w:val="28"/>
        </w:rPr>
      </w:pPr>
      <w:r>
        <w:rPr>
          <w:sz w:val="28"/>
          <w:szCs w:val="28"/>
        </w:rPr>
        <w:t xml:space="preserve">3.3.1. Основанием для начала административной процедуры является </w:t>
      </w:r>
      <w:r w:rsidR="00721EC2">
        <w:rPr>
          <w:sz w:val="28"/>
          <w:szCs w:val="28"/>
        </w:rPr>
        <w:t>поступление заявления и необходимого пакета документов  для выдачи разрешения на ввод объекта в эксплуатацию.</w:t>
      </w:r>
    </w:p>
    <w:p w:rsidR="001D1AA9" w:rsidRDefault="00BB2FF6" w:rsidP="001D1AA9">
      <w:pPr>
        <w:autoSpaceDE w:val="0"/>
        <w:autoSpaceDN w:val="0"/>
        <w:adjustRightInd w:val="0"/>
        <w:ind w:firstLine="851"/>
        <w:jc w:val="both"/>
        <w:rPr>
          <w:sz w:val="28"/>
          <w:szCs w:val="28"/>
        </w:rPr>
      </w:pPr>
      <w:r>
        <w:rPr>
          <w:sz w:val="28"/>
          <w:szCs w:val="28"/>
        </w:rPr>
        <w:t xml:space="preserve">3.3.2. </w:t>
      </w:r>
      <w:r w:rsidR="001D1AA9">
        <w:rPr>
          <w:sz w:val="28"/>
          <w:szCs w:val="28"/>
        </w:rPr>
        <w:t>Специалист Управления проводит проверку наличия и правильности оформления документов, необходимых для принятия решения о выдаче разрешения на ввод объекта в эксплуатацию.</w:t>
      </w:r>
    </w:p>
    <w:p w:rsidR="001D1AA9" w:rsidRDefault="001D1AA9" w:rsidP="001D1AA9">
      <w:pPr>
        <w:autoSpaceDE w:val="0"/>
        <w:autoSpaceDN w:val="0"/>
        <w:adjustRightInd w:val="0"/>
        <w:ind w:firstLine="851"/>
        <w:jc w:val="both"/>
        <w:rPr>
          <w:sz w:val="28"/>
          <w:szCs w:val="28"/>
        </w:rPr>
      </w:pPr>
      <w:r>
        <w:rPr>
          <w:sz w:val="28"/>
          <w:szCs w:val="28"/>
        </w:rPr>
        <w:t xml:space="preserve">В случае непредставления заявителем документов, указанных </w:t>
      </w:r>
      <w:r w:rsidRPr="00BB2FF6">
        <w:rPr>
          <w:sz w:val="28"/>
          <w:szCs w:val="28"/>
        </w:rPr>
        <w:t xml:space="preserve">в </w:t>
      </w:r>
      <w:hyperlink w:anchor="Par111" w:history="1">
        <w:r w:rsidRPr="00BB2FF6">
          <w:rPr>
            <w:sz w:val="28"/>
            <w:szCs w:val="28"/>
          </w:rPr>
          <w:t>пункт</w:t>
        </w:r>
        <w:r>
          <w:rPr>
            <w:sz w:val="28"/>
            <w:szCs w:val="28"/>
          </w:rPr>
          <w:t>ах</w:t>
        </w:r>
        <w:r w:rsidRPr="00BB2FF6">
          <w:rPr>
            <w:sz w:val="28"/>
            <w:szCs w:val="28"/>
          </w:rPr>
          <w:t xml:space="preserve"> 2.6.2</w:t>
        </w:r>
      </w:hyperlink>
      <w:r>
        <w:rPr>
          <w:sz w:val="28"/>
          <w:szCs w:val="28"/>
        </w:rPr>
        <w:t>, 2.6.3. настоящего административного регламента, в срок не позднее 2 рабочих дней со дня получения заявления о выдаче разрешения на ввод объекта в эксплуатацию специалист Управления  формирует и направляет соответствующие межведомственные запросы.</w:t>
      </w:r>
    </w:p>
    <w:p w:rsidR="001D1AA9" w:rsidRDefault="001D1AA9" w:rsidP="001D1AA9">
      <w:pPr>
        <w:autoSpaceDE w:val="0"/>
        <w:autoSpaceDN w:val="0"/>
        <w:adjustRightInd w:val="0"/>
        <w:ind w:firstLine="851"/>
        <w:jc w:val="both"/>
        <w:rPr>
          <w:sz w:val="28"/>
          <w:szCs w:val="28"/>
        </w:rPr>
      </w:pPr>
      <w:r>
        <w:rPr>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w:t>
      </w:r>
      <w:r>
        <w:rPr>
          <w:sz w:val="28"/>
          <w:szCs w:val="28"/>
        </w:rPr>
        <w:lastRenderedPageBreak/>
        <w:t>отправлением, курьером или в электронном виде по телекоммуникационным каналам связи.</w:t>
      </w:r>
    </w:p>
    <w:p w:rsidR="001D1AA9" w:rsidRDefault="001D1AA9" w:rsidP="001D1AA9">
      <w:pPr>
        <w:autoSpaceDE w:val="0"/>
        <w:autoSpaceDN w:val="0"/>
        <w:adjustRightInd w:val="0"/>
        <w:ind w:firstLine="851"/>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BB2FF6" w:rsidRDefault="00BB2FF6" w:rsidP="001D1AA9">
      <w:pPr>
        <w:autoSpaceDE w:val="0"/>
        <w:autoSpaceDN w:val="0"/>
        <w:adjustRightInd w:val="0"/>
        <w:ind w:firstLine="851"/>
        <w:jc w:val="both"/>
        <w:rPr>
          <w:sz w:val="28"/>
          <w:szCs w:val="28"/>
        </w:rPr>
      </w:pPr>
      <w:r>
        <w:rPr>
          <w:sz w:val="28"/>
          <w:szCs w:val="28"/>
        </w:rPr>
        <w:t xml:space="preserve">3.3.3. </w:t>
      </w:r>
      <w:r w:rsidR="00D9473B">
        <w:rPr>
          <w:sz w:val="28"/>
          <w:szCs w:val="28"/>
          <w:lang w:eastAsia="en-US"/>
        </w:rPr>
        <w:t>Лицами, ответственными за выполнение административной процедуры, являются специалист Управления, осуществляющий рассмотрение заявления и документов, начальник Управления.</w:t>
      </w:r>
    </w:p>
    <w:p w:rsidR="001D1AA9" w:rsidRDefault="001D1AA9" w:rsidP="000D1257">
      <w:pPr>
        <w:autoSpaceDE w:val="0"/>
        <w:autoSpaceDN w:val="0"/>
        <w:adjustRightInd w:val="0"/>
        <w:ind w:firstLine="851"/>
        <w:jc w:val="both"/>
        <w:rPr>
          <w:sz w:val="28"/>
          <w:szCs w:val="28"/>
        </w:rPr>
      </w:pPr>
      <w:r>
        <w:rPr>
          <w:sz w:val="28"/>
          <w:szCs w:val="28"/>
        </w:rPr>
        <w:t>3.3.4. Максимальный срок выполнения административной процедуры – 2 рабочих дня.</w:t>
      </w:r>
    </w:p>
    <w:p w:rsidR="00BB2FF6" w:rsidRDefault="00BB2FF6" w:rsidP="000D1257">
      <w:pPr>
        <w:autoSpaceDE w:val="0"/>
        <w:autoSpaceDN w:val="0"/>
        <w:adjustRightInd w:val="0"/>
        <w:ind w:firstLine="851"/>
        <w:jc w:val="both"/>
        <w:rPr>
          <w:sz w:val="28"/>
          <w:szCs w:val="28"/>
        </w:rPr>
      </w:pPr>
      <w:r>
        <w:rPr>
          <w:sz w:val="28"/>
          <w:szCs w:val="28"/>
        </w:rPr>
        <w:t xml:space="preserve">3.3.5. Критерием принятия решения является наличие (отсутствие) документов, предусмотренных </w:t>
      </w:r>
      <w:hyperlink w:anchor="Par111" w:history="1">
        <w:r w:rsidRPr="00BB2FF6">
          <w:rPr>
            <w:sz w:val="28"/>
            <w:szCs w:val="28"/>
          </w:rPr>
          <w:t>пунктом 2.6.2</w:t>
        </w:r>
      </w:hyperlink>
      <w:r w:rsidR="00721EC2">
        <w:rPr>
          <w:sz w:val="28"/>
          <w:szCs w:val="28"/>
        </w:rPr>
        <w:t>, 2.6.3.</w:t>
      </w:r>
      <w:r w:rsidRPr="00BB2FF6">
        <w:rPr>
          <w:sz w:val="28"/>
          <w:szCs w:val="28"/>
        </w:rPr>
        <w:t xml:space="preserve"> наст</w:t>
      </w:r>
      <w:r>
        <w:rPr>
          <w:sz w:val="28"/>
          <w:szCs w:val="28"/>
        </w:rPr>
        <w:t>оящего административного регламента.</w:t>
      </w:r>
    </w:p>
    <w:p w:rsidR="00BB2FF6" w:rsidRDefault="00BB2FF6" w:rsidP="000D1257">
      <w:pPr>
        <w:autoSpaceDE w:val="0"/>
        <w:autoSpaceDN w:val="0"/>
        <w:adjustRightInd w:val="0"/>
        <w:ind w:firstLine="851"/>
        <w:jc w:val="both"/>
        <w:rPr>
          <w:sz w:val="28"/>
          <w:szCs w:val="28"/>
        </w:rPr>
      </w:pPr>
      <w:r>
        <w:rPr>
          <w:sz w:val="28"/>
          <w:szCs w:val="28"/>
        </w:rPr>
        <w:t>3.3.6. Результатом административной процедуры является получение ответа на межведомственный запрос.</w:t>
      </w:r>
    </w:p>
    <w:p w:rsidR="00BB2FF6" w:rsidRPr="00FA13E4" w:rsidRDefault="00BB2FF6" w:rsidP="000D1257">
      <w:pPr>
        <w:autoSpaceDE w:val="0"/>
        <w:autoSpaceDN w:val="0"/>
        <w:adjustRightInd w:val="0"/>
        <w:ind w:firstLine="851"/>
        <w:jc w:val="both"/>
        <w:rPr>
          <w:sz w:val="28"/>
          <w:szCs w:val="28"/>
        </w:rPr>
      </w:pPr>
      <w:r>
        <w:rPr>
          <w:sz w:val="28"/>
          <w:szCs w:val="28"/>
        </w:rPr>
        <w:t>3.3.7. Способ фиксации результата - на бумажном носителе и (или) в электронном виде</w:t>
      </w:r>
      <w:r w:rsidR="001E1796" w:rsidRPr="001E1796">
        <w:rPr>
          <w:sz w:val="28"/>
          <w:szCs w:val="28"/>
        </w:rPr>
        <w:t xml:space="preserve"> </w:t>
      </w:r>
      <w:r w:rsidR="001E1796">
        <w:rPr>
          <w:sz w:val="28"/>
          <w:szCs w:val="28"/>
        </w:rPr>
        <w:t xml:space="preserve">в формате </w:t>
      </w:r>
      <w:r w:rsidR="001E1796">
        <w:rPr>
          <w:sz w:val="28"/>
          <w:szCs w:val="28"/>
          <w:lang w:val="en-US"/>
        </w:rPr>
        <w:t>PDF</w:t>
      </w:r>
      <w:r w:rsidR="001E1796">
        <w:rPr>
          <w:sz w:val="28"/>
          <w:szCs w:val="28"/>
        </w:rPr>
        <w:t>.</w:t>
      </w:r>
    </w:p>
    <w:p w:rsidR="00D9473B" w:rsidRDefault="00D9473B" w:rsidP="000D1257">
      <w:pPr>
        <w:autoSpaceDE w:val="0"/>
        <w:autoSpaceDN w:val="0"/>
        <w:adjustRightInd w:val="0"/>
        <w:ind w:firstLine="851"/>
        <w:jc w:val="both"/>
        <w:rPr>
          <w:sz w:val="28"/>
          <w:szCs w:val="28"/>
        </w:rPr>
      </w:pPr>
      <w:r>
        <w:rPr>
          <w:sz w:val="28"/>
          <w:szCs w:val="28"/>
        </w:rPr>
        <w:t>3.4. Рассмотрение заявления и представленных документов по существу.</w:t>
      </w:r>
    </w:p>
    <w:p w:rsidR="00D9473B" w:rsidRDefault="00D9473B" w:rsidP="000D1257">
      <w:pPr>
        <w:autoSpaceDE w:val="0"/>
        <w:autoSpaceDN w:val="0"/>
        <w:adjustRightInd w:val="0"/>
        <w:ind w:firstLine="851"/>
        <w:jc w:val="both"/>
        <w:rPr>
          <w:sz w:val="28"/>
          <w:szCs w:val="28"/>
        </w:rPr>
      </w:pPr>
      <w:r>
        <w:rPr>
          <w:sz w:val="28"/>
          <w:szCs w:val="28"/>
        </w:rPr>
        <w:t>3.4.1. Основанием для начала осуществления административной процедуры является зарегистрированное заявление с прилагаемыми документами и полученные ответы на межведомственные запросы.</w:t>
      </w:r>
    </w:p>
    <w:p w:rsidR="00D9473B" w:rsidRDefault="00D9473B" w:rsidP="000D1257">
      <w:pPr>
        <w:autoSpaceDE w:val="0"/>
        <w:autoSpaceDN w:val="0"/>
        <w:adjustRightInd w:val="0"/>
        <w:ind w:firstLine="851"/>
        <w:jc w:val="both"/>
        <w:rPr>
          <w:sz w:val="28"/>
          <w:szCs w:val="28"/>
        </w:rPr>
      </w:pPr>
      <w:r>
        <w:rPr>
          <w:sz w:val="28"/>
          <w:szCs w:val="28"/>
        </w:rPr>
        <w:t xml:space="preserve">3.4.2. Специалист Управления, </w:t>
      </w:r>
      <w:r>
        <w:rPr>
          <w:sz w:val="28"/>
          <w:szCs w:val="28"/>
          <w:lang w:eastAsia="en-US"/>
        </w:rPr>
        <w:t>осуществляющий рассмотрение заявления и документов</w:t>
      </w:r>
      <w:r w:rsidR="00A6089D">
        <w:rPr>
          <w:sz w:val="28"/>
          <w:szCs w:val="28"/>
          <w:lang w:eastAsia="en-US"/>
        </w:rPr>
        <w:t>:</w:t>
      </w:r>
    </w:p>
    <w:p w:rsidR="00D9473B" w:rsidRDefault="00D9473B" w:rsidP="000D1257">
      <w:pPr>
        <w:autoSpaceDE w:val="0"/>
        <w:autoSpaceDN w:val="0"/>
        <w:adjustRightInd w:val="0"/>
        <w:ind w:firstLine="851"/>
        <w:jc w:val="both"/>
        <w:rPr>
          <w:sz w:val="28"/>
          <w:szCs w:val="28"/>
        </w:rPr>
      </w:pPr>
      <w:r>
        <w:rPr>
          <w:sz w:val="28"/>
          <w:szCs w:val="28"/>
        </w:rPr>
        <w:t>- осуществляет осмотр объекта капитального строительства.</w:t>
      </w:r>
    </w:p>
    <w:p w:rsidR="00D9473B" w:rsidRDefault="00D9473B" w:rsidP="000D1257">
      <w:pPr>
        <w:autoSpaceDE w:val="0"/>
        <w:autoSpaceDN w:val="0"/>
        <w:adjustRightInd w:val="0"/>
        <w:ind w:firstLine="851"/>
        <w:jc w:val="both"/>
        <w:rPr>
          <w:sz w:val="28"/>
          <w:szCs w:val="28"/>
        </w:rPr>
      </w:pPr>
      <w:proofErr w:type="gramStart"/>
      <w:r>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Pr>
          <w:sz w:val="28"/>
          <w:szCs w:val="28"/>
        </w:rPr>
        <w:t xml:space="preserve"> </w:t>
      </w:r>
      <w:proofErr w:type="gramStart"/>
      <w:r>
        <w:rPr>
          <w:sz w:val="28"/>
          <w:szCs w:val="28"/>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Pr>
          <w:sz w:val="28"/>
          <w:szCs w:val="28"/>
        </w:rPr>
        <w:t xml:space="preserve"> эффективности и требованиям оснащенности объекта капитального строительства приборами </w:t>
      </w:r>
      <w:r>
        <w:rPr>
          <w:sz w:val="28"/>
          <w:szCs w:val="28"/>
        </w:rPr>
        <w:lastRenderedPageBreak/>
        <w:t>учета используемых энергетических ресурсов. В случае</w:t>
      </w:r>
      <w:proofErr w:type="gramStart"/>
      <w:r>
        <w:rPr>
          <w:sz w:val="28"/>
          <w:szCs w:val="28"/>
        </w:rPr>
        <w:t>,</w:t>
      </w:r>
      <w:proofErr w:type="gramEnd"/>
      <w:r>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6" w:history="1">
        <w:r w:rsidRPr="00D9473B">
          <w:rPr>
            <w:sz w:val="28"/>
            <w:szCs w:val="28"/>
          </w:rPr>
          <w:t>частью 1 статьи 54</w:t>
        </w:r>
      </w:hyperlink>
      <w:r w:rsidRPr="00D9473B">
        <w:rPr>
          <w:sz w:val="28"/>
          <w:szCs w:val="28"/>
        </w:rPr>
        <w:t xml:space="preserve"> Градостроительного кодекса Российской Федерации,</w:t>
      </w:r>
      <w:r>
        <w:rPr>
          <w:sz w:val="28"/>
          <w:szCs w:val="28"/>
        </w:rPr>
        <w:t xml:space="preserve"> осмотр такого объекта органом, выдавшим разрешение на строительство, не проводится;</w:t>
      </w:r>
    </w:p>
    <w:p w:rsidR="00D9473B" w:rsidRDefault="00D9473B" w:rsidP="000D1257">
      <w:pPr>
        <w:autoSpaceDE w:val="0"/>
        <w:autoSpaceDN w:val="0"/>
        <w:adjustRightInd w:val="0"/>
        <w:ind w:firstLine="851"/>
        <w:jc w:val="both"/>
        <w:rPr>
          <w:sz w:val="28"/>
          <w:szCs w:val="28"/>
        </w:rPr>
      </w:pPr>
      <w:r>
        <w:rPr>
          <w:sz w:val="28"/>
          <w:szCs w:val="28"/>
        </w:rPr>
        <w:t>- проверяет наличие (отсутствие) оснований</w:t>
      </w:r>
      <w:r w:rsidR="00A6089D">
        <w:rPr>
          <w:sz w:val="28"/>
          <w:szCs w:val="28"/>
        </w:rPr>
        <w:t xml:space="preserve"> для отказа в выдаче разрешения на ввод объекта в эксплуатацию</w:t>
      </w:r>
      <w:r>
        <w:rPr>
          <w:sz w:val="28"/>
          <w:szCs w:val="28"/>
        </w:rPr>
        <w:t xml:space="preserve">, указанных в </w:t>
      </w:r>
      <w:hyperlink w:anchor="Par161" w:history="1">
        <w:r w:rsidRPr="00D9473B">
          <w:rPr>
            <w:sz w:val="28"/>
            <w:szCs w:val="28"/>
          </w:rPr>
          <w:t>пункте 2.10.2</w:t>
        </w:r>
      </w:hyperlink>
      <w:r w:rsidRPr="00D9473B">
        <w:rPr>
          <w:sz w:val="28"/>
          <w:szCs w:val="28"/>
        </w:rPr>
        <w:t xml:space="preserve"> </w:t>
      </w:r>
      <w:r>
        <w:rPr>
          <w:sz w:val="28"/>
          <w:szCs w:val="28"/>
        </w:rPr>
        <w:t>настоящего административного регламента.</w:t>
      </w:r>
    </w:p>
    <w:p w:rsidR="001D1AA9" w:rsidRDefault="001D1AA9" w:rsidP="001D1AA9">
      <w:pPr>
        <w:autoSpaceDE w:val="0"/>
        <w:autoSpaceDN w:val="0"/>
        <w:adjustRightInd w:val="0"/>
        <w:ind w:firstLine="851"/>
        <w:jc w:val="both"/>
        <w:rPr>
          <w:sz w:val="28"/>
          <w:szCs w:val="28"/>
        </w:rPr>
      </w:pPr>
      <w:r>
        <w:rPr>
          <w:sz w:val="28"/>
          <w:szCs w:val="28"/>
        </w:rPr>
        <w:t xml:space="preserve">3.4.3. </w:t>
      </w:r>
      <w:proofErr w:type="gramStart"/>
      <w:r>
        <w:rPr>
          <w:sz w:val="28"/>
          <w:szCs w:val="28"/>
        </w:rPr>
        <w:t xml:space="preserve">В случае наличия оснований для отказа в выдаче разрешения на ввод объекта в эксплуатацию, указанных в </w:t>
      </w:r>
      <w:hyperlink w:anchor="Par161" w:history="1">
        <w:r w:rsidRPr="00C91147">
          <w:rPr>
            <w:sz w:val="28"/>
            <w:szCs w:val="28"/>
          </w:rPr>
          <w:t>пункте 2.10.2</w:t>
        </w:r>
      </w:hyperlink>
      <w:r>
        <w:rPr>
          <w:sz w:val="28"/>
          <w:szCs w:val="28"/>
        </w:rPr>
        <w:t xml:space="preserve"> настоящего административного регламента, специалистом Управления в течение                            1 рабочего дня готовится мотивированный отказ в выдаче разрешения на ввод объекта в эксплуатацию и направляется первому заместителю главы администрации по строительству, жилищно-коммунальному хозяйству и системам жизнеобеспечения для подписания. </w:t>
      </w:r>
      <w:proofErr w:type="gramEnd"/>
    </w:p>
    <w:p w:rsidR="001D1AA9" w:rsidRDefault="001D1AA9" w:rsidP="001D1AA9">
      <w:pPr>
        <w:autoSpaceDE w:val="0"/>
        <w:autoSpaceDN w:val="0"/>
        <w:adjustRightInd w:val="0"/>
        <w:ind w:firstLine="851"/>
        <w:jc w:val="both"/>
        <w:rPr>
          <w:sz w:val="28"/>
          <w:szCs w:val="28"/>
        </w:rPr>
      </w:pPr>
      <w:r>
        <w:rPr>
          <w:sz w:val="28"/>
          <w:szCs w:val="28"/>
        </w:rPr>
        <w:t xml:space="preserve">В случае отсутствия оснований для отказа в выдаче разрешения на ввод объекта в эксплуатацию, указанных в </w:t>
      </w:r>
      <w:hyperlink w:anchor="Par161" w:history="1">
        <w:r w:rsidRPr="00C91147">
          <w:rPr>
            <w:sz w:val="28"/>
            <w:szCs w:val="28"/>
          </w:rPr>
          <w:t>пункте 2.10.2</w:t>
        </w:r>
      </w:hyperlink>
      <w:r>
        <w:rPr>
          <w:sz w:val="28"/>
          <w:szCs w:val="28"/>
        </w:rPr>
        <w:t xml:space="preserve"> настоящего административного регламента, специалистом Управления в течение                    1 рабочего дня готовится разрешение</w:t>
      </w:r>
      <w:r w:rsidRPr="00D9473B">
        <w:rPr>
          <w:sz w:val="28"/>
          <w:szCs w:val="28"/>
        </w:rPr>
        <w:t xml:space="preserve"> на в</w:t>
      </w:r>
      <w:r>
        <w:rPr>
          <w:sz w:val="28"/>
          <w:szCs w:val="28"/>
        </w:rPr>
        <w:t xml:space="preserve">вод объекта в эксплуатацию  по форме, утвержденной </w:t>
      </w:r>
      <w:hyperlink r:id="rId27" w:history="1">
        <w:r w:rsidRPr="00B37631">
          <w:rPr>
            <w:sz w:val="28"/>
            <w:szCs w:val="28"/>
          </w:rPr>
          <w:t>Приказом</w:t>
        </w:r>
      </w:hyperlink>
      <w:r>
        <w:rPr>
          <w:sz w:val="28"/>
          <w:szCs w:val="28"/>
        </w:rPr>
        <w:t xml:space="preserve"> Минстроя России от 19.02.2015 № 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 и направляется первому заместителю главы администрации по строительству, жилищно-коммунальному хозяйству и системам жизнеобеспечения для подписания.</w:t>
      </w:r>
    </w:p>
    <w:p w:rsidR="00C91147" w:rsidRDefault="00C91147" w:rsidP="000D1257">
      <w:pPr>
        <w:autoSpaceDE w:val="0"/>
        <w:autoSpaceDN w:val="0"/>
        <w:adjustRightInd w:val="0"/>
        <w:ind w:firstLine="851"/>
        <w:jc w:val="both"/>
        <w:rPr>
          <w:sz w:val="28"/>
          <w:szCs w:val="28"/>
          <w:lang w:eastAsia="en-US"/>
        </w:rPr>
      </w:pPr>
      <w:r>
        <w:rPr>
          <w:sz w:val="28"/>
          <w:szCs w:val="28"/>
        </w:rPr>
        <w:t xml:space="preserve">3.4.4. </w:t>
      </w:r>
      <w:r>
        <w:rPr>
          <w:sz w:val="28"/>
          <w:szCs w:val="28"/>
          <w:lang w:eastAsia="en-US"/>
        </w:rPr>
        <w:t>Лицами, ответственными за выполнение административной процедуры, являются специалист Управления, осуществляющий рассмотрение заявления и документов, начальник Управления.</w:t>
      </w:r>
    </w:p>
    <w:p w:rsidR="001D1AA9" w:rsidRDefault="001D1AA9" w:rsidP="001D1AA9">
      <w:pPr>
        <w:autoSpaceDE w:val="0"/>
        <w:autoSpaceDN w:val="0"/>
        <w:adjustRightInd w:val="0"/>
        <w:ind w:firstLine="851"/>
        <w:jc w:val="both"/>
        <w:rPr>
          <w:sz w:val="28"/>
          <w:szCs w:val="28"/>
        </w:rPr>
      </w:pPr>
      <w:r>
        <w:rPr>
          <w:sz w:val="28"/>
          <w:szCs w:val="28"/>
        </w:rPr>
        <w:t>3.4.5. Срок выполнения административной процедуры – 1 рабочий день.</w:t>
      </w:r>
    </w:p>
    <w:p w:rsidR="00D9473B" w:rsidRDefault="00D9473B" w:rsidP="000D1257">
      <w:pPr>
        <w:autoSpaceDE w:val="0"/>
        <w:autoSpaceDN w:val="0"/>
        <w:adjustRightInd w:val="0"/>
        <w:ind w:firstLine="851"/>
        <w:jc w:val="both"/>
        <w:rPr>
          <w:sz w:val="28"/>
          <w:szCs w:val="28"/>
        </w:rPr>
      </w:pPr>
      <w:r>
        <w:rPr>
          <w:sz w:val="28"/>
          <w:szCs w:val="28"/>
        </w:rPr>
        <w:t>3.</w:t>
      </w:r>
      <w:r w:rsidR="00C91147">
        <w:rPr>
          <w:sz w:val="28"/>
          <w:szCs w:val="28"/>
        </w:rPr>
        <w:t>4.</w:t>
      </w:r>
      <w:r w:rsidR="00E118C2">
        <w:rPr>
          <w:sz w:val="28"/>
          <w:szCs w:val="28"/>
        </w:rPr>
        <w:t>6</w:t>
      </w:r>
      <w:r w:rsidR="00C91147">
        <w:rPr>
          <w:sz w:val="28"/>
          <w:szCs w:val="28"/>
        </w:rPr>
        <w:t>.</w:t>
      </w:r>
      <w:r>
        <w:rPr>
          <w:sz w:val="28"/>
          <w:szCs w:val="28"/>
        </w:rPr>
        <w:t xml:space="preserve"> Критери</w:t>
      </w:r>
      <w:r w:rsidR="00C91147">
        <w:rPr>
          <w:sz w:val="28"/>
          <w:szCs w:val="28"/>
        </w:rPr>
        <w:t>ем</w:t>
      </w:r>
      <w:r>
        <w:rPr>
          <w:sz w:val="28"/>
          <w:szCs w:val="28"/>
        </w:rPr>
        <w:t xml:space="preserve"> принятия решения</w:t>
      </w:r>
      <w:r w:rsidR="00C91147">
        <w:rPr>
          <w:sz w:val="28"/>
          <w:szCs w:val="28"/>
        </w:rPr>
        <w:t xml:space="preserve"> является </w:t>
      </w:r>
      <w:r>
        <w:rPr>
          <w:sz w:val="28"/>
          <w:szCs w:val="28"/>
        </w:rPr>
        <w:t>наличие (отсутствие) оснований</w:t>
      </w:r>
      <w:r w:rsidR="00A6089D">
        <w:rPr>
          <w:sz w:val="28"/>
          <w:szCs w:val="28"/>
        </w:rPr>
        <w:t xml:space="preserve"> для отказа в выдаче разрешения на ввод объекта в эксплуатацию</w:t>
      </w:r>
      <w:r>
        <w:rPr>
          <w:sz w:val="28"/>
          <w:szCs w:val="28"/>
        </w:rPr>
        <w:t xml:space="preserve">, </w:t>
      </w:r>
      <w:r w:rsidRPr="00C91147">
        <w:rPr>
          <w:sz w:val="28"/>
          <w:szCs w:val="28"/>
        </w:rPr>
        <w:t xml:space="preserve">предусмотренных </w:t>
      </w:r>
      <w:hyperlink w:anchor="Par161" w:history="1">
        <w:r w:rsidRPr="00C91147">
          <w:rPr>
            <w:sz w:val="28"/>
            <w:szCs w:val="28"/>
          </w:rPr>
          <w:t>пунктом 2.10.2</w:t>
        </w:r>
      </w:hyperlink>
      <w:r w:rsidRPr="00C91147">
        <w:rPr>
          <w:sz w:val="28"/>
          <w:szCs w:val="28"/>
        </w:rPr>
        <w:t xml:space="preserve"> настоящего</w:t>
      </w:r>
      <w:r>
        <w:rPr>
          <w:sz w:val="28"/>
          <w:szCs w:val="28"/>
        </w:rPr>
        <w:t xml:space="preserve"> административного регламента.</w:t>
      </w:r>
    </w:p>
    <w:p w:rsidR="00A6089D" w:rsidRDefault="00D9473B" w:rsidP="000D1257">
      <w:pPr>
        <w:autoSpaceDE w:val="0"/>
        <w:autoSpaceDN w:val="0"/>
        <w:adjustRightInd w:val="0"/>
        <w:ind w:firstLine="851"/>
        <w:jc w:val="both"/>
        <w:rPr>
          <w:sz w:val="28"/>
          <w:szCs w:val="28"/>
        </w:rPr>
      </w:pPr>
      <w:r>
        <w:rPr>
          <w:sz w:val="28"/>
          <w:szCs w:val="28"/>
        </w:rPr>
        <w:t>3.</w:t>
      </w:r>
      <w:r w:rsidR="00C91147">
        <w:rPr>
          <w:sz w:val="28"/>
          <w:szCs w:val="28"/>
        </w:rPr>
        <w:t>4.</w:t>
      </w:r>
      <w:r w:rsidR="00E118C2">
        <w:rPr>
          <w:sz w:val="28"/>
          <w:szCs w:val="28"/>
        </w:rPr>
        <w:t>7</w:t>
      </w:r>
      <w:r w:rsidR="00C91147">
        <w:rPr>
          <w:sz w:val="28"/>
          <w:szCs w:val="28"/>
        </w:rPr>
        <w:t>.</w:t>
      </w:r>
      <w:r>
        <w:rPr>
          <w:sz w:val="28"/>
          <w:szCs w:val="28"/>
        </w:rPr>
        <w:t xml:space="preserve"> Результатом адми</w:t>
      </w:r>
      <w:r w:rsidR="00C91147">
        <w:rPr>
          <w:sz w:val="28"/>
          <w:szCs w:val="28"/>
        </w:rPr>
        <w:t xml:space="preserve">нистративной процедуры является </w:t>
      </w:r>
      <w:r>
        <w:rPr>
          <w:sz w:val="28"/>
          <w:szCs w:val="28"/>
        </w:rPr>
        <w:t xml:space="preserve"> </w:t>
      </w:r>
      <w:r w:rsidR="00A6089D">
        <w:rPr>
          <w:sz w:val="28"/>
          <w:szCs w:val="28"/>
        </w:rPr>
        <w:t xml:space="preserve">подписание первым заместителем главы администрации по строительству, жилищно-коммунальному хозяйству и системам жизнеобеспечения </w:t>
      </w:r>
      <w:r>
        <w:rPr>
          <w:sz w:val="28"/>
          <w:szCs w:val="28"/>
        </w:rPr>
        <w:t>разрешени</w:t>
      </w:r>
      <w:r w:rsidR="00A6089D">
        <w:rPr>
          <w:sz w:val="28"/>
          <w:szCs w:val="28"/>
        </w:rPr>
        <w:t>я</w:t>
      </w:r>
      <w:r>
        <w:rPr>
          <w:sz w:val="28"/>
          <w:szCs w:val="28"/>
        </w:rPr>
        <w:t xml:space="preserve"> на ввод объекта в эксплуатацию</w:t>
      </w:r>
      <w:r w:rsidR="00A6089D">
        <w:rPr>
          <w:sz w:val="28"/>
          <w:szCs w:val="28"/>
        </w:rPr>
        <w:t xml:space="preserve"> </w:t>
      </w:r>
      <w:r w:rsidR="00C91147">
        <w:rPr>
          <w:sz w:val="28"/>
          <w:szCs w:val="28"/>
        </w:rPr>
        <w:t>либо мотивированн</w:t>
      </w:r>
      <w:r w:rsidR="00A6089D">
        <w:rPr>
          <w:sz w:val="28"/>
          <w:szCs w:val="28"/>
        </w:rPr>
        <w:t>ого</w:t>
      </w:r>
      <w:r w:rsidR="00C91147">
        <w:rPr>
          <w:sz w:val="28"/>
          <w:szCs w:val="28"/>
        </w:rPr>
        <w:t xml:space="preserve"> отказ</w:t>
      </w:r>
      <w:r w:rsidR="00A6089D">
        <w:rPr>
          <w:sz w:val="28"/>
          <w:szCs w:val="28"/>
        </w:rPr>
        <w:t>а</w:t>
      </w:r>
      <w:r w:rsidR="00C91147">
        <w:rPr>
          <w:sz w:val="28"/>
          <w:szCs w:val="28"/>
        </w:rPr>
        <w:t xml:space="preserve"> в выдаче разрешения на ввод объекта в эксплуатацию</w:t>
      </w:r>
      <w:r w:rsidR="00A6089D">
        <w:rPr>
          <w:sz w:val="28"/>
          <w:szCs w:val="28"/>
        </w:rPr>
        <w:t xml:space="preserve"> </w:t>
      </w:r>
      <w:r w:rsidR="00C91147">
        <w:rPr>
          <w:sz w:val="28"/>
          <w:szCs w:val="28"/>
        </w:rPr>
        <w:t>электронно-цифровой подписью</w:t>
      </w:r>
      <w:r w:rsidR="00A6089D">
        <w:rPr>
          <w:sz w:val="28"/>
          <w:szCs w:val="28"/>
        </w:rPr>
        <w:t>.</w:t>
      </w:r>
    </w:p>
    <w:p w:rsidR="00D9473B" w:rsidRDefault="00D9473B" w:rsidP="000D1257">
      <w:pPr>
        <w:autoSpaceDE w:val="0"/>
        <w:autoSpaceDN w:val="0"/>
        <w:adjustRightInd w:val="0"/>
        <w:ind w:firstLine="851"/>
        <w:jc w:val="both"/>
        <w:rPr>
          <w:sz w:val="28"/>
          <w:szCs w:val="28"/>
        </w:rPr>
      </w:pPr>
      <w:r>
        <w:rPr>
          <w:sz w:val="28"/>
          <w:szCs w:val="28"/>
        </w:rPr>
        <w:t>3.</w:t>
      </w:r>
      <w:r w:rsidR="00C91147">
        <w:rPr>
          <w:sz w:val="28"/>
          <w:szCs w:val="28"/>
        </w:rPr>
        <w:t>4.</w:t>
      </w:r>
      <w:r w:rsidR="00E118C2">
        <w:rPr>
          <w:sz w:val="28"/>
          <w:szCs w:val="28"/>
        </w:rPr>
        <w:t>8</w:t>
      </w:r>
      <w:r w:rsidR="00C91147">
        <w:rPr>
          <w:sz w:val="28"/>
          <w:szCs w:val="28"/>
        </w:rPr>
        <w:t>. Способ фиксации результата -  в электронном виде</w:t>
      </w:r>
      <w:r w:rsidR="001E1796" w:rsidRPr="001E1796">
        <w:rPr>
          <w:sz w:val="28"/>
          <w:szCs w:val="28"/>
        </w:rPr>
        <w:t xml:space="preserve"> </w:t>
      </w:r>
      <w:r w:rsidR="001E1796">
        <w:rPr>
          <w:sz w:val="28"/>
          <w:szCs w:val="28"/>
        </w:rPr>
        <w:t xml:space="preserve">в формате </w:t>
      </w:r>
      <w:r w:rsidR="001E1796">
        <w:rPr>
          <w:sz w:val="28"/>
          <w:szCs w:val="28"/>
          <w:lang w:val="en-US"/>
        </w:rPr>
        <w:t>PDF</w:t>
      </w:r>
      <w:r w:rsidR="001E1796">
        <w:rPr>
          <w:sz w:val="28"/>
          <w:szCs w:val="28"/>
        </w:rPr>
        <w:t>.</w:t>
      </w:r>
      <w:r w:rsidR="00C91147">
        <w:rPr>
          <w:sz w:val="28"/>
          <w:szCs w:val="28"/>
        </w:rPr>
        <w:t xml:space="preserve"> </w:t>
      </w:r>
    </w:p>
    <w:p w:rsidR="00C91147" w:rsidRDefault="00C91147" w:rsidP="000D1257">
      <w:pPr>
        <w:autoSpaceDE w:val="0"/>
        <w:autoSpaceDN w:val="0"/>
        <w:adjustRightInd w:val="0"/>
        <w:ind w:firstLine="851"/>
        <w:jc w:val="both"/>
        <w:rPr>
          <w:sz w:val="28"/>
          <w:szCs w:val="28"/>
        </w:rPr>
      </w:pPr>
      <w:r>
        <w:rPr>
          <w:sz w:val="28"/>
          <w:szCs w:val="28"/>
        </w:rPr>
        <w:t xml:space="preserve">3.5. </w:t>
      </w:r>
      <w:r w:rsidR="00657052">
        <w:rPr>
          <w:sz w:val="28"/>
          <w:szCs w:val="28"/>
        </w:rPr>
        <w:t>Направление</w:t>
      </w:r>
      <w:r>
        <w:rPr>
          <w:sz w:val="28"/>
          <w:szCs w:val="28"/>
        </w:rPr>
        <w:t xml:space="preserve"> результата предоставления муниципальной услуги.</w:t>
      </w:r>
    </w:p>
    <w:p w:rsidR="00C91147" w:rsidRDefault="00C91147" w:rsidP="000D1257">
      <w:pPr>
        <w:autoSpaceDE w:val="0"/>
        <w:autoSpaceDN w:val="0"/>
        <w:adjustRightInd w:val="0"/>
        <w:ind w:firstLine="851"/>
        <w:jc w:val="both"/>
        <w:rPr>
          <w:sz w:val="28"/>
          <w:szCs w:val="28"/>
        </w:rPr>
      </w:pPr>
      <w:r>
        <w:rPr>
          <w:sz w:val="28"/>
          <w:szCs w:val="28"/>
        </w:rPr>
        <w:lastRenderedPageBreak/>
        <w:t>3.</w:t>
      </w:r>
      <w:r w:rsidR="005D563A">
        <w:rPr>
          <w:sz w:val="28"/>
          <w:szCs w:val="28"/>
        </w:rPr>
        <w:t>5</w:t>
      </w:r>
      <w:r>
        <w:rPr>
          <w:sz w:val="28"/>
          <w:szCs w:val="28"/>
        </w:rPr>
        <w:t xml:space="preserve">.1. Основанием для начала административной процедуры является </w:t>
      </w:r>
      <w:r w:rsidR="005D563A">
        <w:rPr>
          <w:sz w:val="28"/>
          <w:szCs w:val="28"/>
        </w:rPr>
        <w:t xml:space="preserve">разрешение на ввод объекта в эксплуатацию, </w:t>
      </w:r>
      <w:r>
        <w:rPr>
          <w:sz w:val="28"/>
          <w:szCs w:val="28"/>
        </w:rPr>
        <w:t xml:space="preserve">подписанное </w:t>
      </w:r>
      <w:r w:rsidR="005D563A">
        <w:rPr>
          <w:sz w:val="28"/>
          <w:szCs w:val="28"/>
        </w:rPr>
        <w:t>первым заместителем главы администрации по строительству, жилищно-коммунальному хозяйству и системам жизнеобеспечения либо мотивированный отказ, подписанный первым заместителем главы администрации по строительству, жилищно-коммунальному хозяйству и системам жизнеобеспечения.</w:t>
      </w:r>
    </w:p>
    <w:p w:rsidR="00C91147" w:rsidRDefault="00C91147" w:rsidP="000D1257">
      <w:pPr>
        <w:autoSpaceDE w:val="0"/>
        <w:autoSpaceDN w:val="0"/>
        <w:adjustRightInd w:val="0"/>
        <w:ind w:firstLine="851"/>
        <w:jc w:val="both"/>
        <w:rPr>
          <w:sz w:val="28"/>
          <w:szCs w:val="28"/>
        </w:rPr>
      </w:pPr>
      <w:r>
        <w:rPr>
          <w:sz w:val="28"/>
          <w:szCs w:val="28"/>
        </w:rPr>
        <w:t>3.</w:t>
      </w:r>
      <w:r w:rsidR="005D563A">
        <w:rPr>
          <w:sz w:val="28"/>
          <w:szCs w:val="28"/>
        </w:rPr>
        <w:t>5.2.</w:t>
      </w:r>
      <w:r>
        <w:rPr>
          <w:sz w:val="28"/>
          <w:szCs w:val="28"/>
        </w:rPr>
        <w:t xml:space="preserve"> В день </w:t>
      </w:r>
      <w:r w:rsidR="00657052">
        <w:rPr>
          <w:sz w:val="28"/>
          <w:szCs w:val="28"/>
        </w:rPr>
        <w:t>направления</w:t>
      </w:r>
      <w:r>
        <w:rPr>
          <w:sz w:val="28"/>
          <w:szCs w:val="28"/>
        </w:rPr>
        <w:t xml:space="preserve"> документа, являющегося результатом муниципальной услуги, специалист</w:t>
      </w:r>
      <w:r w:rsidR="005D563A">
        <w:rPr>
          <w:sz w:val="28"/>
          <w:szCs w:val="28"/>
        </w:rPr>
        <w:t xml:space="preserve"> Управления </w:t>
      </w:r>
      <w:r>
        <w:rPr>
          <w:sz w:val="28"/>
          <w:szCs w:val="28"/>
        </w:rPr>
        <w:t xml:space="preserve">направляет </w:t>
      </w:r>
      <w:r w:rsidR="005D563A">
        <w:rPr>
          <w:sz w:val="28"/>
          <w:szCs w:val="28"/>
        </w:rPr>
        <w:t xml:space="preserve">1 экземпляр документа заявителю и </w:t>
      </w:r>
      <w:r>
        <w:rPr>
          <w:sz w:val="28"/>
          <w:szCs w:val="28"/>
        </w:rPr>
        <w:t xml:space="preserve"> формирует личное дело получателя в электронном виде.</w:t>
      </w:r>
    </w:p>
    <w:p w:rsidR="005D563A" w:rsidRDefault="005D563A" w:rsidP="000D1257">
      <w:pPr>
        <w:autoSpaceDE w:val="0"/>
        <w:autoSpaceDN w:val="0"/>
        <w:adjustRightInd w:val="0"/>
        <w:ind w:firstLine="851"/>
        <w:jc w:val="both"/>
        <w:rPr>
          <w:sz w:val="28"/>
          <w:szCs w:val="28"/>
        </w:rPr>
      </w:pPr>
      <w:r>
        <w:rPr>
          <w:sz w:val="28"/>
          <w:szCs w:val="28"/>
        </w:rPr>
        <w:t xml:space="preserve">3.5.3. </w:t>
      </w:r>
      <w:r>
        <w:rPr>
          <w:sz w:val="28"/>
          <w:szCs w:val="28"/>
          <w:lang w:eastAsia="en-US"/>
        </w:rPr>
        <w:t>Лицами, ответственными за выполнение административной процедуры, являются специалист Управления, осуществляющий рассмотрение заявления и документов, начальник Управления.</w:t>
      </w:r>
    </w:p>
    <w:p w:rsidR="00C91147" w:rsidRDefault="00C91147" w:rsidP="000D1257">
      <w:pPr>
        <w:autoSpaceDE w:val="0"/>
        <w:autoSpaceDN w:val="0"/>
        <w:adjustRightInd w:val="0"/>
        <w:ind w:firstLine="851"/>
        <w:jc w:val="both"/>
        <w:rPr>
          <w:sz w:val="28"/>
          <w:szCs w:val="28"/>
        </w:rPr>
      </w:pPr>
      <w:r>
        <w:rPr>
          <w:sz w:val="28"/>
          <w:szCs w:val="28"/>
        </w:rPr>
        <w:t>3.</w:t>
      </w:r>
      <w:r w:rsidR="005D563A">
        <w:rPr>
          <w:sz w:val="28"/>
          <w:szCs w:val="28"/>
        </w:rPr>
        <w:t>5</w:t>
      </w:r>
      <w:r>
        <w:rPr>
          <w:sz w:val="28"/>
          <w:szCs w:val="28"/>
        </w:rPr>
        <w:t xml:space="preserve">.4. </w:t>
      </w:r>
      <w:r w:rsidR="005D563A">
        <w:rPr>
          <w:sz w:val="28"/>
          <w:szCs w:val="28"/>
        </w:rPr>
        <w:t>С</w:t>
      </w:r>
      <w:r>
        <w:rPr>
          <w:sz w:val="28"/>
          <w:szCs w:val="28"/>
        </w:rPr>
        <w:t>рок выполнения административной процедуры - 1 рабочий день.</w:t>
      </w:r>
    </w:p>
    <w:p w:rsidR="00C91147" w:rsidRDefault="00C91147" w:rsidP="000D1257">
      <w:pPr>
        <w:autoSpaceDE w:val="0"/>
        <w:autoSpaceDN w:val="0"/>
        <w:adjustRightInd w:val="0"/>
        <w:ind w:firstLine="851"/>
        <w:jc w:val="both"/>
        <w:rPr>
          <w:sz w:val="28"/>
          <w:szCs w:val="28"/>
        </w:rPr>
      </w:pPr>
      <w:r>
        <w:rPr>
          <w:sz w:val="28"/>
          <w:szCs w:val="28"/>
        </w:rPr>
        <w:t>3.</w:t>
      </w:r>
      <w:r w:rsidR="005D563A">
        <w:rPr>
          <w:sz w:val="28"/>
          <w:szCs w:val="28"/>
        </w:rPr>
        <w:t>5</w:t>
      </w:r>
      <w:r>
        <w:rPr>
          <w:sz w:val="28"/>
          <w:szCs w:val="28"/>
        </w:rPr>
        <w:t>.5. Критерии принятия решения</w:t>
      </w:r>
      <w:r w:rsidR="005D563A">
        <w:rPr>
          <w:sz w:val="28"/>
          <w:szCs w:val="28"/>
        </w:rPr>
        <w:t xml:space="preserve"> - </w:t>
      </w:r>
      <w:r>
        <w:rPr>
          <w:sz w:val="28"/>
          <w:szCs w:val="28"/>
        </w:rPr>
        <w:t>наличие результата предоставления муниципальной услуги.</w:t>
      </w:r>
    </w:p>
    <w:p w:rsidR="00C91147" w:rsidRDefault="00C91147" w:rsidP="000D1257">
      <w:pPr>
        <w:autoSpaceDE w:val="0"/>
        <w:autoSpaceDN w:val="0"/>
        <w:adjustRightInd w:val="0"/>
        <w:ind w:firstLine="851"/>
        <w:jc w:val="both"/>
        <w:rPr>
          <w:sz w:val="28"/>
          <w:szCs w:val="28"/>
        </w:rPr>
      </w:pPr>
      <w:r>
        <w:rPr>
          <w:sz w:val="28"/>
          <w:szCs w:val="28"/>
        </w:rPr>
        <w:t>3.</w:t>
      </w:r>
      <w:r w:rsidR="005D563A">
        <w:rPr>
          <w:sz w:val="28"/>
          <w:szCs w:val="28"/>
        </w:rPr>
        <w:t>5</w:t>
      </w:r>
      <w:r>
        <w:rPr>
          <w:sz w:val="28"/>
          <w:szCs w:val="28"/>
        </w:rPr>
        <w:t xml:space="preserve">.6. Результатом административной процедуры является </w:t>
      </w:r>
      <w:r w:rsidR="00A6089D">
        <w:rPr>
          <w:sz w:val="28"/>
          <w:szCs w:val="28"/>
        </w:rPr>
        <w:t xml:space="preserve">направление </w:t>
      </w:r>
      <w:r>
        <w:rPr>
          <w:sz w:val="28"/>
          <w:szCs w:val="28"/>
        </w:rPr>
        <w:t>разрешени</w:t>
      </w:r>
      <w:r w:rsidR="00A6089D">
        <w:rPr>
          <w:sz w:val="28"/>
          <w:szCs w:val="28"/>
        </w:rPr>
        <w:t>я</w:t>
      </w:r>
      <w:r>
        <w:rPr>
          <w:sz w:val="28"/>
          <w:szCs w:val="28"/>
        </w:rPr>
        <w:t xml:space="preserve"> на ввод объекта в эксплуатацию или </w:t>
      </w:r>
      <w:r w:rsidR="005D563A">
        <w:rPr>
          <w:sz w:val="28"/>
          <w:szCs w:val="28"/>
        </w:rPr>
        <w:t>мотивирова</w:t>
      </w:r>
      <w:r w:rsidR="00A6089D">
        <w:rPr>
          <w:sz w:val="28"/>
          <w:szCs w:val="28"/>
        </w:rPr>
        <w:t>нного</w:t>
      </w:r>
      <w:r>
        <w:rPr>
          <w:sz w:val="28"/>
          <w:szCs w:val="28"/>
        </w:rPr>
        <w:t xml:space="preserve"> отказ</w:t>
      </w:r>
      <w:r w:rsidR="00A6089D">
        <w:rPr>
          <w:sz w:val="28"/>
          <w:szCs w:val="28"/>
        </w:rPr>
        <w:t>а</w:t>
      </w:r>
      <w:r>
        <w:rPr>
          <w:sz w:val="28"/>
          <w:szCs w:val="28"/>
        </w:rPr>
        <w:t xml:space="preserve"> в выдаче разрешения на ввод объекта в эксплуатацию</w:t>
      </w:r>
      <w:r w:rsidR="00A6089D">
        <w:rPr>
          <w:sz w:val="28"/>
          <w:szCs w:val="28"/>
        </w:rPr>
        <w:t xml:space="preserve"> заявителю</w:t>
      </w:r>
      <w:r>
        <w:rPr>
          <w:sz w:val="28"/>
          <w:szCs w:val="28"/>
        </w:rPr>
        <w:t>.</w:t>
      </w:r>
    </w:p>
    <w:p w:rsidR="00C91147" w:rsidRDefault="00C91147" w:rsidP="000D1257">
      <w:pPr>
        <w:autoSpaceDE w:val="0"/>
        <w:autoSpaceDN w:val="0"/>
        <w:adjustRightInd w:val="0"/>
        <w:ind w:firstLine="851"/>
        <w:jc w:val="both"/>
        <w:rPr>
          <w:sz w:val="28"/>
          <w:szCs w:val="28"/>
        </w:rPr>
      </w:pPr>
      <w:r>
        <w:rPr>
          <w:sz w:val="28"/>
          <w:szCs w:val="28"/>
        </w:rPr>
        <w:t>Срок хранения личного дела получателя муниципальной услуги в Управлении - 10 (десять) лет.</w:t>
      </w:r>
    </w:p>
    <w:p w:rsidR="00C91147" w:rsidRDefault="00C91147" w:rsidP="000D1257">
      <w:pPr>
        <w:autoSpaceDE w:val="0"/>
        <w:autoSpaceDN w:val="0"/>
        <w:adjustRightInd w:val="0"/>
        <w:ind w:firstLine="851"/>
        <w:jc w:val="both"/>
        <w:rPr>
          <w:sz w:val="28"/>
          <w:szCs w:val="28"/>
        </w:rPr>
      </w:pPr>
      <w:r>
        <w:rPr>
          <w:sz w:val="28"/>
          <w:szCs w:val="28"/>
        </w:rPr>
        <w:t>3.</w:t>
      </w:r>
      <w:r w:rsidR="005D563A">
        <w:rPr>
          <w:sz w:val="28"/>
          <w:szCs w:val="28"/>
        </w:rPr>
        <w:t>5.</w:t>
      </w:r>
      <w:r w:rsidR="00A6089D">
        <w:rPr>
          <w:sz w:val="28"/>
          <w:szCs w:val="28"/>
        </w:rPr>
        <w:t>7</w:t>
      </w:r>
      <w:r w:rsidR="005D563A">
        <w:rPr>
          <w:sz w:val="28"/>
          <w:szCs w:val="28"/>
        </w:rPr>
        <w:t>.</w:t>
      </w:r>
      <w:r>
        <w:rPr>
          <w:sz w:val="28"/>
          <w:szCs w:val="28"/>
        </w:rPr>
        <w:t xml:space="preserve"> Способ фиксации результата: в электронном виде.</w:t>
      </w:r>
    </w:p>
    <w:p w:rsidR="00530E83" w:rsidRPr="00530E83" w:rsidRDefault="00530E83" w:rsidP="000D1257">
      <w:pPr>
        <w:autoSpaceDE w:val="0"/>
        <w:autoSpaceDN w:val="0"/>
        <w:adjustRightInd w:val="0"/>
        <w:ind w:firstLine="851"/>
        <w:jc w:val="both"/>
        <w:rPr>
          <w:sz w:val="28"/>
          <w:szCs w:val="28"/>
        </w:rPr>
      </w:pPr>
      <w:r w:rsidRPr="00530E83">
        <w:rPr>
          <w:sz w:val="28"/>
          <w:szCs w:val="28"/>
        </w:rPr>
        <w:t>3.</w:t>
      </w:r>
      <w:r w:rsidR="005D563A">
        <w:rPr>
          <w:sz w:val="28"/>
          <w:szCs w:val="28"/>
        </w:rPr>
        <w:t>6</w:t>
      </w:r>
      <w:r w:rsidRPr="00530E83">
        <w:rPr>
          <w:sz w:val="28"/>
          <w:szCs w:val="28"/>
        </w:rPr>
        <w:t xml:space="preserve">. Порядок исправления допущенных опечаток и (или) ошибок в </w:t>
      </w:r>
      <w:r w:rsidR="0046753B">
        <w:rPr>
          <w:sz w:val="28"/>
          <w:szCs w:val="28"/>
        </w:rPr>
        <w:t>направленных</w:t>
      </w:r>
      <w:r w:rsidRPr="00530E83">
        <w:rPr>
          <w:sz w:val="28"/>
          <w:szCs w:val="28"/>
        </w:rPr>
        <w:t xml:space="preserve"> в результате предоставления муниципальной услуги документах.</w:t>
      </w:r>
    </w:p>
    <w:p w:rsidR="00530E83" w:rsidRPr="00530E83" w:rsidRDefault="00530E83" w:rsidP="000D1257">
      <w:pPr>
        <w:autoSpaceDE w:val="0"/>
        <w:autoSpaceDN w:val="0"/>
        <w:adjustRightInd w:val="0"/>
        <w:ind w:firstLine="851"/>
        <w:jc w:val="both"/>
        <w:rPr>
          <w:sz w:val="28"/>
          <w:szCs w:val="28"/>
        </w:rPr>
      </w:pPr>
      <w:proofErr w:type="gramStart"/>
      <w:r w:rsidRPr="00530E83">
        <w:rPr>
          <w:sz w:val="28"/>
          <w:szCs w:val="28"/>
        </w:rPr>
        <w:t xml:space="preserve">В случае выявления заявителем в полученных документах опечаток и (или) ошибок, заявитель представляет в Управление заявление об исправлении таких опечаток и (или) ошибок, допущенных в </w:t>
      </w:r>
      <w:r w:rsidR="0046753B">
        <w:rPr>
          <w:sz w:val="28"/>
          <w:szCs w:val="28"/>
        </w:rPr>
        <w:t>направленных</w:t>
      </w:r>
      <w:r w:rsidRPr="00530E83">
        <w:rPr>
          <w:sz w:val="28"/>
          <w:szCs w:val="28"/>
        </w:rPr>
        <w:t xml:space="preserve"> в результате предоставления муниципальной услуги документах. </w:t>
      </w:r>
      <w:proofErr w:type="gramEnd"/>
    </w:p>
    <w:p w:rsidR="00530E83" w:rsidRPr="00530E83" w:rsidRDefault="00530E83" w:rsidP="000D1257">
      <w:pPr>
        <w:autoSpaceDE w:val="0"/>
        <w:autoSpaceDN w:val="0"/>
        <w:adjustRightInd w:val="0"/>
        <w:ind w:firstLine="851"/>
        <w:jc w:val="both"/>
        <w:rPr>
          <w:sz w:val="28"/>
          <w:szCs w:val="28"/>
        </w:rPr>
      </w:pPr>
      <w:r w:rsidRPr="00530E83">
        <w:rPr>
          <w:sz w:val="28"/>
          <w:szCs w:val="28"/>
        </w:rPr>
        <w:t xml:space="preserve">Специалист Управления, ответственный за предоставление муниципальной услуги, регистрирует заявление, рассматривает заявление и представленные документы и проводит проверку указанных в заявлении сведений в срок, не превышающий 2 рабочих дней </w:t>
      </w:r>
      <w:proofErr w:type="gramStart"/>
      <w:r w:rsidRPr="00530E83">
        <w:rPr>
          <w:sz w:val="28"/>
          <w:szCs w:val="28"/>
        </w:rPr>
        <w:t>с даты регистрации</w:t>
      </w:r>
      <w:proofErr w:type="gramEnd"/>
      <w:r w:rsidRPr="00530E83">
        <w:rPr>
          <w:sz w:val="28"/>
          <w:szCs w:val="28"/>
        </w:rPr>
        <w:t xml:space="preserve"> заявления.</w:t>
      </w:r>
    </w:p>
    <w:p w:rsidR="00530E83" w:rsidRPr="00530E83" w:rsidRDefault="00530E83" w:rsidP="000D1257">
      <w:pPr>
        <w:autoSpaceDE w:val="0"/>
        <w:autoSpaceDN w:val="0"/>
        <w:adjustRightInd w:val="0"/>
        <w:ind w:firstLine="851"/>
        <w:jc w:val="both"/>
        <w:rPr>
          <w:sz w:val="28"/>
          <w:szCs w:val="28"/>
        </w:rPr>
      </w:pPr>
      <w:proofErr w:type="gramStart"/>
      <w:r w:rsidRPr="00530E83">
        <w:rPr>
          <w:sz w:val="28"/>
          <w:szCs w:val="28"/>
        </w:rPr>
        <w:t xml:space="preserve">В случае выявления допущенных опечаток и (или) ошибок в </w:t>
      </w:r>
      <w:r w:rsidR="0046753B">
        <w:rPr>
          <w:sz w:val="28"/>
          <w:szCs w:val="28"/>
        </w:rPr>
        <w:t>направленных</w:t>
      </w:r>
      <w:r w:rsidRPr="00530E83">
        <w:rPr>
          <w:sz w:val="28"/>
          <w:szCs w:val="28"/>
        </w:rPr>
        <w:t xml:space="preserve"> 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указанных документов</w:t>
      </w:r>
      <w:r w:rsidR="00BB2544">
        <w:rPr>
          <w:sz w:val="28"/>
          <w:szCs w:val="28"/>
        </w:rPr>
        <w:t>, обеспечивает их подписание уполномоченными должностными лицами</w:t>
      </w:r>
      <w:r w:rsidRPr="00530E83">
        <w:rPr>
          <w:sz w:val="28"/>
          <w:szCs w:val="28"/>
        </w:rPr>
        <w:t xml:space="preserve"> и их направление заявителю в срок, не превышающий 3 рабочих дней с даты регистрации заявления.</w:t>
      </w:r>
      <w:proofErr w:type="gramEnd"/>
    </w:p>
    <w:p w:rsidR="00530E83" w:rsidRPr="00530E83" w:rsidRDefault="00530E83" w:rsidP="000D1257">
      <w:pPr>
        <w:autoSpaceDE w:val="0"/>
        <w:autoSpaceDN w:val="0"/>
        <w:adjustRightInd w:val="0"/>
        <w:ind w:firstLine="851"/>
        <w:jc w:val="both"/>
        <w:rPr>
          <w:sz w:val="28"/>
          <w:szCs w:val="28"/>
        </w:rPr>
      </w:pPr>
      <w:r w:rsidRPr="00530E83">
        <w:rPr>
          <w:sz w:val="28"/>
          <w:szCs w:val="28"/>
        </w:rPr>
        <w:lastRenderedPageBreak/>
        <w:t xml:space="preserve">В случае отсутствия опечаток и (или) ошибок в документах, </w:t>
      </w:r>
      <w:r w:rsidR="0046753B">
        <w:rPr>
          <w:sz w:val="28"/>
          <w:szCs w:val="28"/>
        </w:rPr>
        <w:t>направленных</w:t>
      </w:r>
      <w:r w:rsidRPr="00530E83">
        <w:rPr>
          <w:sz w:val="28"/>
          <w:szCs w:val="28"/>
        </w:rPr>
        <w:t xml:space="preserve"> в результате предоставления муниципальной услуги, специалист Управления готовит заявителю мотивированный отказ, подписывает у начальника Управления и  направляет заявителю в срок, не превышающий  5 рабочих дней </w:t>
      </w:r>
      <w:proofErr w:type="gramStart"/>
      <w:r w:rsidRPr="00530E83">
        <w:rPr>
          <w:sz w:val="28"/>
          <w:szCs w:val="28"/>
        </w:rPr>
        <w:t>с даты регистрации</w:t>
      </w:r>
      <w:proofErr w:type="gramEnd"/>
      <w:r w:rsidRPr="00530E83">
        <w:rPr>
          <w:sz w:val="28"/>
          <w:szCs w:val="28"/>
        </w:rPr>
        <w:t xml:space="preserve"> заявления.</w:t>
      </w:r>
    </w:p>
    <w:p w:rsidR="001E1796" w:rsidRPr="00FA13E4" w:rsidRDefault="001E1796" w:rsidP="00AE409F">
      <w:pPr>
        <w:jc w:val="both"/>
        <w:rPr>
          <w:color w:val="000000"/>
          <w:sz w:val="28"/>
          <w:szCs w:val="28"/>
        </w:rPr>
      </w:pPr>
    </w:p>
    <w:p w:rsidR="005C2D23" w:rsidRDefault="00440CF0" w:rsidP="00AE409F">
      <w:pPr>
        <w:autoSpaceDE w:val="0"/>
        <w:autoSpaceDN w:val="0"/>
        <w:adjustRightInd w:val="0"/>
        <w:ind w:firstLine="540"/>
        <w:jc w:val="center"/>
        <w:rPr>
          <w:b/>
          <w:sz w:val="28"/>
          <w:szCs w:val="28"/>
        </w:rPr>
      </w:pPr>
      <w:r w:rsidRPr="00440CF0">
        <w:rPr>
          <w:b/>
          <w:sz w:val="28"/>
          <w:szCs w:val="28"/>
        </w:rPr>
        <w:t xml:space="preserve">4. Формы </w:t>
      </w:r>
      <w:proofErr w:type="gramStart"/>
      <w:r w:rsidRPr="00440CF0">
        <w:rPr>
          <w:b/>
          <w:sz w:val="28"/>
          <w:szCs w:val="28"/>
        </w:rPr>
        <w:t>контроля за</w:t>
      </w:r>
      <w:proofErr w:type="gramEnd"/>
      <w:r w:rsidRPr="00440CF0">
        <w:rPr>
          <w:b/>
          <w:sz w:val="28"/>
          <w:szCs w:val="28"/>
        </w:rPr>
        <w:t xml:space="preserve"> исполнением </w:t>
      </w:r>
    </w:p>
    <w:p w:rsidR="00440CF0" w:rsidRDefault="005C2D23" w:rsidP="00AE409F">
      <w:pPr>
        <w:autoSpaceDE w:val="0"/>
        <w:autoSpaceDN w:val="0"/>
        <w:adjustRightInd w:val="0"/>
        <w:ind w:firstLine="540"/>
        <w:jc w:val="center"/>
        <w:rPr>
          <w:b/>
          <w:sz w:val="28"/>
          <w:szCs w:val="28"/>
        </w:rPr>
      </w:pPr>
      <w:r>
        <w:rPr>
          <w:b/>
          <w:sz w:val="28"/>
          <w:szCs w:val="28"/>
        </w:rPr>
        <w:t>административного регламента</w:t>
      </w:r>
    </w:p>
    <w:p w:rsidR="00440CF0" w:rsidRPr="00440CF0" w:rsidRDefault="00440CF0" w:rsidP="00AE409F">
      <w:pPr>
        <w:autoSpaceDE w:val="0"/>
        <w:autoSpaceDN w:val="0"/>
        <w:adjustRightInd w:val="0"/>
        <w:ind w:firstLine="540"/>
        <w:jc w:val="center"/>
        <w:rPr>
          <w:b/>
          <w:sz w:val="28"/>
          <w:szCs w:val="28"/>
        </w:rPr>
      </w:pPr>
    </w:p>
    <w:p w:rsidR="00440CF0" w:rsidRPr="00DD72A6" w:rsidRDefault="00440CF0" w:rsidP="000D1257">
      <w:pPr>
        <w:autoSpaceDE w:val="0"/>
        <w:autoSpaceDN w:val="0"/>
        <w:adjustRightInd w:val="0"/>
        <w:ind w:firstLine="851"/>
        <w:jc w:val="both"/>
        <w:rPr>
          <w:sz w:val="28"/>
          <w:szCs w:val="28"/>
        </w:rPr>
      </w:pPr>
      <w:r w:rsidRPr="00DD72A6">
        <w:rPr>
          <w:sz w:val="28"/>
          <w:szCs w:val="28"/>
        </w:rPr>
        <w:t xml:space="preserve">4.1. Текущий </w:t>
      </w:r>
      <w:proofErr w:type="gramStart"/>
      <w:r w:rsidRPr="00DD72A6">
        <w:rPr>
          <w:sz w:val="28"/>
          <w:szCs w:val="28"/>
        </w:rPr>
        <w:t>контроль за</w:t>
      </w:r>
      <w:proofErr w:type="gramEnd"/>
      <w:r w:rsidRPr="00DD72A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ответственным за организацию работы по предоставлению муниципальной услуги</w:t>
      </w:r>
      <w:r w:rsidR="00DD72A6" w:rsidRPr="00DD72A6">
        <w:rPr>
          <w:sz w:val="28"/>
          <w:szCs w:val="28"/>
        </w:rPr>
        <w:t>.</w:t>
      </w:r>
    </w:p>
    <w:p w:rsidR="00DD72A6" w:rsidRPr="00B47052" w:rsidRDefault="00DD72A6" w:rsidP="000D1257">
      <w:pPr>
        <w:ind w:firstLine="851"/>
        <w:jc w:val="both"/>
        <w:rPr>
          <w:color w:val="000000"/>
          <w:sz w:val="28"/>
          <w:szCs w:val="28"/>
        </w:rPr>
      </w:pPr>
      <w:r w:rsidRPr="00B47052">
        <w:rPr>
          <w:color w:val="000000"/>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F46F8" w:rsidRDefault="002F46F8" w:rsidP="000D1257">
      <w:pPr>
        <w:autoSpaceDE w:val="0"/>
        <w:autoSpaceDN w:val="0"/>
        <w:adjustRightInd w:val="0"/>
        <w:ind w:firstLine="851"/>
        <w:jc w:val="both"/>
        <w:rPr>
          <w:sz w:val="28"/>
          <w:szCs w:val="28"/>
        </w:rPr>
      </w:pPr>
      <w:r>
        <w:rPr>
          <w:sz w:val="28"/>
          <w:szCs w:val="28"/>
        </w:rPr>
        <w:t xml:space="preserve">4.2. </w:t>
      </w:r>
      <w:r w:rsidRPr="00121DE1">
        <w:rPr>
          <w:sz w:val="28"/>
          <w:szCs w:val="28"/>
        </w:rPr>
        <w:t xml:space="preserve">Специалист Управления несет персональную ответственность </w:t>
      </w:r>
      <w:proofErr w:type="gramStart"/>
      <w:r w:rsidRPr="00121DE1">
        <w:rPr>
          <w:sz w:val="28"/>
          <w:szCs w:val="28"/>
        </w:rPr>
        <w:t>за</w:t>
      </w:r>
      <w:proofErr w:type="gramEnd"/>
      <w:r w:rsidRPr="00121DE1">
        <w:rPr>
          <w:sz w:val="28"/>
          <w:szCs w:val="28"/>
        </w:rPr>
        <w:t xml:space="preserve">: </w:t>
      </w:r>
    </w:p>
    <w:p w:rsidR="002F46F8" w:rsidRPr="00121DE1" w:rsidRDefault="002F46F8" w:rsidP="000D1257">
      <w:pPr>
        <w:autoSpaceDE w:val="0"/>
        <w:autoSpaceDN w:val="0"/>
        <w:adjustRightInd w:val="0"/>
        <w:ind w:firstLine="851"/>
        <w:jc w:val="both"/>
        <w:rPr>
          <w:sz w:val="28"/>
          <w:szCs w:val="28"/>
        </w:rPr>
      </w:pPr>
      <w:r w:rsidRPr="00121DE1">
        <w:rPr>
          <w:sz w:val="28"/>
          <w:szCs w:val="28"/>
        </w:rPr>
        <w:t xml:space="preserve">- некачественную проверку представленных заявителем документов; </w:t>
      </w:r>
    </w:p>
    <w:p w:rsidR="002F46F8" w:rsidRPr="00121DE1" w:rsidRDefault="002F46F8" w:rsidP="000D1257">
      <w:pPr>
        <w:autoSpaceDE w:val="0"/>
        <w:autoSpaceDN w:val="0"/>
        <w:adjustRightInd w:val="0"/>
        <w:ind w:firstLine="851"/>
        <w:jc w:val="both"/>
        <w:rPr>
          <w:sz w:val="28"/>
          <w:szCs w:val="28"/>
        </w:rPr>
      </w:pPr>
      <w:r w:rsidRPr="00121DE1">
        <w:rPr>
          <w:sz w:val="28"/>
          <w:szCs w:val="28"/>
        </w:rPr>
        <w:t xml:space="preserve">- несоблюдение сроков, порядка и правильности оформления </w:t>
      </w:r>
      <w:proofErr w:type="spellStart"/>
      <w:proofErr w:type="gramStart"/>
      <w:r w:rsidRPr="00121DE1">
        <w:rPr>
          <w:sz w:val="28"/>
          <w:szCs w:val="28"/>
        </w:rPr>
        <w:t>адми</w:t>
      </w:r>
      <w:r>
        <w:rPr>
          <w:sz w:val="28"/>
          <w:szCs w:val="28"/>
        </w:rPr>
        <w:t>-</w:t>
      </w:r>
      <w:r w:rsidRPr="00121DE1">
        <w:rPr>
          <w:sz w:val="28"/>
          <w:szCs w:val="28"/>
        </w:rPr>
        <w:t>нистративных</w:t>
      </w:r>
      <w:proofErr w:type="spellEnd"/>
      <w:proofErr w:type="gramEnd"/>
      <w:r w:rsidRPr="00121DE1">
        <w:rPr>
          <w:sz w:val="28"/>
          <w:szCs w:val="28"/>
        </w:rPr>
        <w:t xml:space="preserve"> процедур; </w:t>
      </w:r>
    </w:p>
    <w:p w:rsidR="002F46F8" w:rsidRDefault="002F46F8" w:rsidP="000D1257">
      <w:pPr>
        <w:autoSpaceDE w:val="0"/>
        <w:autoSpaceDN w:val="0"/>
        <w:adjustRightInd w:val="0"/>
        <w:ind w:firstLine="851"/>
        <w:jc w:val="both"/>
        <w:rPr>
          <w:sz w:val="28"/>
          <w:szCs w:val="28"/>
        </w:rPr>
      </w:pPr>
      <w:r w:rsidRPr="00121DE1">
        <w:rPr>
          <w:sz w:val="28"/>
          <w:szCs w:val="28"/>
        </w:rPr>
        <w:t>- несоблюдение сроков и порядка при выдаче заявителю результата предоставления муниципальной услуги</w:t>
      </w:r>
      <w:r>
        <w:rPr>
          <w:sz w:val="28"/>
          <w:szCs w:val="28"/>
        </w:rPr>
        <w:t>;</w:t>
      </w:r>
    </w:p>
    <w:p w:rsidR="002F46F8" w:rsidRDefault="002F46F8" w:rsidP="000D1257">
      <w:pPr>
        <w:autoSpaceDE w:val="0"/>
        <w:autoSpaceDN w:val="0"/>
        <w:adjustRightInd w:val="0"/>
        <w:ind w:firstLine="851"/>
        <w:jc w:val="both"/>
        <w:rPr>
          <w:sz w:val="28"/>
          <w:szCs w:val="28"/>
        </w:rPr>
      </w:pPr>
      <w:proofErr w:type="gramStart"/>
      <w:r w:rsidRPr="00386D6B">
        <w:rPr>
          <w:bCs/>
          <w:sz w:val="28"/>
          <w:szCs w:val="28"/>
        </w:rPr>
        <w:t>-</w:t>
      </w:r>
      <w:r>
        <w:rPr>
          <w:bCs/>
          <w:sz w:val="28"/>
          <w:szCs w:val="28"/>
        </w:rPr>
        <w:t xml:space="preserve"> нес</w:t>
      </w:r>
      <w:r w:rsidRPr="00386D6B">
        <w:rPr>
          <w:bCs/>
          <w:sz w:val="28"/>
          <w:szCs w:val="28"/>
        </w:rPr>
        <w:t>облюдение конфиде</w:t>
      </w:r>
      <w:r>
        <w:rPr>
          <w:bCs/>
          <w:sz w:val="28"/>
          <w:szCs w:val="28"/>
        </w:rPr>
        <w:t>нциальности ставшей известной ему</w:t>
      </w:r>
      <w:r w:rsidRPr="00386D6B">
        <w:rPr>
          <w:bCs/>
          <w:sz w:val="28"/>
          <w:szCs w:val="28"/>
        </w:rPr>
        <w:t xml:space="preserve">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w:t>
      </w:r>
      <w:r>
        <w:rPr>
          <w:bCs/>
          <w:sz w:val="28"/>
          <w:szCs w:val="28"/>
        </w:rPr>
        <w:t>,</w:t>
      </w:r>
      <w:r w:rsidRPr="00386D6B">
        <w:rPr>
          <w:bCs/>
          <w:sz w:val="28"/>
          <w:szCs w:val="28"/>
        </w:rPr>
        <w:t xml:space="preserve"> информации,  которая связана с правами и законными интересами заявителя или третьих лиц</w:t>
      </w:r>
      <w:r w:rsidRPr="00121DE1">
        <w:rPr>
          <w:sz w:val="28"/>
          <w:szCs w:val="28"/>
        </w:rPr>
        <w:t>.</w:t>
      </w:r>
      <w:proofErr w:type="gramEnd"/>
    </w:p>
    <w:p w:rsidR="00DD72A6" w:rsidRPr="00B47052" w:rsidRDefault="00DD72A6" w:rsidP="000D1257">
      <w:pPr>
        <w:ind w:firstLine="851"/>
        <w:jc w:val="both"/>
        <w:rPr>
          <w:color w:val="000000"/>
          <w:sz w:val="28"/>
          <w:szCs w:val="28"/>
        </w:rPr>
      </w:pPr>
      <w:r w:rsidRPr="00B47052">
        <w:rPr>
          <w:color w:val="000000"/>
          <w:sz w:val="28"/>
          <w:szCs w:val="28"/>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DD72A6" w:rsidRPr="00B47052" w:rsidRDefault="00DD72A6" w:rsidP="000D1257">
      <w:pPr>
        <w:ind w:firstLine="851"/>
        <w:jc w:val="both"/>
        <w:rPr>
          <w:color w:val="000000"/>
          <w:sz w:val="28"/>
          <w:szCs w:val="28"/>
        </w:rPr>
      </w:pPr>
      <w:r w:rsidRPr="00B47052">
        <w:rPr>
          <w:color w:val="000000"/>
          <w:sz w:val="28"/>
          <w:szCs w:val="28"/>
        </w:rPr>
        <w:t xml:space="preserve">4.4. </w:t>
      </w:r>
      <w:proofErr w:type="gramStart"/>
      <w:r w:rsidR="0020083D">
        <w:rPr>
          <w:sz w:val="28"/>
          <w:szCs w:val="28"/>
        </w:rPr>
        <w:t>Контроль за</w:t>
      </w:r>
      <w:proofErr w:type="gramEnd"/>
      <w:r w:rsidR="0020083D">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r w:rsidR="005D563A">
        <w:rPr>
          <w:sz w:val="28"/>
          <w:szCs w:val="28"/>
        </w:rPr>
        <w:t>.</w:t>
      </w:r>
    </w:p>
    <w:p w:rsidR="00DD72A6" w:rsidRPr="00B47052" w:rsidRDefault="00DD72A6" w:rsidP="000D1257">
      <w:pPr>
        <w:ind w:firstLine="851"/>
        <w:jc w:val="both"/>
        <w:rPr>
          <w:color w:val="000000"/>
          <w:sz w:val="28"/>
          <w:szCs w:val="28"/>
        </w:rPr>
      </w:pPr>
      <w:r w:rsidRPr="00B47052">
        <w:rPr>
          <w:color w:val="000000"/>
          <w:sz w:val="28"/>
          <w:szCs w:val="28"/>
        </w:rP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DD72A6" w:rsidRPr="00B47052" w:rsidRDefault="00DD72A6" w:rsidP="000D1257">
      <w:pPr>
        <w:ind w:firstLine="851"/>
        <w:jc w:val="both"/>
        <w:rPr>
          <w:color w:val="000000"/>
          <w:sz w:val="28"/>
          <w:szCs w:val="28"/>
        </w:rPr>
      </w:pPr>
      <w:r w:rsidRPr="00B47052">
        <w:rPr>
          <w:color w:val="000000"/>
          <w:sz w:val="28"/>
          <w:szCs w:val="28"/>
        </w:rPr>
        <w:lastRenderedPageBreak/>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DD72A6" w:rsidRPr="00B47052" w:rsidRDefault="00DD72A6" w:rsidP="000D1257">
      <w:pPr>
        <w:ind w:firstLine="851"/>
        <w:jc w:val="both"/>
        <w:rPr>
          <w:color w:val="000000"/>
          <w:sz w:val="28"/>
          <w:szCs w:val="28"/>
        </w:rPr>
      </w:pPr>
      <w:r w:rsidRPr="00B47052">
        <w:rPr>
          <w:color w:val="000000"/>
          <w:sz w:val="28"/>
          <w:szCs w:val="28"/>
        </w:rPr>
        <w:t>4.6. Проверки полноты и качества предоставления муниципальной услуги осуществляются на основании распоряжения администрации Губкинского городского округа.</w:t>
      </w:r>
    </w:p>
    <w:p w:rsidR="00DD72A6" w:rsidRPr="00B47052" w:rsidRDefault="00DD72A6" w:rsidP="000D1257">
      <w:pPr>
        <w:ind w:firstLine="851"/>
        <w:jc w:val="both"/>
        <w:rPr>
          <w:color w:val="000000"/>
          <w:sz w:val="28"/>
          <w:szCs w:val="28"/>
        </w:rPr>
      </w:pPr>
      <w:r w:rsidRPr="00B47052">
        <w:rPr>
          <w:color w:val="000000"/>
          <w:sz w:val="28"/>
          <w:szCs w:val="28"/>
        </w:rPr>
        <w:t>Для проведения проверки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DD72A6" w:rsidRPr="00B47052" w:rsidRDefault="00DD72A6" w:rsidP="000D1257">
      <w:pPr>
        <w:ind w:firstLine="851"/>
        <w:jc w:val="both"/>
        <w:rPr>
          <w:color w:val="000000"/>
          <w:sz w:val="28"/>
          <w:szCs w:val="28"/>
        </w:rPr>
      </w:pPr>
      <w:r w:rsidRPr="00B47052">
        <w:rPr>
          <w:color w:val="000000"/>
          <w:sz w:val="28"/>
          <w:szCs w:val="28"/>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2544" w:rsidRDefault="00BB2544" w:rsidP="000D1257">
      <w:pPr>
        <w:autoSpaceDE w:val="0"/>
        <w:autoSpaceDN w:val="0"/>
        <w:adjustRightInd w:val="0"/>
        <w:ind w:firstLine="851"/>
        <w:jc w:val="both"/>
        <w:rPr>
          <w:sz w:val="28"/>
          <w:szCs w:val="28"/>
        </w:rPr>
      </w:pPr>
    </w:p>
    <w:p w:rsidR="00440CF0" w:rsidRPr="00440CF0" w:rsidRDefault="00440CF0" w:rsidP="00D131CB">
      <w:pPr>
        <w:autoSpaceDE w:val="0"/>
        <w:autoSpaceDN w:val="0"/>
        <w:adjustRightInd w:val="0"/>
        <w:spacing w:line="252" w:lineRule="auto"/>
        <w:ind w:firstLine="540"/>
        <w:jc w:val="center"/>
        <w:rPr>
          <w:b/>
          <w:sz w:val="28"/>
          <w:szCs w:val="28"/>
        </w:rPr>
      </w:pPr>
      <w:r w:rsidRPr="00440CF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w:t>
      </w:r>
      <w:r w:rsidR="009A6ACB">
        <w:rPr>
          <w:b/>
          <w:sz w:val="28"/>
          <w:szCs w:val="28"/>
        </w:rPr>
        <w:t>ых лиц, муниципальных служащих</w:t>
      </w:r>
    </w:p>
    <w:p w:rsidR="00DD72A6" w:rsidRDefault="00DD72A6" w:rsidP="00D131CB">
      <w:pPr>
        <w:autoSpaceDE w:val="0"/>
        <w:autoSpaceDN w:val="0"/>
        <w:adjustRightInd w:val="0"/>
        <w:spacing w:line="252" w:lineRule="auto"/>
        <w:ind w:firstLine="426"/>
        <w:jc w:val="both"/>
        <w:outlineLvl w:val="1"/>
        <w:rPr>
          <w:sz w:val="28"/>
          <w:szCs w:val="28"/>
        </w:rPr>
      </w:pPr>
    </w:p>
    <w:p w:rsidR="00DD72A6" w:rsidRPr="00B47052" w:rsidRDefault="00DD72A6" w:rsidP="000D1257">
      <w:pPr>
        <w:autoSpaceDE w:val="0"/>
        <w:autoSpaceDN w:val="0"/>
        <w:adjustRightInd w:val="0"/>
        <w:spacing w:line="252" w:lineRule="auto"/>
        <w:ind w:firstLine="851"/>
        <w:jc w:val="both"/>
        <w:outlineLvl w:val="1"/>
        <w:rPr>
          <w:sz w:val="28"/>
          <w:szCs w:val="28"/>
        </w:rPr>
      </w:pPr>
      <w:r w:rsidRPr="00B47052">
        <w:rPr>
          <w:sz w:val="28"/>
          <w:szCs w:val="28"/>
        </w:rPr>
        <w:t xml:space="preserve">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440FBC" w:rsidRDefault="00440FBC" w:rsidP="000D1257">
      <w:pPr>
        <w:autoSpaceDE w:val="0"/>
        <w:autoSpaceDN w:val="0"/>
        <w:adjustRightInd w:val="0"/>
        <w:spacing w:line="252" w:lineRule="auto"/>
        <w:ind w:firstLine="851"/>
        <w:jc w:val="both"/>
        <w:rPr>
          <w:sz w:val="28"/>
          <w:szCs w:val="28"/>
        </w:rPr>
      </w:pPr>
      <w:r>
        <w:rPr>
          <w:sz w:val="28"/>
          <w:szCs w:val="28"/>
        </w:rPr>
        <w:t xml:space="preserve">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w:t>
      </w:r>
      <w:r w:rsidR="00C47EB2">
        <w:rPr>
          <w:sz w:val="28"/>
          <w:szCs w:val="28"/>
        </w:rPr>
        <w:t xml:space="preserve">услугу, муниципальных служащих, </w:t>
      </w:r>
      <w:r>
        <w:rPr>
          <w:sz w:val="28"/>
          <w:szCs w:val="28"/>
        </w:rPr>
        <w:t>принятые или осуществляемые в ходе предоставления муниципальной услуги.</w:t>
      </w:r>
    </w:p>
    <w:p w:rsidR="00440FBC" w:rsidRDefault="00440FBC" w:rsidP="000D1257">
      <w:pPr>
        <w:autoSpaceDE w:val="0"/>
        <w:autoSpaceDN w:val="0"/>
        <w:adjustRightInd w:val="0"/>
        <w:spacing w:line="252" w:lineRule="auto"/>
        <w:ind w:firstLine="851"/>
        <w:jc w:val="both"/>
        <w:rPr>
          <w:sz w:val="28"/>
          <w:szCs w:val="28"/>
        </w:rPr>
      </w:pPr>
      <w:r>
        <w:rPr>
          <w:sz w:val="28"/>
          <w:szCs w:val="28"/>
        </w:rPr>
        <w:t>5.3. Заявитель может обратиться с жалобой, в том числе в следующих случаях:</w:t>
      </w:r>
    </w:p>
    <w:p w:rsidR="00440FBC" w:rsidRPr="000339BE" w:rsidRDefault="00440FBC" w:rsidP="000D1257">
      <w:pPr>
        <w:autoSpaceDE w:val="0"/>
        <w:autoSpaceDN w:val="0"/>
        <w:adjustRightInd w:val="0"/>
        <w:spacing w:line="252" w:lineRule="auto"/>
        <w:ind w:firstLine="851"/>
        <w:jc w:val="both"/>
        <w:rPr>
          <w:sz w:val="28"/>
          <w:szCs w:val="28"/>
          <w:lang w:eastAsia="en-US"/>
        </w:rPr>
      </w:pPr>
      <w:r>
        <w:rPr>
          <w:sz w:val="28"/>
          <w:szCs w:val="28"/>
        </w:rPr>
        <w:t>а) нарушение срока регистрации запроса заявителя о пред</w:t>
      </w:r>
      <w:r w:rsidR="00C47EB2">
        <w:rPr>
          <w:sz w:val="28"/>
          <w:szCs w:val="28"/>
        </w:rPr>
        <w:t>оставлении муниципальной услуги</w:t>
      </w:r>
      <w:r>
        <w:rPr>
          <w:sz w:val="28"/>
          <w:szCs w:val="28"/>
        </w:rPr>
        <w:t>;</w:t>
      </w:r>
    </w:p>
    <w:p w:rsidR="00C47EB2" w:rsidRDefault="00440FBC" w:rsidP="000D1257">
      <w:pPr>
        <w:autoSpaceDE w:val="0"/>
        <w:autoSpaceDN w:val="0"/>
        <w:adjustRightInd w:val="0"/>
        <w:spacing w:line="252" w:lineRule="auto"/>
        <w:ind w:firstLine="851"/>
        <w:jc w:val="both"/>
        <w:rPr>
          <w:sz w:val="28"/>
          <w:szCs w:val="28"/>
          <w:lang w:eastAsia="en-US"/>
        </w:rPr>
      </w:pPr>
      <w:r>
        <w:rPr>
          <w:sz w:val="28"/>
          <w:szCs w:val="28"/>
        </w:rPr>
        <w:t xml:space="preserve">б) </w:t>
      </w:r>
      <w:r>
        <w:rPr>
          <w:sz w:val="28"/>
          <w:szCs w:val="28"/>
          <w:lang w:eastAsia="en-US"/>
        </w:rPr>
        <w:t>нарушение срока предо</w:t>
      </w:r>
      <w:r w:rsidR="0046753B">
        <w:rPr>
          <w:sz w:val="28"/>
          <w:szCs w:val="28"/>
          <w:lang w:eastAsia="en-US"/>
        </w:rPr>
        <w:t>ставления муниципальной услуги;</w:t>
      </w:r>
    </w:p>
    <w:p w:rsidR="00440FBC" w:rsidRDefault="00440FBC" w:rsidP="000D1257">
      <w:pPr>
        <w:autoSpaceDE w:val="0"/>
        <w:autoSpaceDN w:val="0"/>
        <w:adjustRightInd w:val="0"/>
        <w:spacing w:line="252" w:lineRule="auto"/>
        <w:ind w:firstLine="851"/>
        <w:jc w:val="both"/>
        <w:rPr>
          <w:sz w:val="28"/>
          <w:szCs w:val="28"/>
          <w:lang w:eastAsia="en-US"/>
        </w:rPr>
      </w:pPr>
      <w:r>
        <w:rPr>
          <w:sz w:val="28"/>
          <w:szCs w:val="28"/>
          <w:lang w:eastAsia="en-US"/>
        </w:rPr>
        <w:t>в) требование у заявителя документов или информации ли</w:t>
      </w:r>
      <w:r w:rsidR="0046753B">
        <w:rPr>
          <w:sz w:val="28"/>
          <w:szCs w:val="28"/>
          <w:lang w:eastAsia="en-US"/>
        </w:rPr>
        <w:t>бо осуществления действий, пред</w:t>
      </w:r>
      <w:r>
        <w:rPr>
          <w:sz w:val="28"/>
          <w:szCs w:val="28"/>
          <w:lang w:eastAsia="en-US"/>
        </w:rPr>
        <w:t xml:space="preserve">ставление или осуществление которых не предусмотрено нормативными правовыми актами Российской Федерации, </w:t>
      </w:r>
      <w:r w:rsidR="00C47EB2">
        <w:rPr>
          <w:sz w:val="28"/>
          <w:szCs w:val="28"/>
          <w:lang w:eastAsia="en-US"/>
        </w:rPr>
        <w:t xml:space="preserve">нормативными правовыми актами </w:t>
      </w:r>
      <w:r>
        <w:rPr>
          <w:sz w:val="28"/>
          <w:szCs w:val="28"/>
          <w:lang w:eastAsia="en-US"/>
        </w:rPr>
        <w:t>Белгородской области, муниципальными правовыми актами для предоставления муниципальной услуги;</w:t>
      </w:r>
    </w:p>
    <w:p w:rsidR="00440FBC" w:rsidRDefault="00440FBC" w:rsidP="000D1257">
      <w:pPr>
        <w:autoSpaceDE w:val="0"/>
        <w:autoSpaceDN w:val="0"/>
        <w:adjustRightInd w:val="0"/>
        <w:spacing w:line="252" w:lineRule="auto"/>
        <w:ind w:firstLine="851"/>
        <w:jc w:val="both"/>
        <w:rPr>
          <w:sz w:val="28"/>
          <w:szCs w:val="28"/>
          <w:lang w:eastAsia="en-US"/>
        </w:rPr>
      </w:pPr>
      <w:r>
        <w:rPr>
          <w:sz w:val="28"/>
          <w:szCs w:val="28"/>
          <w:lang w:eastAsia="en-US"/>
        </w:rPr>
        <w:t xml:space="preserve">г) отказ в приеме документов, представление которых предусмотрено нормативными правовыми актами Российской Федерации, </w:t>
      </w:r>
      <w:r w:rsidR="00C47EB2">
        <w:rPr>
          <w:sz w:val="28"/>
          <w:szCs w:val="28"/>
          <w:lang w:eastAsia="en-US"/>
        </w:rPr>
        <w:t xml:space="preserve">нормативными </w:t>
      </w:r>
      <w:r w:rsidR="00C47EB2">
        <w:rPr>
          <w:sz w:val="28"/>
          <w:szCs w:val="28"/>
          <w:lang w:eastAsia="en-US"/>
        </w:rPr>
        <w:lastRenderedPageBreak/>
        <w:t xml:space="preserve">правовыми актами </w:t>
      </w:r>
      <w:r>
        <w:rPr>
          <w:sz w:val="28"/>
          <w:szCs w:val="28"/>
          <w:lang w:eastAsia="en-US"/>
        </w:rPr>
        <w:t>Белгородской области, муниципальными правовыми актами для предоставления муниципальной услуги, у заявителя;</w:t>
      </w:r>
    </w:p>
    <w:p w:rsidR="00C47EB2" w:rsidRDefault="00440FBC" w:rsidP="000D1257">
      <w:pPr>
        <w:autoSpaceDE w:val="0"/>
        <w:autoSpaceDN w:val="0"/>
        <w:adjustRightInd w:val="0"/>
        <w:spacing w:line="252" w:lineRule="auto"/>
        <w:ind w:firstLine="851"/>
        <w:jc w:val="both"/>
        <w:rPr>
          <w:sz w:val="28"/>
          <w:szCs w:val="28"/>
          <w:lang w:eastAsia="en-US"/>
        </w:rPr>
      </w:pPr>
      <w:proofErr w:type="gramStart"/>
      <w:r>
        <w:rPr>
          <w:sz w:val="28"/>
          <w:szCs w:val="28"/>
        </w:rPr>
        <w:t xml:space="preserve">д) </w:t>
      </w:r>
      <w:r>
        <w:rPr>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w:t>
      </w:r>
      <w:proofErr w:type="gramEnd"/>
    </w:p>
    <w:p w:rsidR="00440FBC" w:rsidRDefault="00440FBC" w:rsidP="000D1257">
      <w:pPr>
        <w:autoSpaceDE w:val="0"/>
        <w:autoSpaceDN w:val="0"/>
        <w:adjustRightInd w:val="0"/>
        <w:spacing w:line="252" w:lineRule="auto"/>
        <w:ind w:firstLine="851"/>
        <w:jc w:val="both"/>
        <w:rPr>
          <w:sz w:val="28"/>
          <w:szCs w:val="28"/>
          <w:lang w:eastAsia="en-US"/>
        </w:rPr>
      </w:pPr>
      <w:r>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Белгородской области, муниципальными правовыми актами;</w:t>
      </w:r>
    </w:p>
    <w:p w:rsidR="00C47EB2" w:rsidRDefault="00440FBC" w:rsidP="000D1257">
      <w:pPr>
        <w:autoSpaceDE w:val="0"/>
        <w:autoSpaceDN w:val="0"/>
        <w:adjustRightInd w:val="0"/>
        <w:spacing w:line="252" w:lineRule="auto"/>
        <w:ind w:firstLine="851"/>
        <w:jc w:val="both"/>
        <w:rPr>
          <w:sz w:val="28"/>
          <w:szCs w:val="28"/>
          <w:lang w:eastAsia="en-US"/>
        </w:rPr>
      </w:pPr>
      <w:proofErr w:type="gramStart"/>
      <w:r>
        <w:rPr>
          <w:sz w:val="28"/>
          <w:szCs w:val="28"/>
        </w:rPr>
        <w:t xml:space="preserve">ж) </w:t>
      </w:r>
      <w:r>
        <w:rPr>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w:t>
      </w:r>
      <w:r w:rsidR="0046753B">
        <w:rPr>
          <w:sz w:val="28"/>
          <w:szCs w:val="28"/>
          <w:lang w:eastAsia="en-US"/>
        </w:rPr>
        <w:t xml:space="preserve">направленных </w:t>
      </w:r>
      <w:r>
        <w:rPr>
          <w:sz w:val="28"/>
          <w:szCs w:val="28"/>
          <w:lang w:eastAsia="en-US"/>
        </w:rPr>
        <w:t xml:space="preserve">в результате предоставления муниципальной услуги документах либо нарушение установленного срока таких исправлений. </w:t>
      </w:r>
      <w:proofErr w:type="gramEnd"/>
    </w:p>
    <w:p w:rsidR="00440FBC" w:rsidRDefault="00440FBC" w:rsidP="000D1257">
      <w:pPr>
        <w:autoSpaceDE w:val="0"/>
        <w:autoSpaceDN w:val="0"/>
        <w:adjustRightInd w:val="0"/>
        <w:spacing w:line="252" w:lineRule="auto"/>
        <w:ind w:firstLine="851"/>
        <w:jc w:val="both"/>
        <w:rPr>
          <w:sz w:val="28"/>
          <w:szCs w:val="28"/>
        </w:rPr>
      </w:pPr>
      <w:r>
        <w:rPr>
          <w:sz w:val="28"/>
          <w:szCs w:val="28"/>
        </w:rPr>
        <w:t xml:space="preserve">з) нарушение срока или порядка </w:t>
      </w:r>
      <w:r w:rsidR="0046753B">
        <w:rPr>
          <w:sz w:val="28"/>
          <w:szCs w:val="28"/>
        </w:rPr>
        <w:t>направления</w:t>
      </w:r>
      <w:r>
        <w:rPr>
          <w:sz w:val="28"/>
          <w:szCs w:val="28"/>
        </w:rPr>
        <w:t xml:space="preserve"> документов по результатам предоставления муниципальной услуги;</w:t>
      </w:r>
    </w:p>
    <w:p w:rsidR="00C47EB2" w:rsidRDefault="00440FBC" w:rsidP="000D1257">
      <w:pPr>
        <w:autoSpaceDE w:val="0"/>
        <w:autoSpaceDN w:val="0"/>
        <w:adjustRightInd w:val="0"/>
        <w:spacing w:line="252" w:lineRule="auto"/>
        <w:ind w:firstLine="851"/>
        <w:jc w:val="both"/>
        <w:rPr>
          <w:sz w:val="28"/>
          <w:szCs w:val="28"/>
          <w:lang w:eastAsia="en-US"/>
        </w:rPr>
      </w:pPr>
      <w:proofErr w:type="gramStart"/>
      <w:r>
        <w:rPr>
          <w:sz w:val="28"/>
          <w:szCs w:val="28"/>
        </w:rPr>
        <w:t xml:space="preserve">и) </w:t>
      </w:r>
      <w:r>
        <w:rPr>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w:t>
      </w:r>
      <w:proofErr w:type="gramEnd"/>
    </w:p>
    <w:p w:rsidR="00C47EB2" w:rsidRDefault="00440FBC" w:rsidP="000D1257">
      <w:pPr>
        <w:autoSpaceDE w:val="0"/>
        <w:autoSpaceDN w:val="0"/>
        <w:adjustRightInd w:val="0"/>
        <w:spacing w:line="252" w:lineRule="auto"/>
        <w:ind w:firstLine="851"/>
        <w:jc w:val="both"/>
        <w:rPr>
          <w:sz w:val="28"/>
          <w:szCs w:val="28"/>
          <w:lang w:eastAsia="en-US"/>
        </w:rPr>
      </w:pPr>
      <w:proofErr w:type="gramStart"/>
      <w:r>
        <w:rPr>
          <w:sz w:val="28"/>
          <w:szCs w:val="28"/>
        </w:rPr>
        <w:t xml:space="preserve">к) </w:t>
      </w:r>
      <w:r>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BB2544">
        <w:rPr>
          <w:sz w:val="28"/>
          <w:szCs w:val="28"/>
          <w:lang w:eastAsia="en-US"/>
        </w:rPr>
        <w:t xml:space="preserve">от 27.07.2010 № 210-ФЗ </w:t>
      </w:r>
      <w:r>
        <w:rPr>
          <w:sz w:val="28"/>
          <w:szCs w:val="28"/>
          <w:lang w:eastAsia="en-US"/>
        </w:rPr>
        <w:t xml:space="preserve">«Об организации предоставления государственных  и муниципальных услуг». </w:t>
      </w:r>
      <w:proofErr w:type="gramEnd"/>
    </w:p>
    <w:p w:rsidR="00D04262" w:rsidRDefault="00D04262" w:rsidP="00D04262">
      <w:pPr>
        <w:autoSpaceDE w:val="0"/>
        <w:autoSpaceDN w:val="0"/>
        <w:adjustRightInd w:val="0"/>
        <w:spacing w:line="228" w:lineRule="auto"/>
        <w:ind w:firstLine="851"/>
        <w:jc w:val="both"/>
        <w:rPr>
          <w:sz w:val="28"/>
          <w:szCs w:val="28"/>
          <w:lang w:eastAsia="en-US"/>
        </w:rPr>
      </w:pPr>
      <w:r w:rsidRPr="00B70760">
        <w:rPr>
          <w:sz w:val="28"/>
          <w:szCs w:val="28"/>
          <w:lang w:eastAsia="en-US"/>
        </w:rPr>
        <w:t xml:space="preserve">5.4. </w:t>
      </w:r>
      <w:r>
        <w:rPr>
          <w:sz w:val="28"/>
          <w:szCs w:val="28"/>
          <w:lang w:eastAsia="en-US"/>
        </w:rPr>
        <w:t>Жалоба подается в письменной форме на бумажном носителе, в электронной форме в администрацию Губкинского городского округа на имя главы администрации Губкинского городского округа.</w:t>
      </w:r>
    </w:p>
    <w:p w:rsidR="00440CF0" w:rsidRPr="00DD72A6" w:rsidRDefault="00440CF0" w:rsidP="000D1257">
      <w:pPr>
        <w:autoSpaceDE w:val="0"/>
        <w:autoSpaceDN w:val="0"/>
        <w:adjustRightInd w:val="0"/>
        <w:spacing w:line="252" w:lineRule="auto"/>
        <w:ind w:firstLine="851"/>
        <w:jc w:val="both"/>
        <w:rPr>
          <w:sz w:val="28"/>
          <w:szCs w:val="28"/>
        </w:rPr>
      </w:pPr>
      <w:r w:rsidRPr="00DD72A6">
        <w:rPr>
          <w:sz w:val="28"/>
          <w:szCs w:val="28"/>
          <w:lang w:eastAsia="en-US"/>
        </w:rPr>
        <w:t xml:space="preserve">5.5. </w:t>
      </w:r>
      <w:r w:rsidRPr="00DD72A6">
        <w:rPr>
          <w:sz w:val="28"/>
          <w:szCs w:val="28"/>
        </w:rPr>
        <w:t>Основанием для начала досудебного (внесудебного) обжалования является поступление жалобы в администраци</w:t>
      </w:r>
      <w:r w:rsidR="00C47EB2">
        <w:rPr>
          <w:sz w:val="28"/>
          <w:szCs w:val="28"/>
        </w:rPr>
        <w:t>ю Губкинского городского округа</w:t>
      </w:r>
      <w:r w:rsidR="00DD72A6" w:rsidRPr="00DD72A6">
        <w:rPr>
          <w:sz w:val="28"/>
          <w:szCs w:val="28"/>
        </w:rPr>
        <w:t>.</w:t>
      </w:r>
    </w:p>
    <w:p w:rsidR="00C47EB2" w:rsidRDefault="00440FBC" w:rsidP="000D1257">
      <w:pPr>
        <w:autoSpaceDE w:val="0"/>
        <w:autoSpaceDN w:val="0"/>
        <w:adjustRightInd w:val="0"/>
        <w:spacing w:line="252" w:lineRule="auto"/>
        <w:ind w:firstLine="851"/>
        <w:jc w:val="both"/>
        <w:rPr>
          <w:sz w:val="28"/>
          <w:szCs w:val="28"/>
          <w:lang w:eastAsia="en-US"/>
        </w:rPr>
      </w:pPr>
      <w:r>
        <w:rPr>
          <w:sz w:val="28"/>
          <w:szCs w:val="28"/>
          <w:lang w:eastAsia="en-US"/>
        </w:rPr>
        <w:t xml:space="preserve">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многофункциональный центр, через официальный сайт, Единый портал либо Региональный портал, а также может быть принята при личном приеме заявителя. </w:t>
      </w:r>
    </w:p>
    <w:p w:rsidR="00440FBC" w:rsidRDefault="00440FBC" w:rsidP="000D1257">
      <w:pPr>
        <w:autoSpaceDE w:val="0"/>
        <w:autoSpaceDN w:val="0"/>
        <w:adjustRightInd w:val="0"/>
        <w:spacing w:line="252" w:lineRule="auto"/>
        <w:ind w:firstLine="851"/>
        <w:jc w:val="both"/>
        <w:rPr>
          <w:sz w:val="28"/>
          <w:szCs w:val="28"/>
          <w:lang w:eastAsia="en-US"/>
        </w:rPr>
      </w:pPr>
      <w:r>
        <w:rPr>
          <w:sz w:val="28"/>
          <w:szCs w:val="28"/>
          <w:lang w:eastAsia="en-US"/>
        </w:rPr>
        <w:lastRenderedPageBreak/>
        <w:t xml:space="preserve">Жалоба может быть  подана заявителем в электронном виде посредством портала </w:t>
      </w:r>
      <w:r w:rsidRPr="00240EC5">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21DE1">
        <w:rPr>
          <w:sz w:val="28"/>
          <w:szCs w:val="28"/>
        </w:rPr>
        <w:t>.</w:t>
      </w:r>
    </w:p>
    <w:p w:rsidR="00440CF0" w:rsidRPr="00DD72A6" w:rsidRDefault="00440CF0" w:rsidP="000D1257">
      <w:pPr>
        <w:autoSpaceDE w:val="0"/>
        <w:autoSpaceDN w:val="0"/>
        <w:adjustRightInd w:val="0"/>
        <w:spacing w:line="252" w:lineRule="auto"/>
        <w:ind w:firstLine="851"/>
        <w:jc w:val="both"/>
        <w:rPr>
          <w:sz w:val="28"/>
          <w:szCs w:val="28"/>
        </w:rPr>
      </w:pPr>
      <w:r w:rsidRPr="00DD72A6">
        <w:rPr>
          <w:sz w:val="28"/>
          <w:szCs w:val="28"/>
        </w:rPr>
        <w:t>5.7. Жалоба должна содержать:</w:t>
      </w:r>
    </w:p>
    <w:p w:rsidR="00440CF0" w:rsidRPr="00DD72A6" w:rsidRDefault="00440CF0" w:rsidP="000D1257">
      <w:pPr>
        <w:autoSpaceDE w:val="0"/>
        <w:autoSpaceDN w:val="0"/>
        <w:adjustRightInd w:val="0"/>
        <w:spacing w:line="252" w:lineRule="auto"/>
        <w:ind w:firstLine="851"/>
        <w:jc w:val="both"/>
        <w:rPr>
          <w:sz w:val="28"/>
          <w:szCs w:val="28"/>
        </w:rPr>
      </w:pPr>
      <w:r w:rsidRPr="00DD72A6">
        <w:rPr>
          <w:sz w:val="28"/>
          <w:szCs w:val="28"/>
        </w:rPr>
        <w:t xml:space="preserve">а) </w:t>
      </w:r>
      <w:r w:rsidRPr="00DD72A6">
        <w:rPr>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0CF0" w:rsidRPr="00DD72A6" w:rsidRDefault="00440CF0" w:rsidP="000D1257">
      <w:pPr>
        <w:autoSpaceDE w:val="0"/>
        <w:autoSpaceDN w:val="0"/>
        <w:adjustRightInd w:val="0"/>
        <w:spacing w:line="252" w:lineRule="auto"/>
        <w:ind w:firstLine="851"/>
        <w:jc w:val="both"/>
        <w:rPr>
          <w:sz w:val="28"/>
          <w:szCs w:val="28"/>
        </w:rPr>
      </w:pPr>
      <w:proofErr w:type="gramStart"/>
      <w:r w:rsidRPr="00DD72A6">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0CF0" w:rsidRPr="00DD72A6" w:rsidRDefault="00440CF0" w:rsidP="000D1257">
      <w:pPr>
        <w:autoSpaceDE w:val="0"/>
        <w:autoSpaceDN w:val="0"/>
        <w:adjustRightInd w:val="0"/>
        <w:spacing w:line="252" w:lineRule="auto"/>
        <w:ind w:firstLine="851"/>
        <w:jc w:val="both"/>
        <w:rPr>
          <w:sz w:val="28"/>
          <w:szCs w:val="28"/>
          <w:lang w:eastAsia="en-US"/>
        </w:rPr>
      </w:pPr>
      <w:r w:rsidRPr="00DD72A6">
        <w:rPr>
          <w:sz w:val="28"/>
          <w:szCs w:val="28"/>
        </w:rPr>
        <w:t xml:space="preserve">в) </w:t>
      </w:r>
      <w:r w:rsidRPr="00DD72A6">
        <w:rPr>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0CF0" w:rsidRPr="00DD72A6" w:rsidRDefault="00440CF0" w:rsidP="000D1257">
      <w:pPr>
        <w:autoSpaceDE w:val="0"/>
        <w:autoSpaceDN w:val="0"/>
        <w:adjustRightInd w:val="0"/>
        <w:spacing w:line="252" w:lineRule="auto"/>
        <w:ind w:firstLine="851"/>
        <w:jc w:val="both"/>
        <w:rPr>
          <w:sz w:val="28"/>
          <w:szCs w:val="28"/>
          <w:lang w:eastAsia="en-US"/>
        </w:rPr>
      </w:pPr>
      <w:r w:rsidRPr="00DD72A6">
        <w:rPr>
          <w:sz w:val="28"/>
          <w:szCs w:val="28"/>
          <w:lang w:eastAsia="en-US"/>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D72A6" w:rsidRDefault="00DD72A6" w:rsidP="000D1257">
      <w:pPr>
        <w:autoSpaceDE w:val="0"/>
        <w:autoSpaceDN w:val="0"/>
        <w:adjustRightInd w:val="0"/>
        <w:spacing w:line="252" w:lineRule="auto"/>
        <w:ind w:firstLine="851"/>
        <w:jc w:val="both"/>
        <w:rPr>
          <w:sz w:val="28"/>
          <w:szCs w:val="28"/>
          <w:highlight w:val="cyan"/>
          <w:lang w:eastAsia="en-US"/>
        </w:rPr>
      </w:pPr>
      <w:r w:rsidRPr="00B47052">
        <w:rPr>
          <w:sz w:val="28"/>
          <w:szCs w:val="28"/>
        </w:rPr>
        <w:t xml:space="preserve">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D04262" w:rsidRDefault="00D04262" w:rsidP="00D04262">
      <w:pPr>
        <w:autoSpaceDE w:val="0"/>
        <w:autoSpaceDN w:val="0"/>
        <w:adjustRightInd w:val="0"/>
        <w:ind w:firstLine="851"/>
        <w:jc w:val="both"/>
        <w:rPr>
          <w:sz w:val="28"/>
          <w:szCs w:val="28"/>
        </w:rPr>
      </w:pPr>
      <w:r>
        <w:rPr>
          <w:sz w:val="28"/>
          <w:szCs w:val="28"/>
          <w:lang w:eastAsia="en-US"/>
        </w:rPr>
        <w:t xml:space="preserve">5.9. Жалоба </w:t>
      </w:r>
      <w:r w:rsidRPr="00183E81">
        <w:rPr>
          <w:sz w:val="28"/>
          <w:szCs w:val="28"/>
          <w:lang w:eastAsia="en-US"/>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0CF0" w:rsidRPr="00183E81" w:rsidRDefault="00440CF0" w:rsidP="000D1257">
      <w:pPr>
        <w:widowControl w:val="0"/>
        <w:autoSpaceDE w:val="0"/>
        <w:autoSpaceDN w:val="0"/>
        <w:adjustRightInd w:val="0"/>
        <w:spacing w:line="252" w:lineRule="auto"/>
        <w:ind w:firstLine="851"/>
        <w:jc w:val="both"/>
        <w:rPr>
          <w:sz w:val="28"/>
          <w:szCs w:val="28"/>
        </w:rPr>
      </w:pPr>
      <w:r w:rsidRPr="00183E81">
        <w:rPr>
          <w:sz w:val="28"/>
          <w:szCs w:val="28"/>
        </w:rPr>
        <w:t>5.10. В случае</w:t>
      </w:r>
      <w:proofErr w:type="gramStart"/>
      <w:r w:rsidRPr="00183E81">
        <w:rPr>
          <w:sz w:val="28"/>
          <w:szCs w:val="28"/>
        </w:rPr>
        <w:t>,</w:t>
      </w:r>
      <w:proofErr w:type="gramEnd"/>
      <w:r w:rsidRPr="00183E81">
        <w:rPr>
          <w:sz w:val="28"/>
          <w:szCs w:val="28"/>
        </w:rPr>
        <w:t xml:space="preserve">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40CF0" w:rsidRPr="00183E81" w:rsidRDefault="00440CF0" w:rsidP="000D1257">
      <w:pPr>
        <w:widowControl w:val="0"/>
        <w:autoSpaceDE w:val="0"/>
        <w:autoSpaceDN w:val="0"/>
        <w:adjustRightInd w:val="0"/>
        <w:spacing w:line="252" w:lineRule="auto"/>
        <w:ind w:firstLine="851"/>
        <w:jc w:val="both"/>
        <w:rPr>
          <w:sz w:val="28"/>
          <w:szCs w:val="28"/>
        </w:rPr>
      </w:pPr>
      <w:r w:rsidRPr="00183E81">
        <w:rPr>
          <w:sz w:val="28"/>
          <w:szCs w:val="28"/>
        </w:rPr>
        <w:lastRenderedPageBreak/>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40CF0" w:rsidRPr="00183E81" w:rsidRDefault="00440CF0" w:rsidP="000D1257">
      <w:pPr>
        <w:widowControl w:val="0"/>
        <w:autoSpaceDE w:val="0"/>
        <w:autoSpaceDN w:val="0"/>
        <w:adjustRightInd w:val="0"/>
        <w:spacing w:line="252" w:lineRule="auto"/>
        <w:ind w:firstLine="851"/>
        <w:jc w:val="both"/>
        <w:rPr>
          <w:sz w:val="28"/>
          <w:szCs w:val="28"/>
        </w:rPr>
      </w:pPr>
      <w:r w:rsidRPr="00183E81">
        <w:rPr>
          <w:sz w:val="28"/>
          <w:szCs w:val="28"/>
        </w:rPr>
        <w:t>Орган, предоставляющий муниципальную услугу,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40FBC" w:rsidRPr="00D575E2" w:rsidRDefault="00440FBC" w:rsidP="000D1257">
      <w:pPr>
        <w:widowControl w:val="0"/>
        <w:autoSpaceDE w:val="0"/>
        <w:autoSpaceDN w:val="0"/>
        <w:adjustRightInd w:val="0"/>
        <w:spacing w:line="252" w:lineRule="auto"/>
        <w:ind w:firstLine="851"/>
        <w:jc w:val="both"/>
        <w:rPr>
          <w:sz w:val="28"/>
          <w:szCs w:val="28"/>
        </w:rPr>
      </w:pPr>
      <w:r w:rsidRPr="00D575E2">
        <w:rPr>
          <w:sz w:val="28"/>
          <w:szCs w:val="28"/>
        </w:rPr>
        <w:t>В случае</w:t>
      </w:r>
      <w:proofErr w:type="gramStart"/>
      <w:r w:rsidRPr="00D575E2">
        <w:rPr>
          <w:sz w:val="28"/>
          <w:szCs w:val="28"/>
        </w:rPr>
        <w:t>,</w:t>
      </w:r>
      <w:proofErr w:type="gramEnd"/>
      <w:r w:rsidRPr="00D575E2">
        <w:rPr>
          <w:sz w:val="28"/>
          <w:szCs w:val="28"/>
        </w:rPr>
        <w:t xml:space="preserve"> если текст письменной жалобы не поддается прочтению, </w:t>
      </w:r>
      <w:r>
        <w:rPr>
          <w:sz w:val="28"/>
          <w:szCs w:val="28"/>
        </w:rPr>
        <w:t xml:space="preserve">она не рассматривается, </w:t>
      </w:r>
      <w:r w:rsidRPr="00D575E2">
        <w:rPr>
          <w:sz w:val="28"/>
          <w:szCs w:val="28"/>
        </w:rPr>
        <w:t>ответ на жалобу не дается</w:t>
      </w:r>
      <w:r>
        <w:rPr>
          <w:sz w:val="28"/>
          <w:szCs w:val="28"/>
        </w:rPr>
        <w:t xml:space="preserve">, </w:t>
      </w:r>
      <w:r w:rsidRPr="00D575E2">
        <w:rPr>
          <w:sz w:val="28"/>
          <w:szCs w:val="28"/>
        </w:rPr>
        <w:t xml:space="preserve"> о чем в течение семи дней со дня регистрации жалобы сообщается гражданину, направившему жалобу, если его фамилия</w:t>
      </w:r>
      <w:r>
        <w:rPr>
          <w:sz w:val="28"/>
          <w:szCs w:val="28"/>
        </w:rPr>
        <w:t>,</w:t>
      </w:r>
      <w:r w:rsidRPr="00D575E2">
        <w:rPr>
          <w:sz w:val="28"/>
          <w:szCs w:val="28"/>
        </w:rPr>
        <w:t xml:space="preserve"> почтовый адрес </w:t>
      </w:r>
      <w:r>
        <w:rPr>
          <w:sz w:val="28"/>
          <w:szCs w:val="28"/>
        </w:rPr>
        <w:t xml:space="preserve"> или адрес электронной почты </w:t>
      </w:r>
      <w:r w:rsidRPr="00D575E2">
        <w:rPr>
          <w:sz w:val="28"/>
          <w:szCs w:val="28"/>
        </w:rPr>
        <w:t>поддаются прочтению.</w:t>
      </w:r>
    </w:p>
    <w:p w:rsidR="00440CF0" w:rsidRPr="00183E81" w:rsidRDefault="00440CF0" w:rsidP="000D1257">
      <w:pPr>
        <w:widowControl w:val="0"/>
        <w:autoSpaceDE w:val="0"/>
        <w:autoSpaceDN w:val="0"/>
        <w:adjustRightInd w:val="0"/>
        <w:spacing w:line="252" w:lineRule="auto"/>
        <w:ind w:firstLine="851"/>
        <w:jc w:val="both"/>
        <w:rPr>
          <w:sz w:val="28"/>
          <w:szCs w:val="28"/>
        </w:rPr>
      </w:pPr>
      <w:r w:rsidRPr="00183E81">
        <w:rPr>
          <w:sz w:val="28"/>
          <w:szCs w:val="28"/>
        </w:rPr>
        <w:t>В случае</w:t>
      </w:r>
      <w:proofErr w:type="gramStart"/>
      <w:r w:rsidRPr="00183E81">
        <w:rPr>
          <w:sz w:val="28"/>
          <w:szCs w:val="28"/>
        </w:rPr>
        <w:t>,</w:t>
      </w:r>
      <w:proofErr w:type="gramEnd"/>
      <w:r w:rsidRPr="00183E81">
        <w:rPr>
          <w:sz w:val="28"/>
          <w:szCs w:val="28"/>
        </w:rPr>
        <w:t xml:space="preserve">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в который поступила жалоба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440CF0" w:rsidRPr="00183E81" w:rsidRDefault="00440CF0" w:rsidP="000D1257">
      <w:pPr>
        <w:widowControl w:val="0"/>
        <w:autoSpaceDE w:val="0"/>
        <w:autoSpaceDN w:val="0"/>
        <w:adjustRightInd w:val="0"/>
        <w:spacing w:line="252" w:lineRule="auto"/>
        <w:ind w:firstLine="851"/>
        <w:jc w:val="both"/>
        <w:rPr>
          <w:sz w:val="28"/>
          <w:szCs w:val="28"/>
        </w:rPr>
      </w:pPr>
      <w:r w:rsidRPr="00183E81">
        <w:rPr>
          <w:sz w:val="28"/>
          <w:szCs w:val="28"/>
        </w:rPr>
        <w:t>В случае</w:t>
      </w:r>
      <w:proofErr w:type="gramStart"/>
      <w:r w:rsidRPr="00183E81">
        <w:rPr>
          <w:sz w:val="28"/>
          <w:szCs w:val="28"/>
        </w:rPr>
        <w:t>,</w:t>
      </w:r>
      <w:proofErr w:type="gramEnd"/>
      <w:r w:rsidRPr="00183E81">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40CF0" w:rsidRPr="00183E81" w:rsidRDefault="00440CF0" w:rsidP="000D1257">
      <w:pPr>
        <w:widowControl w:val="0"/>
        <w:autoSpaceDE w:val="0"/>
        <w:autoSpaceDN w:val="0"/>
        <w:adjustRightInd w:val="0"/>
        <w:spacing w:line="252" w:lineRule="auto"/>
        <w:ind w:firstLine="851"/>
        <w:jc w:val="both"/>
        <w:rPr>
          <w:sz w:val="28"/>
          <w:szCs w:val="28"/>
        </w:rPr>
      </w:pPr>
      <w:r w:rsidRPr="00183E81">
        <w:rPr>
          <w:sz w:val="28"/>
          <w:szCs w:val="28"/>
        </w:rPr>
        <w:t>В случае</w:t>
      </w:r>
      <w:proofErr w:type="gramStart"/>
      <w:r w:rsidRPr="00183E81">
        <w:rPr>
          <w:sz w:val="28"/>
          <w:szCs w:val="28"/>
        </w:rPr>
        <w:t>,</w:t>
      </w:r>
      <w:proofErr w:type="gramEnd"/>
      <w:r w:rsidRPr="00183E81">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 или соответствующему должностному лицу.</w:t>
      </w:r>
    </w:p>
    <w:p w:rsidR="00440CF0" w:rsidRPr="00183E81" w:rsidRDefault="00440CF0" w:rsidP="000D1257">
      <w:pPr>
        <w:autoSpaceDE w:val="0"/>
        <w:autoSpaceDN w:val="0"/>
        <w:adjustRightInd w:val="0"/>
        <w:spacing w:line="252" w:lineRule="auto"/>
        <w:ind w:firstLine="851"/>
        <w:jc w:val="both"/>
        <w:rPr>
          <w:sz w:val="28"/>
          <w:szCs w:val="28"/>
          <w:lang w:eastAsia="en-US"/>
        </w:rPr>
      </w:pPr>
      <w:r w:rsidRPr="00183E81">
        <w:rPr>
          <w:sz w:val="28"/>
          <w:szCs w:val="28"/>
          <w:lang w:eastAsia="en-US"/>
        </w:rPr>
        <w:t>5.11. По результатам рассмотрения жалобы принимается одно из следующих решений:</w:t>
      </w:r>
    </w:p>
    <w:p w:rsidR="00440CF0" w:rsidRPr="00183E81" w:rsidRDefault="00440CF0" w:rsidP="000D1257">
      <w:pPr>
        <w:autoSpaceDE w:val="0"/>
        <w:autoSpaceDN w:val="0"/>
        <w:adjustRightInd w:val="0"/>
        <w:spacing w:line="252" w:lineRule="auto"/>
        <w:ind w:firstLine="851"/>
        <w:jc w:val="both"/>
        <w:rPr>
          <w:sz w:val="28"/>
          <w:szCs w:val="28"/>
          <w:lang w:eastAsia="en-US"/>
        </w:rPr>
      </w:pPr>
      <w:proofErr w:type="gramStart"/>
      <w:r w:rsidRPr="00183E81">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83E81">
        <w:rPr>
          <w:sz w:val="28"/>
          <w:szCs w:val="28"/>
          <w:lang w:eastAsia="en-US"/>
        </w:rPr>
        <w:lastRenderedPageBreak/>
        <w:t>нормативными правовыми актами Российской Федерации, Белгородской области, муниципальными правовыми актами;</w:t>
      </w:r>
      <w:proofErr w:type="gramEnd"/>
    </w:p>
    <w:p w:rsidR="00440CF0" w:rsidRPr="00183E81" w:rsidRDefault="00440CF0" w:rsidP="000D1257">
      <w:pPr>
        <w:autoSpaceDE w:val="0"/>
        <w:autoSpaceDN w:val="0"/>
        <w:adjustRightInd w:val="0"/>
        <w:spacing w:line="252" w:lineRule="auto"/>
        <w:ind w:firstLine="851"/>
        <w:jc w:val="both"/>
        <w:rPr>
          <w:sz w:val="28"/>
          <w:szCs w:val="28"/>
          <w:lang w:eastAsia="en-US"/>
        </w:rPr>
      </w:pPr>
      <w:r w:rsidRPr="00183E81">
        <w:rPr>
          <w:sz w:val="28"/>
          <w:szCs w:val="28"/>
          <w:lang w:eastAsia="en-US"/>
        </w:rPr>
        <w:t>2) в удовлетворении жалобы отказывается.</w:t>
      </w:r>
    </w:p>
    <w:p w:rsidR="00DD72A6" w:rsidRPr="00B47052" w:rsidRDefault="00DD72A6" w:rsidP="000D1257">
      <w:pPr>
        <w:autoSpaceDE w:val="0"/>
        <w:autoSpaceDN w:val="0"/>
        <w:adjustRightInd w:val="0"/>
        <w:spacing w:line="252" w:lineRule="auto"/>
        <w:ind w:firstLine="851"/>
        <w:jc w:val="both"/>
        <w:outlineLvl w:val="1"/>
        <w:rPr>
          <w:sz w:val="28"/>
          <w:szCs w:val="28"/>
        </w:rPr>
      </w:pPr>
      <w:r w:rsidRPr="00B47052">
        <w:rPr>
          <w:sz w:val="28"/>
          <w:szCs w:val="28"/>
        </w:rPr>
        <w:t>5.12. Не позднее дня, следующего за днем принятия решения,                        указанного в п</w:t>
      </w:r>
      <w:r w:rsidR="00153103">
        <w:rPr>
          <w:sz w:val="28"/>
          <w:szCs w:val="28"/>
        </w:rPr>
        <w:t xml:space="preserve">ункте </w:t>
      </w:r>
      <w:r w:rsidRPr="00B47052">
        <w:rPr>
          <w:sz w:val="28"/>
          <w:szCs w:val="28"/>
        </w:rPr>
        <w:t>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CF0" w:rsidRPr="00183E81" w:rsidRDefault="00440CF0" w:rsidP="000D1257">
      <w:pPr>
        <w:autoSpaceDE w:val="0"/>
        <w:autoSpaceDN w:val="0"/>
        <w:adjustRightInd w:val="0"/>
        <w:spacing w:line="252" w:lineRule="auto"/>
        <w:ind w:firstLine="851"/>
        <w:jc w:val="both"/>
        <w:rPr>
          <w:sz w:val="28"/>
          <w:szCs w:val="28"/>
        </w:rPr>
      </w:pPr>
      <w:r w:rsidRPr="00183E81">
        <w:rPr>
          <w:sz w:val="28"/>
          <w:szCs w:val="28"/>
        </w:rPr>
        <w:t>5.12.1. В случае признания жалобы  подлежащей  удовлетворению</w:t>
      </w:r>
      <w:r w:rsidR="00C47EB2">
        <w:rPr>
          <w:sz w:val="28"/>
          <w:szCs w:val="28"/>
        </w:rPr>
        <w:t>,</w:t>
      </w:r>
      <w:r w:rsidRPr="00183E81">
        <w:rPr>
          <w:sz w:val="28"/>
          <w:szCs w:val="28"/>
        </w:rPr>
        <w:t xml:space="preserve">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3E81">
        <w:rPr>
          <w:sz w:val="28"/>
          <w:szCs w:val="28"/>
        </w:rPr>
        <w:t>неудобства</w:t>
      </w:r>
      <w:proofErr w:type="gramEnd"/>
      <w:r w:rsidRPr="00183E8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0CF0" w:rsidRPr="00183E81" w:rsidRDefault="00440CF0" w:rsidP="000D1257">
      <w:pPr>
        <w:autoSpaceDE w:val="0"/>
        <w:autoSpaceDN w:val="0"/>
        <w:adjustRightInd w:val="0"/>
        <w:spacing w:line="252" w:lineRule="auto"/>
        <w:ind w:firstLine="851"/>
        <w:jc w:val="both"/>
        <w:rPr>
          <w:sz w:val="28"/>
          <w:szCs w:val="28"/>
        </w:rPr>
      </w:pPr>
      <w:r w:rsidRPr="00183E81">
        <w:rPr>
          <w:sz w:val="28"/>
          <w:szCs w:val="28"/>
        </w:rPr>
        <w:t xml:space="preserve">5.12.2. В случае признания </w:t>
      </w:r>
      <w:proofErr w:type="gramStart"/>
      <w:r w:rsidRPr="00183E81">
        <w:rPr>
          <w:sz w:val="28"/>
          <w:szCs w:val="28"/>
        </w:rPr>
        <w:t>жалобы</w:t>
      </w:r>
      <w:proofErr w:type="gramEnd"/>
      <w:r w:rsidRPr="00183E81">
        <w:rPr>
          <w:sz w:val="28"/>
          <w:szCs w:val="28"/>
        </w:rPr>
        <w:t xml:space="preserve"> не подлежащей удовлетворению</w:t>
      </w:r>
      <w:r w:rsidR="00C47EB2">
        <w:rPr>
          <w:sz w:val="28"/>
          <w:szCs w:val="28"/>
        </w:rPr>
        <w:t>,</w:t>
      </w:r>
      <w:r w:rsidRPr="00183E81">
        <w:rPr>
          <w:sz w:val="28"/>
          <w:szCs w:val="28"/>
        </w:rPr>
        <w:t xml:space="preserve"> в ответе заявителю даются аргументированные разъяснения о причинах принятого решения, а также  информация  о порядке </w:t>
      </w:r>
      <w:r w:rsidR="00DD72A6" w:rsidRPr="00183E81">
        <w:rPr>
          <w:sz w:val="28"/>
          <w:szCs w:val="28"/>
        </w:rPr>
        <w:t>обжалования принятого решения.</w:t>
      </w:r>
    </w:p>
    <w:p w:rsidR="00DD72A6" w:rsidRPr="00B47052" w:rsidRDefault="00DD72A6" w:rsidP="000D1257">
      <w:pPr>
        <w:autoSpaceDE w:val="0"/>
        <w:autoSpaceDN w:val="0"/>
        <w:adjustRightInd w:val="0"/>
        <w:spacing w:line="252" w:lineRule="auto"/>
        <w:ind w:firstLine="851"/>
        <w:jc w:val="both"/>
        <w:outlineLvl w:val="0"/>
        <w:rPr>
          <w:sz w:val="28"/>
          <w:szCs w:val="28"/>
        </w:rPr>
      </w:pPr>
      <w:r w:rsidRPr="00B47052">
        <w:rPr>
          <w:sz w:val="28"/>
          <w:szCs w:val="28"/>
        </w:rPr>
        <w:t xml:space="preserve">5.13. В случае установления в ходе или по результатам </w:t>
      </w:r>
      <w:proofErr w:type="gramStart"/>
      <w:r w:rsidRPr="00B47052">
        <w:rPr>
          <w:sz w:val="28"/>
          <w:szCs w:val="28"/>
        </w:rPr>
        <w:t>рассмотрения жалобы признаков состава административного правонарушения</w:t>
      </w:r>
      <w:proofErr w:type="gramEnd"/>
      <w:r w:rsidRPr="00B47052">
        <w:rPr>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DD72A6" w:rsidRPr="00B47052" w:rsidRDefault="00DD72A6" w:rsidP="000D1257">
      <w:pPr>
        <w:autoSpaceDE w:val="0"/>
        <w:autoSpaceDN w:val="0"/>
        <w:adjustRightInd w:val="0"/>
        <w:spacing w:line="252" w:lineRule="auto"/>
        <w:ind w:firstLine="851"/>
        <w:jc w:val="both"/>
        <w:rPr>
          <w:sz w:val="28"/>
          <w:szCs w:val="28"/>
        </w:rPr>
      </w:pPr>
      <w:r w:rsidRPr="00B47052">
        <w:rPr>
          <w:sz w:val="28"/>
          <w:szCs w:val="28"/>
        </w:rPr>
        <w:t xml:space="preserve">5.14. Заявитель вправе обжаловать действия (бездействие) и решения, </w:t>
      </w:r>
      <w:r w:rsidR="00BB2544" w:rsidRPr="00B47052">
        <w:rPr>
          <w:sz w:val="28"/>
          <w:szCs w:val="28"/>
        </w:rPr>
        <w:t>осуществляемые</w:t>
      </w:r>
      <w:r w:rsidR="0007151B">
        <w:rPr>
          <w:sz w:val="28"/>
          <w:szCs w:val="28"/>
        </w:rPr>
        <w:t>, принятые</w:t>
      </w:r>
      <w:r w:rsidRPr="00B47052">
        <w:rPr>
          <w:sz w:val="28"/>
          <w:szCs w:val="28"/>
        </w:rPr>
        <w:t xml:space="preserve"> в ходе предоставления муниципальной услуги, в судебном порядке.</w:t>
      </w:r>
    </w:p>
    <w:p w:rsidR="00DD72A6" w:rsidRPr="00B47052" w:rsidRDefault="00DD72A6" w:rsidP="000D1257">
      <w:pPr>
        <w:autoSpaceDE w:val="0"/>
        <w:autoSpaceDN w:val="0"/>
        <w:adjustRightInd w:val="0"/>
        <w:spacing w:line="252" w:lineRule="auto"/>
        <w:ind w:firstLine="851"/>
        <w:jc w:val="both"/>
        <w:rPr>
          <w:sz w:val="28"/>
          <w:szCs w:val="28"/>
        </w:rPr>
      </w:pPr>
      <w:r w:rsidRPr="00B47052">
        <w:rPr>
          <w:sz w:val="28"/>
          <w:szCs w:val="28"/>
        </w:rPr>
        <w:t>5.15. Обжалование действий (бездействия) и решений, осуществляемых</w:t>
      </w:r>
      <w:r w:rsidR="0007151B">
        <w:rPr>
          <w:sz w:val="28"/>
          <w:szCs w:val="28"/>
        </w:rPr>
        <w:t xml:space="preserve">, </w:t>
      </w:r>
      <w:r w:rsidRPr="00B47052">
        <w:rPr>
          <w:sz w:val="28"/>
          <w:szCs w:val="28"/>
        </w:rPr>
        <w:t>принятых</w:t>
      </w:r>
      <w:r w:rsidR="0007151B">
        <w:rPr>
          <w:sz w:val="28"/>
          <w:szCs w:val="28"/>
        </w:rPr>
        <w:t xml:space="preserve"> </w:t>
      </w:r>
      <w:r w:rsidRPr="00B47052">
        <w:rPr>
          <w:sz w:val="28"/>
          <w:szCs w:val="28"/>
        </w:rPr>
        <w:t xml:space="preserve"> в ходе предоставления муниципальной услуги, в судебном порядке осуществляется в соответствии с законодательством Российской Федерации.</w:t>
      </w:r>
    </w:p>
    <w:p w:rsidR="00BB2544" w:rsidRDefault="00440CF0" w:rsidP="000D1257">
      <w:pPr>
        <w:autoSpaceDE w:val="0"/>
        <w:autoSpaceDN w:val="0"/>
        <w:adjustRightInd w:val="0"/>
        <w:spacing w:line="252" w:lineRule="auto"/>
        <w:ind w:firstLine="851"/>
        <w:jc w:val="both"/>
        <w:rPr>
          <w:sz w:val="28"/>
          <w:szCs w:val="28"/>
        </w:rPr>
      </w:pPr>
      <w:r w:rsidRPr="00183E81">
        <w:rPr>
          <w:sz w:val="28"/>
          <w:szCs w:val="28"/>
        </w:rPr>
        <w:t xml:space="preserve">5.16. </w:t>
      </w:r>
      <w:r w:rsidR="00BB2544" w:rsidRPr="00B00E02">
        <w:rPr>
          <w:sz w:val="28"/>
          <w:szCs w:val="28"/>
        </w:rPr>
        <w:t>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40CF0" w:rsidRPr="00183E81" w:rsidRDefault="00440CF0" w:rsidP="000D1257">
      <w:pPr>
        <w:autoSpaceDE w:val="0"/>
        <w:autoSpaceDN w:val="0"/>
        <w:adjustRightInd w:val="0"/>
        <w:spacing w:line="252" w:lineRule="auto"/>
        <w:ind w:firstLine="851"/>
        <w:jc w:val="both"/>
        <w:rPr>
          <w:sz w:val="28"/>
          <w:szCs w:val="28"/>
        </w:rPr>
      </w:pPr>
      <w:proofErr w:type="gramStart"/>
      <w:r w:rsidRPr="00183E81">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регулируется Федеральным законом от 27</w:t>
      </w:r>
      <w:r w:rsidR="0007151B">
        <w:rPr>
          <w:sz w:val="28"/>
          <w:szCs w:val="28"/>
        </w:rPr>
        <w:t>.07.</w:t>
      </w:r>
      <w:r w:rsidRPr="00183E81">
        <w:rPr>
          <w:sz w:val="28"/>
          <w:szCs w:val="28"/>
        </w:rPr>
        <w:t>2010 № 210-ФЗ «Об организации предоставления государственных и муниципальных услуг», постановлением администрации Губкинского городского округа от 28</w:t>
      </w:r>
      <w:r w:rsidR="0007151B">
        <w:rPr>
          <w:sz w:val="28"/>
          <w:szCs w:val="28"/>
        </w:rPr>
        <w:t>.04.</w:t>
      </w:r>
      <w:r w:rsidRPr="00183E81">
        <w:rPr>
          <w:sz w:val="28"/>
          <w:szCs w:val="28"/>
        </w:rPr>
        <w:t>2011</w:t>
      </w:r>
      <w:r w:rsidR="0007151B">
        <w:rPr>
          <w:sz w:val="28"/>
          <w:szCs w:val="28"/>
        </w:rPr>
        <w:t xml:space="preserve"> </w:t>
      </w:r>
      <w:r w:rsidRPr="00183E81">
        <w:rPr>
          <w:sz w:val="28"/>
          <w:szCs w:val="28"/>
        </w:rPr>
        <w:t xml:space="preserve">№ 700-па «Об утверждении Порядка разработки и утверждения административных </w:t>
      </w:r>
      <w:r w:rsidRPr="00183E81">
        <w:rPr>
          <w:sz w:val="28"/>
          <w:szCs w:val="28"/>
        </w:rPr>
        <w:lastRenderedPageBreak/>
        <w:t>регламентов предоставления муниципальных услуг», настоящим административным регламентом.</w:t>
      </w:r>
      <w:proofErr w:type="gramEnd"/>
    </w:p>
    <w:p w:rsidR="00440CF0" w:rsidRDefault="00440CF0" w:rsidP="000D1257">
      <w:pPr>
        <w:autoSpaceDE w:val="0"/>
        <w:autoSpaceDN w:val="0"/>
        <w:adjustRightInd w:val="0"/>
        <w:spacing w:line="252" w:lineRule="auto"/>
        <w:ind w:firstLine="851"/>
        <w:jc w:val="both"/>
        <w:rPr>
          <w:sz w:val="28"/>
          <w:szCs w:val="28"/>
        </w:rPr>
      </w:pPr>
      <w:r w:rsidRPr="00183E81">
        <w:rPr>
          <w:sz w:val="28"/>
          <w:szCs w:val="28"/>
        </w:rPr>
        <w:t>Информация, указанная в настоящем разделе административного  регламента, размещ</w:t>
      </w:r>
      <w:r w:rsidR="00BB2544">
        <w:rPr>
          <w:sz w:val="28"/>
          <w:szCs w:val="28"/>
        </w:rPr>
        <w:t>ается</w:t>
      </w:r>
      <w:r w:rsidRPr="00183E81">
        <w:rPr>
          <w:sz w:val="28"/>
          <w:szCs w:val="28"/>
        </w:rPr>
        <w:t xml:space="preserve"> на официальном сайте, Едином портале, Региональном портале в сети Интернет</w:t>
      </w:r>
      <w:r w:rsidR="00183E81" w:rsidRPr="00183E81">
        <w:rPr>
          <w:sz w:val="28"/>
          <w:szCs w:val="28"/>
        </w:rPr>
        <w:t>.</w:t>
      </w:r>
    </w:p>
    <w:p w:rsidR="00312819" w:rsidRDefault="00312819" w:rsidP="00D131CB">
      <w:pPr>
        <w:spacing w:line="252" w:lineRule="auto"/>
        <w:ind w:firstLine="720"/>
        <w:jc w:val="both"/>
        <w:rPr>
          <w:color w:val="000000"/>
          <w:sz w:val="28"/>
          <w:szCs w:val="28"/>
        </w:rPr>
      </w:pPr>
    </w:p>
    <w:p w:rsidR="00D40598" w:rsidRPr="00C27F19" w:rsidRDefault="00D40598" w:rsidP="00D131CB">
      <w:pPr>
        <w:spacing w:line="252" w:lineRule="auto"/>
        <w:ind w:firstLine="720"/>
        <w:jc w:val="both"/>
        <w:rPr>
          <w:color w:val="FFFFFF" w:themeColor="background1"/>
          <w:sz w:val="28"/>
          <w:szCs w:val="28"/>
        </w:rPr>
      </w:pPr>
    </w:p>
    <w:p w:rsidR="004F2A3E" w:rsidRPr="00C27F19" w:rsidRDefault="004F2A3E" w:rsidP="00D131CB">
      <w:pPr>
        <w:spacing w:line="252" w:lineRule="auto"/>
        <w:ind w:firstLine="720"/>
        <w:jc w:val="both"/>
        <w:rPr>
          <w:color w:val="FFFFFF" w:themeColor="background1"/>
          <w:sz w:val="28"/>
          <w:szCs w:val="28"/>
        </w:rPr>
      </w:pPr>
    </w:p>
    <w:p w:rsidR="004F2A3E" w:rsidRPr="00C27F19" w:rsidRDefault="00FA13E4" w:rsidP="00D131CB">
      <w:pPr>
        <w:spacing w:line="252" w:lineRule="auto"/>
        <w:jc w:val="both"/>
        <w:rPr>
          <w:b/>
          <w:color w:val="FFFFFF" w:themeColor="background1"/>
          <w:sz w:val="28"/>
          <w:szCs w:val="28"/>
        </w:rPr>
      </w:pPr>
      <w:r w:rsidRPr="00C27F19">
        <w:rPr>
          <w:b/>
          <w:color w:val="FFFFFF" w:themeColor="background1"/>
          <w:sz w:val="28"/>
          <w:szCs w:val="28"/>
        </w:rPr>
        <w:t xml:space="preserve">Начальник управления архитектуры и </w:t>
      </w:r>
    </w:p>
    <w:p w:rsidR="00FA13E4" w:rsidRPr="00C27F19" w:rsidRDefault="00FA13E4" w:rsidP="00D131CB">
      <w:pPr>
        <w:spacing w:line="252" w:lineRule="auto"/>
        <w:jc w:val="both"/>
        <w:rPr>
          <w:b/>
          <w:color w:val="FFFFFF" w:themeColor="background1"/>
          <w:sz w:val="28"/>
          <w:szCs w:val="28"/>
        </w:rPr>
      </w:pPr>
      <w:r w:rsidRPr="00C27F19">
        <w:rPr>
          <w:b/>
          <w:color w:val="FFFFFF" w:themeColor="background1"/>
          <w:sz w:val="28"/>
          <w:szCs w:val="28"/>
        </w:rPr>
        <w:t>градостроительной политики,</w:t>
      </w:r>
    </w:p>
    <w:p w:rsidR="00FA13E4" w:rsidRPr="00C27F19" w:rsidRDefault="00FA13E4" w:rsidP="00D131CB">
      <w:pPr>
        <w:spacing w:line="252" w:lineRule="auto"/>
        <w:jc w:val="both"/>
        <w:rPr>
          <w:b/>
          <w:color w:val="FFFFFF" w:themeColor="background1"/>
          <w:sz w:val="28"/>
          <w:szCs w:val="28"/>
        </w:rPr>
      </w:pPr>
      <w:r w:rsidRPr="00C27F19">
        <w:rPr>
          <w:b/>
          <w:color w:val="FFFFFF" w:themeColor="background1"/>
          <w:sz w:val="28"/>
          <w:szCs w:val="28"/>
        </w:rPr>
        <w:t>главный архитектор</w:t>
      </w:r>
      <w:r w:rsidRPr="00C27F19">
        <w:rPr>
          <w:b/>
          <w:color w:val="FFFFFF" w:themeColor="background1"/>
          <w:sz w:val="28"/>
          <w:szCs w:val="28"/>
        </w:rPr>
        <w:tab/>
      </w:r>
      <w:r w:rsidRPr="00C27F19">
        <w:rPr>
          <w:b/>
          <w:color w:val="FFFFFF" w:themeColor="background1"/>
          <w:sz w:val="28"/>
          <w:szCs w:val="28"/>
        </w:rPr>
        <w:tab/>
      </w:r>
      <w:r w:rsidRPr="00C27F19">
        <w:rPr>
          <w:b/>
          <w:color w:val="FFFFFF" w:themeColor="background1"/>
          <w:sz w:val="28"/>
          <w:szCs w:val="28"/>
        </w:rPr>
        <w:tab/>
      </w:r>
      <w:r w:rsidRPr="00C27F19">
        <w:rPr>
          <w:b/>
          <w:color w:val="FFFFFF" w:themeColor="background1"/>
          <w:sz w:val="28"/>
          <w:szCs w:val="28"/>
        </w:rPr>
        <w:tab/>
      </w:r>
      <w:r w:rsidRPr="00C27F19">
        <w:rPr>
          <w:b/>
          <w:color w:val="FFFFFF" w:themeColor="background1"/>
          <w:sz w:val="28"/>
          <w:szCs w:val="28"/>
        </w:rPr>
        <w:tab/>
      </w:r>
      <w:r w:rsidRPr="00C27F19">
        <w:rPr>
          <w:b/>
          <w:color w:val="FFFFFF" w:themeColor="background1"/>
          <w:sz w:val="28"/>
          <w:szCs w:val="28"/>
        </w:rPr>
        <w:tab/>
      </w:r>
      <w:r w:rsidRPr="00C27F19">
        <w:rPr>
          <w:b/>
          <w:color w:val="FFFFFF" w:themeColor="background1"/>
          <w:sz w:val="28"/>
          <w:szCs w:val="28"/>
        </w:rPr>
        <w:tab/>
        <w:t>Г.Н. Бондаренко</w:t>
      </w:r>
    </w:p>
    <w:sectPr w:rsidR="00FA13E4" w:rsidRPr="00C27F19" w:rsidSect="00142938">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4F" w:rsidRDefault="00C0594F" w:rsidP="00142938">
      <w:r>
        <w:separator/>
      </w:r>
    </w:p>
  </w:endnote>
  <w:endnote w:type="continuationSeparator" w:id="0">
    <w:p w:rsidR="00C0594F" w:rsidRDefault="00C0594F" w:rsidP="0014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4F" w:rsidRDefault="00C0594F" w:rsidP="00142938">
      <w:r>
        <w:separator/>
      </w:r>
    </w:p>
  </w:footnote>
  <w:footnote w:type="continuationSeparator" w:id="0">
    <w:p w:rsidR="00C0594F" w:rsidRDefault="00C0594F" w:rsidP="0014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D" w:rsidRDefault="00A6089D">
    <w:pPr>
      <w:pStyle w:val="a7"/>
      <w:jc w:val="center"/>
    </w:pPr>
    <w:r>
      <w:fldChar w:fldCharType="begin"/>
    </w:r>
    <w:r>
      <w:instrText>PAGE   \* MERGEFORMAT</w:instrText>
    </w:r>
    <w:r>
      <w:fldChar w:fldCharType="separate"/>
    </w:r>
    <w:r w:rsidR="002D0B15">
      <w:rPr>
        <w:noProof/>
      </w:rPr>
      <w:t>11</w:t>
    </w:r>
    <w:r>
      <w:rPr>
        <w:noProof/>
      </w:rPr>
      <w:fldChar w:fldCharType="end"/>
    </w:r>
  </w:p>
  <w:p w:rsidR="00A6089D" w:rsidRDefault="00A608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E26"/>
    <w:multiLevelType w:val="multilevel"/>
    <w:tmpl w:val="15C8EAF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3D2ED1"/>
    <w:multiLevelType w:val="multilevel"/>
    <w:tmpl w:val="357AE1B2"/>
    <w:lvl w:ilvl="0">
      <w:start w:val="1"/>
      <w:numFmt w:val="decimal"/>
      <w:lvlText w:val="%1."/>
      <w:lvlJc w:val="left"/>
      <w:pPr>
        <w:ind w:left="720" w:hanging="360"/>
      </w:pPr>
    </w:lvl>
    <w:lvl w:ilvl="1">
      <w:start w:val="1"/>
      <w:numFmt w:val="decimal"/>
      <w:isLgl/>
      <w:lvlText w:val="%1.%2."/>
      <w:lvlJc w:val="left"/>
      <w:pPr>
        <w:ind w:left="765" w:hanging="405"/>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87D0E3C"/>
    <w:multiLevelType w:val="hybridMultilevel"/>
    <w:tmpl w:val="A2FAD02A"/>
    <w:lvl w:ilvl="0" w:tplc="812E6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E73E0A"/>
    <w:multiLevelType w:val="hybridMultilevel"/>
    <w:tmpl w:val="9448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E8"/>
    <w:rsid w:val="000028BB"/>
    <w:rsid w:val="00003F94"/>
    <w:rsid w:val="00005126"/>
    <w:rsid w:val="00005AC8"/>
    <w:rsid w:val="000060D3"/>
    <w:rsid w:val="00007B5B"/>
    <w:rsid w:val="000103B8"/>
    <w:rsid w:val="000105B8"/>
    <w:rsid w:val="0001085F"/>
    <w:rsid w:val="000111F4"/>
    <w:rsid w:val="00011230"/>
    <w:rsid w:val="000116C1"/>
    <w:rsid w:val="00011AFF"/>
    <w:rsid w:val="00012F2F"/>
    <w:rsid w:val="0001302C"/>
    <w:rsid w:val="00013438"/>
    <w:rsid w:val="00013CBE"/>
    <w:rsid w:val="00014491"/>
    <w:rsid w:val="00015E16"/>
    <w:rsid w:val="00015E6E"/>
    <w:rsid w:val="000162CA"/>
    <w:rsid w:val="000163A5"/>
    <w:rsid w:val="00017B89"/>
    <w:rsid w:val="00017B93"/>
    <w:rsid w:val="0002052F"/>
    <w:rsid w:val="00021314"/>
    <w:rsid w:val="000219F0"/>
    <w:rsid w:val="000226BF"/>
    <w:rsid w:val="00024B11"/>
    <w:rsid w:val="00024FA5"/>
    <w:rsid w:val="00025134"/>
    <w:rsid w:val="00025D9C"/>
    <w:rsid w:val="00026E89"/>
    <w:rsid w:val="00027B1C"/>
    <w:rsid w:val="00027D2E"/>
    <w:rsid w:val="00027F71"/>
    <w:rsid w:val="00027FCC"/>
    <w:rsid w:val="0003041F"/>
    <w:rsid w:val="0003062D"/>
    <w:rsid w:val="00031A71"/>
    <w:rsid w:val="000330D5"/>
    <w:rsid w:val="00034504"/>
    <w:rsid w:val="0003513D"/>
    <w:rsid w:val="00036FE9"/>
    <w:rsid w:val="00037FA7"/>
    <w:rsid w:val="00040168"/>
    <w:rsid w:val="00040342"/>
    <w:rsid w:val="000417A8"/>
    <w:rsid w:val="000450EB"/>
    <w:rsid w:val="000457D7"/>
    <w:rsid w:val="00050A1C"/>
    <w:rsid w:val="00050B0C"/>
    <w:rsid w:val="00053C3C"/>
    <w:rsid w:val="000578E5"/>
    <w:rsid w:val="000604D6"/>
    <w:rsid w:val="00061659"/>
    <w:rsid w:val="000629E6"/>
    <w:rsid w:val="00064343"/>
    <w:rsid w:val="0006590E"/>
    <w:rsid w:val="0006651B"/>
    <w:rsid w:val="00066768"/>
    <w:rsid w:val="00066CC7"/>
    <w:rsid w:val="000702F0"/>
    <w:rsid w:val="0007151B"/>
    <w:rsid w:val="00071756"/>
    <w:rsid w:val="000719E2"/>
    <w:rsid w:val="00071CE1"/>
    <w:rsid w:val="000728FD"/>
    <w:rsid w:val="0007303F"/>
    <w:rsid w:val="000731FD"/>
    <w:rsid w:val="00073816"/>
    <w:rsid w:val="00073AA2"/>
    <w:rsid w:val="000759CE"/>
    <w:rsid w:val="00075C62"/>
    <w:rsid w:val="000800BF"/>
    <w:rsid w:val="000802E4"/>
    <w:rsid w:val="00082087"/>
    <w:rsid w:val="00084631"/>
    <w:rsid w:val="00085895"/>
    <w:rsid w:val="000858CF"/>
    <w:rsid w:val="0008634D"/>
    <w:rsid w:val="0008696B"/>
    <w:rsid w:val="00090E89"/>
    <w:rsid w:val="00093444"/>
    <w:rsid w:val="0009348E"/>
    <w:rsid w:val="00093D2E"/>
    <w:rsid w:val="00094866"/>
    <w:rsid w:val="000951B7"/>
    <w:rsid w:val="0009592D"/>
    <w:rsid w:val="00097AAE"/>
    <w:rsid w:val="000A059B"/>
    <w:rsid w:val="000A17E7"/>
    <w:rsid w:val="000A1B27"/>
    <w:rsid w:val="000A1C8C"/>
    <w:rsid w:val="000A2D5D"/>
    <w:rsid w:val="000A2D62"/>
    <w:rsid w:val="000A2EA3"/>
    <w:rsid w:val="000A39F0"/>
    <w:rsid w:val="000A3EDB"/>
    <w:rsid w:val="000A4F6D"/>
    <w:rsid w:val="000A5A2C"/>
    <w:rsid w:val="000A5E11"/>
    <w:rsid w:val="000A5FC8"/>
    <w:rsid w:val="000A6501"/>
    <w:rsid w:val="000B0AAD"/>
    <w:rsid w:val="000B0FD5"/>
    <w:rsid w:val="000B1440"/>
    <w:rsid w:val="000B3D50"/>
    <w:rsid w:val="000B426C"/>
    <w:rsid w:val="000B5336"/>
    <w:rsid w:val="000B774E"/>
    <w:rsid w:val="000B7DF7"/>
    <w:rsid w:val="000B7EAB"/>
    <w:rsid w:val="000C24B8"/>
    <w:rsid w:val="000C5F0D"/>
    <w:rsid w:val="000C6D23"/>
    <w:rsid w:val="000D0898"/>
    <w:rsid w:val="000D098B"/>
    <w:rsid w:val="000D1257"/>
    <w:rsid w:val="000D2BFF"/>
    <w:rsid w:val="000D2F37"/>
    <w:rsid w:val="000D38DA"/>
    <w:rsid w:val="000D671D"/>
    <w:rsid w:val="000D7EAF"/>
    <w:rsid w:val="000E0FC2"/>
    <w:rsid w:val="000E3E76"/>
    <w:rsid w:val="000E4C38"/>
    <w:rsid w:val="000E5C63"/>
    <w:rsid w:val="000E7233"/>
    <w:rsid w:val="000F2FA7"/>
    <w:rsid w:val="000F41D1"/>
    <w:rsid w:val="000F46E4"/>
    <w:rsid w:val="000F5811"/>
    <w:rsid w:val="000F5FF8"/>
    <w:rsid w:val="000F7727"/>
    <w:rsid w:val="0010007E"/>
    <w:rsid w:val="001003A0"/>
    <w:rsid w:val="00101222"/>
    <w:rsid w:val="00101840"/>
    <w:rsid w:val="00104712"/>
    <w:rsid w:val="001064DF"/>
    <w:rsid w:val="001066EE"/>
    <w:rsid w:val="001068C5"/>
    <w:rsid w:val="001120DB"/>
    <w:rsid w:val="001124D6"/>
    <w:rsid w:val="00112ACE"/>
    <w:rsid w:val="00112EBD"/>
    <w:rsid w:val="00113E27"/>
    <w:rsid w:val="00114B53"/>
    <w:rsid w:val="0011535D"/>
    <w:rsid w:val="00115F19"/>
    <w:rsid w:val="0011650A"/>
    <w:rsid w:val="00116CD6"/>
    <w:rsid w:val="00117040"/>
    <w:rsid w:val="00117897"/>
    <w:rsid w:val="00117FB9"/>
    <w:rsid w:val="00121DC8"/>
    <w:rsid w:val="00122637"/>
    <w:rsid w:val="00123AE2"/>
    <w:rsid w:val="00124A5A"/>
    <w:rsid w:val="00126F65"/>
    <w:rsid w:val="00126FF1"/>
    <w:rsid w:val="00127235"/>
    <w:rsid w:val="00130A88"/>
    <w:rsid w:val="001315F3"/>
    <w:rsid w:val="00131676"/>
    <w:rsid w:val="00131855"/>
    <w:rsid w:val="00132F18"/>
    <w:rsid w:val="001354F8"/>
    <w:rsid w:val="001356C4"/>
    <w:rsid w:val="0013596F"/>
    <w:rsid w:val="00135D01"/>
    <w:rsid w:val="00136E16"/>
    <w:rsid w:val="00137494"/>
    <w:rsid w:val="00140468"/>
    <w:rsid w:val="00140899"/>
    <w:rsid w:val="001409EB"/>
    <w:rsid w:val="00140B05"/>
    <w:rsid w:val="00142938"/>
    <w:rsid w:val="00144B69"/>
    <w:rsid w:val="001457E8"/>
    <w:rsid w:val="00150BF8"/>
    <w:rsid w:val="001517A6"/>
    <w:rsid w:val="00151CF0"/>
    <w:rsid w:val="00153103"/>
    <w:rsid w:val="0015344C"/>
    <w:rsid w:val="0015347D"/>
    <w:rsid w:val="001540E4"/>
    <w:rsid w:val="0015530A"/>
    <w:rsid w:val="00155907"/>
    <w:rsid w:val="001561FC"/>
    <w:rsid w:val="00157073"/>
    <w:rsid w:val="00157FAD"/>
    <w:rsid w:val="0016042E"/>
    <w:rsid w:val="00160C4E"/>
    <w:rsid w:val="0016348F"/>
    <w:rsid w:val="00164735"/>
    <w:rsid w:val="001655FB"/>
    <w:rsid w:val="00165CC5"/>
    <w:rsid w:val="00166169"/>
    <w:rsid w:val="001668B5"/>
    <w:rsid w:val="00167214"/>
    <w:rsid w:val="00167BAA"/>
    <w:rsid w:val="0017154B"/>
    <w:rsid w:val="001715B2"/>
    <w:rsid w:val="00171ADD"/>
    <w:rsid w:val="00171DFB"/>
    <w:rsid w:val="00172600"/>
    <w:rsid w:val="00173EF2"/>
    <w:rsid w:val="00174B29"/>
    <w:rsid w:val="0017570D"/>
    <w:rsid w:val="00176174"/>
    <w:rsid w:val="00177218"/>
    <w:rsid w:val="00177495"/>
    <w:rsid w:val="001804F1"/>
    <w:rsid w:val="001807AE"/>
    <w:rsid w:val="00182814"/>
    <w:rsid w:val="00183E81"/>
    <w:rsid w:val="00184F7D"/>
    <w:rsid w:val="00186393"/>
    <w:rsid w:val="00186E91"/>
    <w:rsid w:val="00187A04"/>
    <w:rsid w:val="00190D13"/>
    <w:rsid w:val="00191B15"/>
    <w:rsid w:val="001921A1"/>
    <w:rsid w:val="00192B58"/>
    <w:rsid w:val="001935A3"/>
    <w:rsid w:val="00193685"/>
    <w:rsid w:val="00194F50"/>
    <w:rsid w:val="00195BDB"/>
    <w:rsid w:val="00195BFD"/>
    <w:rsid w:val="0019634D"/>
    <w:rsid w:val="00196507"/>
    <w:rsid w:val="001968EB"/>
    <w:rsid w:val="001973A4"/>
    <w:rsid w:val="001A030E"/>
    <w:rsid w:val="001A0BC5"/>
    <w:rsid w:val="001A1F67"/>
    <w:rsid w:val="001A20EC"/>
    <w:rsid w:val="001A4B31"/>
    <w:rsid w:val="001A71D3"/>
    <w:rsid w:val="001B0ADB"/>
    <w:rsid w:val="001B20AC"/>
    <w:rsid w:val="001B3563"/>
    <w:rsid w:val="001B39CD"/>
    <w:rsid w:val="001B6DF1"/>
    <w:rsid w:val="001B7E0B"/>
    <w:rsid w:val="001C1FC6"/>
    <w:rsid w:val="001C23D6"/>
    <w:rsid w:val="001C4608"/>
    <w:rsid w:val="001C55A0"/>
    <w:rsid w:val="001C5E9F"/>
    <w:rsid w:val="001C79CB"/>
    <w:rsid w:val="001D0CD5"/>
    <w:rsid w:val="001D1322"/>
    <w:rsid w:val="001D1AA9"/>
    <w:rsid w:val="001D1C95"/>
    <w:rsid w:val="001D228B"/>
    <w:rsid w:val="001D237C"/>
    <w:rsid w:val="001D6B8A"/>
    <w:rsid w:val="001D73C0"/>
    <w:rsid w:val="001D75F7"/>
    <w:rsid w:val="001E0BB3"/>
    <w:rsid w:val="001E148A"/>
    <w:rsid w:val="001E1588"/>
    <w:rsid w:val="001E1796"/>
    <w:rsid w:val="001E18B4"/>
    <w:rsid w:val="001E1A47"/>
    <w:rsid w:val="001E1C7D"/>
    <w:rsid w:val="001E1F71"/>
    <w:rsid w:val="001E226B"/>
    <w:rsid w:val="001E2935"/>
    <w:rsid w:val="001E331B"/>
    <w:rsid w:val="001E38FD"/>
    <w:rsid w:val="001E513B"/>
    <w:rsid w:val="001E52AC"/>
    <w:rsid w:val="001E5565"/>
    <w:rsid w:val="001E64C9"/>
    <w:rsid w:val="001F2996"/>
    <w:rsid w:val="001F2C64"/>
    <w:rsid w:val="001F2D08"/>
    <w:rsid w:val="001F39A9"/>
    <w:rsid w:val="001F6F62"/>
    <w:rsid w:val="002002AF"/>
    <w:rsid w:val="0020083D"/>
    <w:rsid w:val="00204475"/>
    <w:rsid w:val="00204799"/>
    <w:rsid w:val="00204F42"/>
    <w:rsid w:val="00206F19"/>
    <w:rsid w:val="00207B5C"/>
    <w:rsid w:val="00210419"/>
    <w:rsid w:val="00210F49"/>
    <w:rsid w:val="00211212"/>
    <w:rsid w:val="002119A6"/>
    <w:rsid w:val="00213377"/>
    <w:rsid w:val="00213940"/>
    <w:rsid w:val="00214A97"/>
    <w:rsid w:val="00214C08"/>
    <w:rsid w:val="00214CB0"/>
    <w:rsid w:val="002162C0"/>
    <w:rsid w:val="0021683C"/>
    <w:rsid w:val="00216E26"/>
    <w:rsid w:val="00217389"/>
    <w:rsid w:val="0021757C"/>
    <w:rsid w:val="002211DC"/>
    <w:rsid w:val="00224C1A"/>
    <w:rsid w:val="002311DE"/>
    <w:rsid w:val="002316C2"/>
    <w:rsid w:val="002319F8"/>
    <w:rsid w:val="002351EE"/>
    <w:rsid w:val="00235DEB"/>
    <w:rsid w:val="00237EAB"/>
    <w:rsid w:val="00241EDE"/>
    <w:rsid w:val="00241EF3"/>
    <w:rsid w:val="0024278E"/>
    <w:rsid w:val="00244456"/>
    <w:rsid w:val="0024470A"/>
    <w:rsid w:val="00245053"/>
    <w:rsid w:val="00246394"/>
    <w:rsid w:val="00247E3B"/>
    <w:rsid w:val="00247F05"/>
    <w:rsid w:val="00250249"/>
    <w:rsid w:val="002512A3"/>
    <w:rsid w:val="0025251C"/>
    <w:rsid w:val="002525D8"/>
    <w:rsid w:val="002537D3"/>
    <w:rsid w:val="002540F7"/>
    <w:rsid w:val="00254D57"/>
    <w:rsid w:val="0025587F"/>
    <w:rsid w:val="00256454"/>
    <w:rsid w:val="002579BD"/>
    <w:rsid w:val="0026024B"/>
    <w:rsid w:val="002602AA"/>
    <w:rsid w:val="002603C2"/>
    <w:rsid w:val="00260424"/>
    <w:rsid w:val="0026082D"/>
    <w:rsid w:val="00261067"/>
    <w:rsid w:val="0026118D"/>
    <w:rsid w:val="00261384"/>
    <w:rsid w:val="00262873"/>
    <w:rsid w:val="00263925"/>
    <w:rsid w:val="0026394B"/>
    <w:rsid w:val="002648B3"/>
    <w:rsid w:val="00265829"/>
    <w:rsid w:val="00265E50"/>
    <w:rsid w:val="0026772F"/>
    <w:rsid w:val="00270CFA"/>
    <w:rsid w:val="00272434"/>
    <w:rsid w:val="002724EE"/>
    <w:rsid w:val="00272F29"/>
    <w:rsid w:val="0027399B"/>
    <w:rsid w:val="0027447A"/>
    <w:rsid w:val="00274AFF"/>
    <w:rsid w:val="0027592C"/>
    <w:rsid w:val="0027642A"/>
    <w:rsid w:val="00281340"/>
    <w:rsid w:val="00281CA1"/>
    <w:rsid w:val="002826E8"/>
    <w:rsid w:val="00282979"/>
    <w:rsid w:val="00283824"/>
    <w:rsid w:val="002838AE"/>
    <w:rsid w:val="002853F9"/>
    <w:rsid w:val="00286367"/>
    <w:rsid w:val="00290131"/>
    <w:rsid w:val="0029216A"/>
    <w:rsid w:val="002921E9"/>
    <w:rsid w:val="00295165"/>
    <w:rsid w:val="00295395"/>
    <w:rsid w:val="0029571E"/>
    <w:rsid w:val="002959F8"/>
    <w:rsid w:val="00297233"/>
    <w:rsid w:val="00297458"/>
    <w:rsid w:val="002A0CA7"/>
    <w:rsid w:val="002A122D"/>
    <w:rsid w:val="002A17FA"/>
    <w:rsid w:val="002A2D35"/>
    <w:rsid w:val="002A2DE0"/>
    <w:rsid w:val="002A2F62"/>
    <w:rsid w:val="002A3183"/>
    <w:rsid w:val="002A7B5F"/>
    <w:rsid w:val="002A7C7D"/>
    <w:rsid w:val="002B1C6E"/>
    <w:rsid w:val="002B2067"/>
    <w:rsid w:val="002B27D0"/>
    <w:rsid w:val="002B2C5D"/>
    <w:rsid w:val="002B2FAA"/>
    <w:rsid w:val="002B3169"/>
    <w:rsid w:val="002B32E8"/>
    <w:rsid w:val="002B3A31"/>
    <w:rsid w:val="002B403C"/>
    <w:rsid w:val="002B4FCB"/>
    <w:rsid w:val="002B5418"/>
    <w:rsid w:val="002B5683"/>
    <w:rsid w:val="002B5ACE"/>
    <w:rsid w:val="002B5DA9"/>
    <w:rsid w:val="002B6B76"/>
    <w:rsid w:val="002C17F8"/>
    <w:rsid w:val="002C18EF"/>
    <w:rsid w:val="002C2469"/>
    <w:rsid w:val="002C2504"/>
    <w:rsid w:val="002C2B0E"/>
    <w:rsid w:val="002C2F42"/>
    <w:rsid w:val="002C3573"/>
    <w:rsid w:val="002C3B65"/>
    <w:rsid w:val="002C42A1"/>
    <w:rsid w:val="002C442E"/>
    <w:rsid w:val="002C4B00"/>
    <w:rsid w:val="002C5A8F"/>
    <w:rsid w:val="002C68F3"/>
    <w:rsid w:val="002C7311"/>
    <w:rsid w:val="002D0B15"/>
    <w:rsid w:val="002D0E2B"/>
    <w:rsid w:val="002D1CEC"/>
    <w:rsid w:val="002D2D22"/>
    <w:rsid w:val="002D4027"/>
    <w:rsid w:val="002D446F"/>
    <w:rsid w:val="002D6329"/>
    <w:rsid w:val="002D6E1D"/>
    <w:rsid w:val="002D74D3"/>
    <w:rsid w:val="002D776A"/>
    <w:rsid w:val="002D7F06"/>
    <w:rsid w:val="002E02ED"/>
    <w:rsid w:val="002E0DBF"/>
    <w:rsid w:val="002E19EE"/>
    <w:rsid w:val="002E24E2"/>
    <w:rsid w:val="002E5C05"/>
    <w:rsid w:val="002E678F"/>
    <w:rsid w:val="002E6A10"/>
    <w:rsid w:val="002F11C0"/>
    <w:rsid w:val="002F1B0F"/>
    <w:rsid w:val="002F3D28"/>
    <w:rsid w:val="002F3D5F"/>
    <w:rsid w:val="002F46F8"/>
    <w:rsid w:val="002F497F"/>
    <w:rsid w:val="002F587A"/>
    <w:rsid w:val="002F6C75"/>
    <w:rsid w:val="002F75B7"/>
    <w:rsid w:val="002F7CE8"/>
    <w:rsid w:val="00301527"/>
    <w:rsid w:val="0030376B"/>
    <w:rsid w:val="00304CB8"/>
    <w:rsid w:val="00305155"/>
    <w:rsid w:val="00305D75"/>
    <w:rsid w:val="003061B0"/>
    <w:rsid w:val="003062D1"/>
    <w:rsid w:val="00307379"/>
    <w:rsid w:val="00307F9C"/>
    <w:rsid w:val="00310114"/>
    <w:rsid w:val="00311B0D"/>
    <w:rsid w:val="00312819"/>
    <w:rsid w:val="00312AF3"/>
    <w:rsid w:val="003135F0"/>
    <w:rsid w:val="003151E3"/>
    <w:rsid w:val="0031570D"/>
    <w:rsid w:val="003160F8"/>
    <w:rsid w:val="003167F3"/>
    <w:rsid w:val="00316DAD"/>
    <w:rsid w:val="003202A0"/>
    <w:rsid w:val="00320DC8"/>
    <w:rsid w:val="00321693"/>
    <w:rsid w:val="00322007"/>
    <w:rsid w:val="0032239E"/>
    <w:rsid w:val="003231D7"/>
    <w:rsid w:val="00325495"/>
    <w:rsid w:val="00331682"/>
    <w:rsid w:val="0033499E"/>
    <w:rsid w:val="00334C7B"/>
    <w:rsid w:val="00335B60"/>
    <w:rsid w:val="00335EB6"/>
    <w:rsid w:val="0033666F"/>
    <w:rsid w:val="00337898"/>
    <w:rsid w:val="00337F1E"/>
    <w:rsid w:val="00341F6A"/>
    <w:rsid w:val="003429F3"/>
    <w:rsid w:val="003451FB"/>
    <w:rsid w:val="00346471"/>
    <w:rsid w:val="003470FA"/>
    <w:rsid w:val="003474D9"/>
    <w:rsid w:val="00347C23"/>
    <w:rsid w:val="0035080F"/>
    <w:rsid w:val="00350C7A"/>
    <w:rsid w:val="003524F9"/>
    <w:rsid w:val="003528D6"/>
    <w:rsid w:val="003545DA"/>
    <w:rsid w:val="00355C67"/>
    <w:rsid w:val="00357011"/>
    <w:rsid w:val="00357094"/>
    <w:rsid w:val="00361239"/>
    <w:rsid w:val="00361400"/>
    <w:rsid w:val="003615E5"/>
    <w:rsid w:val="003619CA"/>
    <w:rsid w:val="00364532"/>
    <w:rsid w:val="00364EFE"/>
    <w:rsid w:val="00365B79"/>
    <w:rsid w:val="003664F2"/>
    <w:rsid w:val="00367313"/>
    <w:rsid w:val="003679E2"/>
    <w:rsid w:val="00370969"/>
    <w:rsid w:val="0037256B"/>
    <w:rsid w:val="003726B3"/>
    <w:rsid w:val="00372BD3"/>
    <w:rsid w:val="00373445"/>
    <w:rsid w:val="00374004"/>
    <w:rsid w:val="00375D0B"/>
    <w:rsid w:val="00375D34"/>
    <w:rsid w:val="003763FC"/>
    <w:rsid w:val="003818AC"/>
    <w:rsid w:val="003830F9"/>
    <w:rsid w:val="00383415"/>
    <w:rsid w:val="00385720"/>
    <w:rsid w:val="00386D6B"/>
    <w:rsid w:val="00387BEB"/>
    <w:rsid w:val="00390D0C"/>
    <w:rsid w:val="003911BC"/>
    <w:rsid w:val="00391484"/>
    <w:rsid w:val="003919B1"/>
    <w:rsid w:val="003927CE"/>
    <w:rsid w:val="00393C32"/>
    <w:rsid w:val="00393D19"/>
    <w:rsid w:val="00394C02"/>
    <w:rsid w:val="0039564D"/>
    <w:rsid w:val="00395964"/>
    <w:rsid w:val="00395CF2"/>
    <w:rsid w:val="003968A0"/>
    <w:rsid w:val="00397749"/>
    <w:rsid w:val="003A0225"/>
    <w:rsid w:val="003A0C4E"/>
    <w:rsid w:val="003A0C4F"/>
    <w:rsid w:val="003A187F"/>
    <w:rsid w:val="003A1F40"/>
    <w:rsid w:val="003A2E97"/>
    <w:rsid w:val="003A4E4D"/>
    <w:rsid w:val="003A5B73"/>
    <w:rsid w:val="003A634B"/>
    <w:rsid w:val="003A665D"/>
    <w:rsid w:val="003A77BA"/>
    <w:rsid w:val="003B1A56"/>
    <w:rsid w:val="003B352D"/>
    <w:rsid w:val="003B46A2"/>
    <w:rsid w:val="003B490E"/>
    <w:rsid w:val="003B56F5"/>
    <w:rsid w:val="003B5F15"/>
    <w:rsid w:val="003B6939"/>
    <w:rsid w:val="003C0383"/>
    <w:rsid w:val="003C0800"/>
    <w:rsid w:val="003C1AC5"/>
    <w:rsid w:val="003C2BF0"/>
    <w:rsid w:val="003C5560"/>
    <w:rsid w:val="003C571A"/>
    <w:rsid w:val="003C616D"/>
    <w:rsid w:val="003C6D9E"/>
    <w:rsid w:val="003C7861"/>
    <w:rsid w:val="003C7A9E"/>
    <w:rsid w:val="003C7E9C"/>
    <w:rsid w:val="003D0155"/>
    <w:rsid w:val="003D2805"/>
    <w:rsid w:val="003D4464"/>
    <w:rsid w:val="003D4F3F"/>
    <w:rsid w:val="003D5A98"/>
    <w:rsid w:val="003D6C96"/>
    <w:rsid w:val="003D7027"/>
    <w:rsid w:val="003D7E98"/>
    <w:rsid w:val="003E1336"/>
    <w:rsid w:val="003E1D59"/>
    <w:rsid w:val="003E52F4"/>
    <w:rsid w:val="003E59D5"/>
    <w:rsid w:val="003E62FE"/>
    <w:rsid w:val="003E6A52"/>
    <w:rsid w:val="003F0F7F"/>
    <w:rsid w:val="003F11ED"/>
    <w:rsid w:val="003F23D8"/>
    <w:rsid w:val="003F2660"/>
    <w:rsid w:val="003F2CA7"/>
    <w:rsid w:val="003F438D"/>
    <w:rsid w:val="003F6010"/>
    <w:rsid w:val="003F642D"/>
    <w:rsid w:val="003F66B1"/>
    <w:rsid w:val="003F66C9"/>
    <w:rsid w:val="003F6D5F"/>
    <w:rsid w:val="00400264"/>
    <w:rsid w:val="00401181"/>
    <w:rsid w:val="00401D6E"/>
    <w:rsid w:val="00401F75"/>
    <w:rsid w:val="00402FEB"/>
    <w:rsid w:val="004030D6"/>
    <w:rsid w:val="00405B9D"/>
    <w:rsid w:val="004070A5"/>
    <w:rsid w:val="00411F4B"/>
    <w:rsid w:val="00414345"/>
    <w:rsid w:val="00414B5C"/>
    <w:rsid w:val="0041543F"/>
    <w:rsid w:val="00415786"/>
    <w:rsid w:val="004163BF"/>
    <w:rsid w:val="0041677C"/>
    <w:rsid w:val="004171B7"/>
    <w:rsid w:val="004176D1"/>
    <w:rsid w:val="00417DE8"/>
    <w:rsid w:val="004211AC"/>
    <w:rsid w:val="00422244"/>
    <w:rsid w:val="004222D1"/>
    <w:rsid w:val="00422EFA"/>
    <w:rsid w:val="00423526"/>
    <w:rsid w:val="00423F18"/>
    <w:rsid w:val="00424FE9"/>
    <w:rsid w:val="00425D4E"/>
    <w:rsid w:val="004268C9"/>
    <w:rsid w:val="0043058E"/>
    <w:rsid w:val="00431A30"/>
    <w:rsid w:val="00431CD2"/>
    <w:rsid w:val="00432005"/>
    <w:rsid w:val="00433E11"/>
    <w:rsid w:val="00433F43"/>
    <w:rsid w:val="004349A0"/>
    <w:rsid w:val="0043551D"/>
    <w:rsid w:val="00435BAA"/>
    <w:rsid w:val="00436542"/>
    <w:rsid w:val="004407BF"/>
    <w:rsid w:val="00440B72"/>
    <w:rsid w:val="00440CF0"/>
    <w:rsid w:val="00440FBC"/>
    <w:rsid w:val="00443239"/>
    <w:rsid w:val="0044345F"/>
    <w:rsid w:val="00444A0F"/>
    <w:rsid w:val="0044508C"/>
    <w:rsid w:val="004450BD"/>
    <w:rsid w:val="00446B43"/>
    <w:rsid w:val="00446EBB"/>
    <w:rsid w:val="00447696"/>
    <w:rsid w:val="00450692"/>
    <w:rsid w:val="004514FB"/>
    <w:rsid w:val="00453233"/>
    <w:rsid w:val="00453D7F"/>
    <w:rsid w:val="00453F9D"/>
    <w:rsid w:val="00454C4A"/>
    <w:rsid w:val="00454C8A"/>
    <w:rsid w:val="00454F79"/>
    <w:rsid w:val="0045583F"/>
    <w:rsid w:val="00456F95"/>
    <w:rsid w:val="00457B95"/>
    <w:rsid w:val="004627B3"/>
    <w:rsid w:val="004630FC"/>
    <w:rsid w:val="004640F2"/>
    <w:rsid w:val="004667F6"/>
    <w:rsid w:val="0046753B"/>
    <w:rsid w:val="00467B00"/>
    <w:rsid w:val="00467EF7"/>
    <w:rsid w:val="004708CB"/>
    <w:rsid w:val="00471C51"/>
    <w:rsid w:val="00472C20"/>
    <w:rsid w:val="00472CB6"/>
    <w:rsid w:val="00475E35"/>
    <w:rsid w:val="0047601A"/>
    <w:rsid w:val="004766FE"/>
    <w:rsid w:val="00476C76"/>
    <w:rsid w:val="00477891"/>
    <w:rsid w:val="004826C4"/>
    <w:rsid w:val="004830F5"/>
    <w:rsid w:val="00483F27"/>
    <w:rsid w:val="00484344"/>
    <w:rsid w:val="00485CEE"/>
    <w:rsid w:val="00486E3F"/>
    <w:rsid w:val="00487306"/>
    <w:rsid w:val="00487D03"/>
    <w:rsid w:val="0049002C"/>
    <w:rsid w:val="00490077"/>
    <w:rsid w:val="00493085"/>
    <w:rsid w:val="004935ED"/>
    <w:rsid w:val="0049562E"/>
    <w:rsid w:val="0049585F"/>
    <w:rsid w:val="004A021B"/>
    <w:rsid w:val="004A08A7"/>
    <w:rsid w:val="004A08B0"/>
    <w:rsid w:val="004A27D7"/>
    <w:rsid w:val="004A2A38"/>
    <w:rsid w:val="004A4CDB"/>
    <w:rsid w:val="004A542A"/>
    <w:rsid w:val="004A7D2E"/>
    <w:rsid w:val="004B0287"/>
    <w:rsid w:val="004B307C"/>
    <w:rsid w:val="004B3893"/>
    <w:rsid w:val="004B3E16"/>
    <w:rsid w:val="004B478D"/>
    <w:rsid w:val="004B523D"/>
    <w:rsid w:val="004B6441"/>
    <w:rsid w:val="004B6733"/>
    <w:rsid w:val="004B6925"/>
    <w:rsid w:val="004B6D0B"/>
    <w:rsid w:val="004B72FF"/>
    <w:rsid w:val="004B796E"/>
    <w:rsid w:val="004C006F"/>
    <w:rsid w:val="004C0611"/>
    <w:rsid w:val="004C0EC1"/>
    <w:rsid w:val="004C20A4"/>
    <w:rsid w:val="004C2D10"/>
    <w:rsid w:val="004C3CCC"/>
    <w:rsid w:val="004C3DAF"/>
    <w:rsid w:val="004C5B60"/>
    <w:rsid w:val="004C5D32"/>
    <w:rsid w:val="004C60A6"/>
    <w:rsid w:val="004C7709"/>
    <w:rsid w:val="004C7783"/>
    <w:rsid w:val="004C7DB5"/>
    <w:rsid w:val="004D05A1"/>
    <w:rsid w:val="004D08F4"/>
    <w:rsid w:val="004D14D7"/>
    <w:rsid w:val="004D3E07"/>
    <w:rsid w:val="004D69B9"/>
    <w:rsid w:val="004D6D48"/>
    <w:rsid w:val="004D6EC9"/>
    <w:rsid w:val="004D7037"/>
    <w:rsid w:val="004E0E50"/>
    <w:rsid w:val="004E184D"/>
    <w:rsid w:val="004E350D"/>
    <w:rsid w:val="004E3CAB"/>
    <w:rsid w:val="004E3EDC"/>
    <w:rsid w:val="004E4BCB"/>
    <w:rsid w:val="004E51C4"/>
    <w:rsid w:val="004E6D17"/>
    <w:rsid w:val="004E6F21"/>
    <w:rsid w:val="004E7BE1"/>
    <w:rsid w:val="004F01A4"/>
    <w:rsid w:val="004F257D"/>
    <w:rsid w:val="004F2A3E"/>
    <w:rsid w:val="004F2FA8"/>
    <w:rsid w:val="004F376E"/>
    <w:rsid w:val="004F4047"/>
    <w:rsid w:val="004F51DE"/>
    <w:rsid w:val="004F5665"/>
    <w:rsid w:val="004F58DC"/>
    <w:rsid w:val="00500557"/>
    <w:rsid w:val="00501A4F"/>
    <w:rsid w:val="0050394E"/>
    <w:rsid w:val="00504026"/>
    <w:rsid w:val="0050537C"/>
    <w:rsid w:val="00507D97"/>
    <w:rsid w:val="005122E6"/>
    <w:rsid w:val="005123A7"/>
    <w:rsid w:val="00513E2F"/>
    <w:rsid w:val="00515FF9"/>
    <w:rsid w:val="005174E3"/>
    <w:rsid w:val="005200EC"/>
    <w:rsid w:val="005208A5"/>
    <w:rsid w:val="00520B38"/>
    <w:rsid w:val="00520DE5"/>
    <w:rsid w:val="0052203C"/>
    <w:rsid w:val="005224AB"/>
    <w:rsid w:val="00523751"/>
    <w:rsid w:val="0052419C"/>
    <w:rsid w:val="005245BF"/>
    <w:rsid w:val="00524B6F"/>
    <w:rsid w:val="00525460"/>
    <w:rsid w:val="00525490"/>
    <w:rsid w:val="00525579"/>
    <w:rsid w:val="005256BB"/>
    <w:rsid w:val="00525C16"/>
    <w:rsid w:val="005304E5"/>
    <w:rsid w:val="00530E83"/>
    <w:rsid w:val="00532A16"/>
    <w:rsid w:val="005339D7"/>
    <w:rsid w:val="00534DCE"/>
    <w:rsid w:val="005365EF"/>
    <w:rsid w:val="005379FA"/>
    <w:rsid w:val="00537B95"/>
    <w:rsid w:val="00540D10"/>
    <w:rsid w:val="00541693"/>
    <w:rsid w:val="00542EB5"/>
    <w:rsid w:val="005430E2"/>
    <w:rsid w:val="0054375F"/>
    <w:rsid w:val="005455AA"/>
    <w:rsid w:val="00545EF6"/>
    <w:rsid w:val="005466E1"/>
    <w:rsid w:val="00546E54"/>
    <w:rsid w:val="00546FA3"/>
    <w:rsid w:val="005509FD"/>
    <w:rsid w:val="00550D58"/>
    <w:rsid w:val="00552849"/>
    <w:rsid w:val="005528FC"/>
    <w:rsid w:val="00552D58"/>
    <w:rsid w:val="00553E8D"/>
    <w:rsid w:val="005560FE"/>
    <w:rsid w:val="005563A2"/>
    <w:rsid w:val="005570F0"/>
    <w:rsid w:val="005578A5"/>
    <w:rsid w:val="0056164E"/>
    <w:rsid w:val="00561C21"/>
    <w:rsid w:val="005643EF"/>
    <w:rsid w:val="0056486B"/>
    <w:rsid w:val="005659A9"/>
    <w:rsid w:val="00565DBA"/>
    <w:rsid w:val="005664F2"/>
    <w:rsid w:val="005672A8"/>
    <w:rsid w:val="00567C53"/>
    <w:rsid w:val="005707EA"/>
    <w:rsid w:val="00573223"/>
    <w:rsid w:val="005733E9"/>
    <w:rsid w:val="00573601"/>
    <w:rsid w:val="00574BF6"/>
    <w:rsid w:val="005750E5"/>
    <w:rsid w:val="005758DF"/>
    <w:rsid w:val="00575E75"/>
    <w:rsid w:val="005815CA"/>
    <w:rsid w:val="00581E36"/>
    <w:rsid w:val="0058346A"/>
    <w:rsid w:val="00583A26"/>
    <w:rsid w:val="00584CA7"/>
    <w:rsid w:val="00584E3C"/>
    <w:rsid w:val="005875C7"/>
    <w:rsid w:val="00591248"/>
    <w:rsid w:val="005912EB"/>
    <w:rsid w:val="00592010"/>
    <w:rsid w:val="005928FD"/>
    <w:rsid w:val="00592A47"/>
    <w:rsid w:val="00592DC2"/>
    <w:rsid w:val="00594C44"/>
    <w:rsid w:val="00594DDB"/>
    <w:rsid w:val="0059606A"/>
    <w:rsid w:val="0059786D"/>
    <w:rsid w:val="00597CE2"/>
    <w:rsid w:val="005A1426"/>
    <w:rsid w:val="005A15B7"/>
    <w:rsid w:val="005A2B57"/>
    <w:rsid w:val="005A3F1F"/>
    <w:rsid w:val="005A6523"/>
    <w:rsid w:val="005A6AE1"/>
    <w:rsid w:val="005B0587"/>
    <w:rsid w:val="005B06D0"/>
    <w:rsid w:val="005B386E"/>
    <w:rsid w:val="005B47FF"/>
    <w:rsid w:val="005B668D"/>
    <w:rsid w:val="005B6C41"/>
    <w:rsid w:val="005C2D23"/>
    <w:rsid w:val="005C33BB"/>
    <w:rsid w:val="005C42AD"/>
    <w:rsid w:val="005C4C95"/>
    <w:rsid w:val="005C62E9"/>
    <w:rsid w:val="005D1003"/>
    <w:rsid w:val="005D13D8"/>
    <w:rsid w:val="005D563A"/>
    <w:rsid w:val="005D5AE8"/>
    <w:rsid w:val="005D73BB"/>
    <w:rsid w:val="005D7C07"/>
    <w:rsid w:val="005E0164"/>
    <w:rsid w:val="005E0FD2"/>
    <w:rsid w:val="005E1D45"/>
    <w:rsid w:val="005E2939"/>
    <w:rsid w:val="005E3E06"/>
    <w:rsid w:val="005E4159"/>
    <w:rsid w:val="005E5704"/>
    <w:rsid w:val="005E7FAB"/>
    <w:rsid w:val="005F081F"/>
    <w:rsid w:val="005F10A0"/>
    <w:rsid w:val="005F20DF"/>
    <w:rsid w:val="005F20E2"/>
    <w:rsid w:val="005F265C"/>
    <w:rsid w:val="005F27FB"/>
    <w:rsid w:val="005F29B6"/>
    <w:rsid w:val="005F361B"/>
    <w:rsid w:val="005F3B7C"/>
    <w:rsid w:val="005F44BC"/>
    <w:rsid w:val="005F565A"/>
    <w:rsid w:val="005F58A3"/>
    <w:rsid w:val="005F5901"/>
    <w:rsid w:val="005F5C58"/>
    <w:rsid w:val="005F68F4"/>
    <w:rsid w:val="005F7100"/>
    <w:rsid w:val="00601664"/>
    <w:rsid w:val="00603022"/>
    <w:rsid w:val="00603056"/>
    <w:rsid w:val="006035DD"/>
    <w:rsid w:val="0060504E"/>
    <w:rsid w:val="006050B3"/>
    <w:rsid w:val="00605729"/>
    <w:rsid w:val="0060711A"/>
    <w:rsid w:val="00607778"/>
    <w:rsid w:val="00607E46"/>
    <w:rsid w:val="0061083B"/>
    <w:rsid w:val="00613331"/>
    <w:rsid w:val="0062195C"/>
    <w:rsid w:val="00623CF9"/>
    <w:rsid w:val="00626A2C"/>
    <w:rsid w:val="006310B3"/>
    <w:rsid w:val="0063249D"/>
    <w:rsid w:val="0063381E"/>
    <w:rsid w:val="006340DE"/>
    <w:rsid w:val="006353AB"/>
    <w:rsid w:val="006354E3"/>
    <w:rsid w:val="006406D8"/>
    <w:rsid w:val="00641351"/>
    <w:rsid w:val="00641434"/>
    <w:rsid w:val="006414F4"/>
    <w:rsid w:val="00641D02"/>
    <w:rsid w:val="0064257C"/>
    <w:rsid w:val="0064393F"/>
    <w:rsid w:val="00645E34"/>
    <w:rsid w:val="00646054"/>
    <w:rsid w:val="0064646A"/>
    <w:rsid w:val="006478C5"/>
    <w:rsid w:val="00651B9C"/>
    <w:rsid w:val="00653657"/>
    <w:rsid w:val="006555E7"/>
    <w:rsid w:val="00655607"/>
    <w:rsid w:val="006557A3"/>
    <w:rsid w:val="00655E35"/>
    <w:rsid w:val="00656544"/>
    <w:rsid w:val="00657052"/>
    <w:rsid w:val="00660A49"/>
    <w:rsid w:val="00660D77"/>
    <w:rsid w:val="00662031"/>
    <w:rsid w:val="006622C6"/>
    <w:rsid w:val="00662759"/>
    <w:rsid w:val="00662CFB"/>
    <w:rsid w:val="00664A72"/>
    <w:rsid w:val="00666DC6"/>
    <w:rsid w:val="006671F3"/>
    <w:rsid w:val="006674F9"/>
    <w:rsid w:val="006700B0"/>
    <w:rsid w:val="006704F8"/>
    <w:rsid w:val="00671911"/>
    <w:rsid w:val="00672C1F"/>
    <w:rsid w:val="006751B2"/>
    <w:rsid w:val="0067556C"/>
    <w:rsid w:val="00677189"/>
    <w:rsid w:val="00677C0E"/>
    <w:rsid w:val="0068087E"/>
    <w:rsid w:val="00680CA8"/>
    <w:rsid w:val="00682775"/>
    <w:rsid w:val="006827A4"/>
    <w:rsid w:val="00683666"/>
    <w:rsid w:val="0068396C"/>
    <w:rsid w:val="00684306"/>
    <w:rsid w:val="006844C6"/>
    <w:rsid w:val="006847A8"/>
    <w:rsid w:val="00685498"/>
    <w:rsid w:val="006855E4"/>
    <w:rsid w:val="006859E5"/>
    <w:rsid w:val="0069000B"/>
    <w:rsid w:val="0069088D"/>
    <w:rsid w:val="00690958"/>
    <w:rsid w:val="0069238D"/>
    <w:rsid w:val="0069314F"/>
    <w:rsid w:val="00693F45"/>
    <w:rsid w:val="0069522B"/>
    <w:rsid w:val="00697003"/>
    <w:rsid w:val="006A1550"/>
    <w:rsid w:val="006A1E42"/>
    <w:rsid w:val="006A2329"/>
    <w:rsid w:val="006A2557"/>
    <w:rsid w:val="006A25EA"/>
    <w:rsid w:val="006A2B7F"/>
    <w:rsid w:val="006A389D"/>
    <w:rsid w:val="006A40F6"/>
    <w:rsid w:val="006A41ED"/>
    <w:rsid w:val="006A5248"/>
    <w:rsid w:val="006A6A8A"/>
    <w:rsid w:val="006A7AC2"/>
    <w:rsid w:val="006A7F0C"/>
    <w:rsid w:val="006B07AE"/>
    <w:rsid w:val="006B28BF"/>
    <w:rsid w:val="006B2D31"/>
    <w:rsid w:val="006B3CCA"/>
    <w:rsid w:val="006B6211"/>
    <w:rsid w:val="006B761F"/>
    <w:rsid w:val="006C1253"/>
    <w:rsid w:val="006C1F3F"/>
    <w:rsid w:val="006C34A5"/>
    <w:rsid w:val="006C3E1A"/>
    <w:rsid w:val="006C4073"/>
    <w:rsid w:val="006C43C0"/>
    <w:rsid w:val="006C482B"/>
    <w:rsid w:val="006C6D96"/>
    <w:rsid w:val="006C78E2"/>
    <w:rsid w:val="006D0523"/>
    <w:rsid w:val="006D0939"/>
    <w:rsid w:val="006D1409"/>
    <w:rsid w:val="006D186F"/>
    <w:rsid w:val="006D2F7A"/>
    <w:rsid w:val="006D31B6"/>
    <w:rsid w:val="006D3CB0"/>
    <w:rsid w:val="006D3CE4"/>
    <w:rsid w:val="006D56B5"/>
    <w:rsid w:val="006D6034"/>
    <w:rsid w:val="006D66E2"/>
    <w:rsid w:val="006D7227"/>
    <w:rsid w:val="006D7911"/>
    <w:rsid w:val="006D7933"/>
    <w:rsid w:val="006E0366"/>
    <w:rsid w:val="006E0586"/>
    <w:rsid w:val="006E0D4B"/>
    <w:rsid w:val="006E3C7C"/>
    <w:rsid w:val="006E44E8"/>
    <w:rsid w:val="006E4825"/>
    <w:rsid w:val="006E4E35"/>
    <w:rsid w:val="006E5921"/>
    <w:rsid w:val="006E67E9"/>
    <w:rsid w:val="006E6AD9"/>
    <w:rsid w:val="006F06F6"/>
    <w:rsid w:val="006F4901"/>
    <w:rsid w:val="006F4954"/>
    <w:rsid w:val="006F4B38"/>
    <w:rsid w:val="007012C8"/>
    <w:rsid w:val="00702C28"/>
    <w:rsid w:val="00703C63"/>
    <w:rsid w:val="00703F83"/>
    <w:rsid w:val="00704EEB"/>
    <w:rsid w:val="00705CE9"/>
    <w:rsid w:val="00705D53"/>
    <w:rsid w:val="007078CC"/>
    <w:rsid w:val="00710E7A"/>
    <w:rsid w:val="00712599"/>
    <w:rsid w:val="007159C6"/>
    <w:rsid w:val="0071739D"/>
    <w:rsid w:val="0072062D"/>
    <w:rsid w:val="00720682"/>
    <w:rsid w:val="00720CC8"/>
    <w:rsid w:val="00720D34"/>
    <w:rsid w:val="00721EC2"/>
    <w:rsid w:val="007230E6"/>
    <w:rsid w:val="00724169"/>
    <w:rsid w:val="00724727"/>
    <w:rsid w:val="007253AC"/>
    <w:rsid w:val="0072626A"/>
    <w:rsid w:val="007267FC"/>
    <w:rsid w:val="007278CD"/>
    <w:rsid w:val="007307D7"/>
    <w:rsid w:val="00731ABE"/>
    <w:rsid w:val="007331B2"/>
    <w:rsid w:val="0073347C"/>
    <w:rsid w:val="007342B8"/>
    <w:rsid w:val="00734F9F"/>
    <w:rsid w:val="00736C6F"/>
    <w:rsid w:val="00737160"/>
    <w:rsid w:val="00737F93"/>
    <w:rsid w:val="00740BBB"/>
    <w:rsid w:val="00741016"/>
    <w:rsid w:val="007456BB"/>
    <w:rsid w:val="00746A19"/>
    <w:rsid w:val="00746BCE"/>
    <w:rsid w:val="00747C5C"/>
    <w:rsid w:val="00750D30"/>
    <w:rsid w:val="00750FB1"/>
    <w:rsid w:val="00751675"/>
    <w:rsid w:val="007538B1"/>
    <w:rsid w:val="00753B5E"/>
    <w:rsid w:val="00755C36"/>
    <w:rsid w:val="00755DDF"/>
    <w:rsid w:val="00756538"/>
    <w:rsid w:val="00756B0F"/>
    <w:rsid w:val="00756CF3"/>
    <w:rsid w:val="0075711A"/>
    <w:rsid w:val="00757CD1"/>
    <w:rsid w:val="00757F5A"/>
    <w:rsid w:val="00760BD4"/>
    <w:rsid w:val="00762B39"/>
    <w:rsid w:val="00762B93"/>
    <w:rsid w:val="0076770E"/>
    <w:rsid w:val="00767B57"/>
    <w:rsid w:val="007713A6"/>
    <w:rsid w:val="007717C8"/>
    <w:rsid w:val="00771C6F"/>
    <w:rsid w:val="007742E9"/>
    <w:rsid w:val="00774E87"/>
    <w:rsid w:val="00775A97"/>
    <w:rsid w:val="0077616B"/>
    <w:rsid w:val="00777DE9"/>
    <w:rsid w:val="00780EC6"/>
    <w:rsid w:val="007812C9"/>
    <w:rsid w:val="0078177B"/>
    <w:rsid w:val="007824D1"/>
    <w:rsid w:val="00782A5F"/>
    <w:rsid w:val="0078396D"/>
    <w:rsid w:val="00784261"/>
    <w:rsid w:val="00784C9B"/>
    <w:rsid w:val="00785647"/>
    <w:rsid w:val="007862FA"/>
    <w:rsid w:val="007865B5"/>
    <w:rsid w:val="00787D32"/>
    <w:rsid w:val="00791894"/>
    <w:rsid w:val="00791EEF"/>
    <w:rsid w:val="0079391F"/>
    <w:rsid w:val="00793FBA"/>
    <w:rsid w:val="00795E8F"/>
    <w:rsid w:val="0079674B"/>
    <w:rsid w:val="00796929"/>
    <w:rsid w:val="007A08BC"/>
    <w:rsid w:val="007A2414"/>
    <w:rsid w:val="007A3C19"/>
    <w:rsid w:val="007A46F7"/>
    <w:rsid w:val="007B0452"/>
    <w:rsid w:val="007B0FA6"/>
    <w:rsid w:val="007B20D2"/>
    <w:rsid w:val="007B2F4B"/>
    <w:rsid w:val="007B2F89"/>
    <w:rsid w:val="007B3102"/>
    <w:rsid w:val="007B3C7A"/>
    <w:rsid w:val="007B4EBD"/>
    <w:rsid w:val="007B5110"/>
    <w:rsid w:val="007B554B"/>
    <w:rsid w:val="007B563E"/>
    <w:rsid w:val="007B6B98"/>
    <w:rsid w:val="007B6C72"/>
    <w:rsid w:val="007B6E4B"/>
    <w:rsid w:val="007B7F5C"/>
    <w:rsid w:val="007C0965"/>
    <w:rsid w:val="007C14C7"/>
    <w:rsid w:val="007C18CE"/>
    <w:rsid w:val="007C1A21"/>
    <w:rsid w:val="007C20B1"/>
    <w:rsid w:val="007C2289"/>
    <w:rsid w:val="007C31D5"/>
    <w:rsid w:val="007C4DB9"/>
    <w:rsid w:val="007C62E0"/>
    <w:rsid w:val="007C6C44"/>
    <w:rsid w:val="007C7B02"/>
    <w:rsid w:val="007D019B"/>
    <w:rsid w:val="007D1E25"/>
    <w:rsid w:val="007D1E3D"/>
    <w:rsid w:val="007D33CC"/>
    <w:rsid w:val="007D3524"/>
    <w:rsid w:val="007D3851"/>
    <w:rsid w:val="007D3B10"/>
    <w:rsid w:val="007D3E7D"/>
    <w:rsid w:val="007D4BC4"/>
    <w:rsid w:val="007D50D5"/>
    <w:rsid w:val="007D6398"/>
    <w:rsid w:val="007D7A91"/>
    <w:rsid w:val="007E0096"/>
    <w:rsid w:val="007E0335"/>
    <w:rsid w:val="007E1124"/>
    <w:rsid w:val="007E1965"/>
    <w:rsid w:val="007E2C01"/>
    <w:rsid w:val="007E3717"/>
    <w:rsid w:val="007E4975"/>
    <w:rsid w:val="007E5864"/>
    <w:rsid w:val="007E6E0C"/>
    <w:rsid w:val="007E7A1A"/>
    <w:rsid w:val="007E7C75"/>
    <w:rsid w:val="007F01CE"/>
    <w:rsid w:val="007F092E"/>
    <w:rsid w:val="007F0A8A"/>
    <w:rsid w:val="007F2E97"/>
    <w:rsid w:val="007F3589"/>
    <w:rsid w:val="007F3C24"/>
    <w:rsid w:val="007F5ACB"/>
    <w:rsid w:val="007F5BF0"/>
    <w:rsid w:val="007F62CB"/>
    <w:rsid w:val="007F645A"/>
    <w:rsid w:val="0080200D"/>
    <w:rsid w:val="00802417"/>
    <w:rsid w:val="008054F5"/>
    <w:rsid w:val="00806D47"/>
    <w:rsid w:val="00806E23"/>
    <w:rsid w:val="00807D35"/>
    <w:rsid w:val="00810832"/>
    <w:rsid w:val="00810E3C"/>
    <w:rsid w:val="00810EEC"/>
    <w:rsid w:val="008113F2"/>
    <w:rsid w:val="0081189C"/>
    <w:rsid w:val="0081391E"/>
    <w:rsid w:val="00814592"/>
    <w:rsid w:val="00814F6E"/>
    <w:rsid w:val="00814FD6"/>
    <w:rsid w:val="00815239"/>
    <w:rsid w:val="008164D0"/>
    <w:rsid w:val="00816C84"/>
    <w:rsid w:val="00820AF0"/>
    <w:rsid w:val="00823964"/>
    <w:rsid w:val="00823D19"/>
    <w:rsid w:val="00824C7E"/>
    <w:rsid w:val="00824CAF"/>
    <w:rsid w:val="008258BC"/>
    <w:rsid w:val="0082624C"/>
    <w:rsid w:val="008264B1"/>
    <w:rsid w:val="00827E05"/>
    <w:rsid w:val="00830C53"/>
    <w:rsid w:val="00830E93"/>
    <w:rsid w:val="00831038"/>
    <w:rsid w:val="00831BAA"/>
    <w:rsid w:val="0083423E"/>
    <w:rsid w:val="00835D26"/>
    <w:rsid w:val="00835D7D"/>
    <w:rsid w:val="008366FD"/>
    <w:rsid w:val="00836B71"/>
    <w:rsid w:val="00837CA0"/>
    <w:rsid w:val="00837E7C"/>
    <w:rsid w:val="008417FD"/>
    <w:rsid w:val="00842972"/>
    <w:rsid w:val="00843DE8"/>
    <w:rsid w:val="00844C67"/>
    <w:rsid w:val="00845D0A"/>
    <w:rsid w:val="00847506"/>
    <w:rsid w:val="00851625"/>
    <w:rsid w:val="00852D2C"/>
    <w:rsid w:val="008552F9"/>
    <w:rsid w:val="008619B4"/>
    <w:rsid w:val="00861BB1"/>
    <w:rsid w:val="00862496"/>
    <w:rsid w:val="00863D47"/>
    <w:rsid w:val="00864D73"/>
    <w:rsid w:val="00865FE5"/>
    <w:rsid w:val="008669A6"/>
    <w:rsid w:val="00866C6A"/>
    <w:rsid w:val="008714DF"/>
    <w:rsid w:val="00871505"/>
    <w:rsid w:val="00871A44"/>
    <w:rsid w:val="008731DD"/>
    <w:rsid w:val="008748A3"/>
    <w:rsid w:val="0087705A"/>
    <w:rsid w:val="008809AA"/>
    <w:rsid w:val="008833B6"/>
    <w:rsid w:val="00883A42"/>
    <w:rsid w:val="0088411C"/>
    <w:rsid w:val="00884487"/>
    <w:rsid w:val="00885477"/>
    <w:rsid w:val="008854C3"/>
    <w:rsid w:val="008913FC"/>
    <w:rsid w:val="00891907"/>
    <w:rsid w:val="00894933"/>
    <w:rsid w:val="00894F13"/>
    <w:rsid w:val="008965B5"/>
    <w:rsid w:val="00897051"/>
    <w:rsid w:val="00897362"/>
    <w:rsid w:val="00897795"/>
    <w:rsid w:val="008A3B30"/>
    <w:rsid w:val="008A4DA0"/>
    <w:rsid w:val="008A7196"/>
    <w:rsid w:val="008A7501"/>
    <w:rsid w:val="008A7714"/>
    <w:rsid w:val="008A7F2D"/>
    <w:rsid w:val="008B02DD"/>
    <w:rsid w:val="008B052C"/>
    <w:rsid w:val="008B14B0"/>
    <w:rsid w:val="008B2980"/>
    <w:rsid w:val="008B2CC1"/>
    <w:rsid w:val="008B4FB1"/>
    <w:rsid w:val="008B5EC8"/>
    <w:rsid w:val="008B6558"/>
    <w:rsid w:val="008B6B4B"/>
    <w:rsid w:val="008B708B"/>
    <w:rsid w:val="008B7215"/>
    <w:rsid w:val="008B7D1C"/>
    <w:rsid w:val="008C0B1B"/>
    <w:rsid w:val="008C47A2"/>
    <w:rsid w:val="008C5E8D"/>
    <w:rsid w:val="008C6DA7"/>
    <w:rsid w:val="008D0986"/>
    <w:rsid w:val="008D10FE"/>
    <w:rsid w:val="008D2EE7"/>
    <w:rsid w:val="008D3513"/>
    <w:rsid w:val="008D4E52"/>
    <w:rsid w:val="008D4F96"/>
    <w:rsid w:val="008D67ED"/>
    <w:rsid w:val="008D74D9"/>
    <w:rsid w:val="008D79D7"/>
    <w:rsid w:val="008E02CF"/>
    <w:rsid w:val="008E140F"/>
    <w:rsid w:val="008E1925"/>
    <w:rsid w:val="008E1C51"/>
    <w:rsid w:val="008E2253"/>
    <w:rsid w:val="008E2D1A"/>
    <w:rsid w:val="008E3CC1"/>
    <w:rsid w:val="008E46D7"/>
    <w:rsid w:val="008E4997"/>
    <w:rsid w:val="008E51BE"/>
    <w:rsid w:val="008E76AF"/>
    <w:rsid w:val="008F17B4"/>
    <w:rsid w:val="008F3D9E"/>
    <w:rsid w:val="008F46AA"/>
    <w:rsid w:val="008F4852"/>
    <w:rsid w:val="008F4E65"/>
    <w:rsid w:val="008F588A"/>
    <w:rsid w:val="008F5E86"/>
    <w:rsid w:val="008F7D74"/>
    <w:rsid w:val="009015B8"/>
    <w:rsid w:val="009019FB"/>
    <w:rsid w:val="0090372B"/>
    <w:rsid w:val="0090573B"/>
    <w:rsid w:val="00905E8E"/>
    <w:rsid w:val="009075C2"/>
    <w:rsid w:val="00907854"/>
    <w:rsid w:val="0091252E"/>
    <w:rsid w:val="00913DF0"/>
    <w:rsid w:val="00914059"/>
    <w:rsid w:val="00914067"/>
    <w:rsid w:val="00915388"/>
    <w:rsid w:val="0091539A"/>
    <w:rsid w:val="009156B2"/>
    <w:rsid w:val="00915981"/>
    <w:rsid w:val="00915E8D"/>
    <w:rsid w:val="00916AF8"/>
    <w:rsid w:val="009178B6"/>
    <w:rsid w:val="00917A9B"/>
    <w:rsid w:val="00917D55"/>
    <w:rsid w:val="009205CA"/>
    <w:rsid w:val="009212F0"/>
    <w:rsid w:val="009214A6"/>
    <w:rsid w:val="009214AC"/>
    <w:rsid w:val="00922F67"/>
    <w:rsid w:val="00923FE2"/>
    <w:rsid w:val="00925190"/>
    <w:rsid w:val="00931706"/>
    <w:rsid w:val="00932ADB"/>
    <w:rsid w:val="00935597"/>
    <w:rsid w:val="009356B3"/>
    <w:rsid w:val="00935D21"/>
    <w:rsid w:val="009406FE"/>
    <w:rsid w:val="00941D7E"/>
    <w:rsid w:val="009427B6"/>
    <w:rsid w:val="00942884"/>
    <w:rsid w:val="0094344E"/>
    <w:rsid w:val="0094374D"/>
    <w:rsid w:val="009440AD"/>
    <w:rsid w:val="00945F1D"/>
    <w:rsid w:val="009462F0"/>
    <w:rsid w:val="00946904"/>
    <w:rsid w:val="0094705E"/>
    <w:rsid w:val="009470ED"/>
    <w:rsid w:val="00947107"/>
    <w:rsid w:val="00950315"/>
    <w:rsid w:val="0095055F"/>
    <w:rsid w:val="00950675"/>
    <w:rsid w:val="00950A70"/>
    <w:rsid w:val="00951257"/>
    <w:rsid w:val="009519AD"/>
    <w:rsid w:val="00953DE4"/>
    <w:rsid w:val="0095461F"/>
    <w:rsid w:val="009552A0"/>
    <w:rsid w:val="0095570B"/>
    <w:rsid w:val="00955BD7"/>
    <w:rsid w:val="00955C9C"/>
    <w:rsid w:val="0095612C"/>
    <w:rsid w:val="0095794B"/>
    <w:rsid w:val="00960506"/>
    <w:rsid w:val="00961438"/>
    <w:rsid w:val="00962DFF"/>
    <w:rsid w:val="009654FF"/>
    <w:rsid w:val="00965C60"/>
    <w:rsid w:val="00965E7F"/>
    <w:rsid w:val="00966222"/>
    <w:rsid w:val="00967422"/>
    <w:rsid w:val="00967434"/>
    <w:rsid w:val="00967CCB"/>
    <w:rsid w:val="009702BF"/>
    <w:rsid w:val="00970A22"/>
    <w:rsid w:val="0097143A"/>
    <w:rsid w:val="009716DD"/>
    <w:rsid w:val="009730D3"/>
    <w:rsid w:val="00973EE5"/>
    <w:rsid w:val="00976457"/>
    <w:rsid w:val="00976745"/>
    <w:rsid w:val="009802BA"/>
    <w:rsid w:val="009820CD"/>
    <w:rsid w:val="0098236C"/>
    <w:rsid w:val="00983DC6"/>
    <w:rsid w:val="00985546"/>
    <w:rsid w:val="0098575A"/>
    <w:rsid w:val="009861F3"/>
    <w:rsid w:val="0098669D"/>
    <w:rsid w:val="00986764"/>
    <w:rsid w:val="00986CAB"/>
    <w:rsid w:val="009910D0"/>
    <w:rsid w:val="00991DEA"/>
    <w:rsid w:val="009929B6"/>
    <w:rsid w:val="009929CF"/>
    <w:rsid w:val="00993B4D"/>
    <w:rsid w:val="00993DF0"/>
    <w:rsid w:val="00993F52"/>
    <w:rsid w:val="00994CA9"/>
    <w:rsid w:val="00994DA2"/>
    <w:rsid w:val="009A1CAE"/>
    <w:rsid w:val="009A3149"/>
    <w:rsid w:val="009A35CA"/>
    <w:rsid w:val="009A5081"/>
    <w:rsid w:val="009A5CB5"/>
    <w:rsid w:val="009A6ACB"/>
    <w:rsid w:val="009A6D0A"/>
    <w:rsid w:val="009A6FA2"/>
    <w:rsid w:val="009A7DCD"/>
    <w:rsid w:val="009B015E"/>
    <w:rsid w:val="009B06AC"/>
    <w:rsid w:val="009B0CC3"/>
    <w:rsid w:val="009B1B75"/>
    <w:rsid w:val="009B236D"/>
    <w:rsid w:val="009B2A8D"/>
    <w:rsid w:val="009B2BF7"/>
    <w:rsid w:val="009B3795"/>
    <w:rsid w:val="009B3885"/>
    <w:rsid w:val="009B3FE1"/>
    <w:rsid w:val="009B47CC"/>
    <w:rsid w:val="009B5342"/>
    <w:rsid w:val="009B61BF"/>
    <w:rsid w:val="009B66C2"/>
    <w:rsid w:val="009B7612"/>
    <w:rsid w:val="009B775D"/>
    <w:rsid w:val="009B77A3"/>
    <w:rsid w:val="009C022B"/>
    <w:rsid w:val="009C17B4"/>
    <w:rsid w:val="009C1AB1"/>
    <w:rsid w:val="009C1DC8"/>
    <w:rsid w:val="009C28BB"/>
    <w:rsid w:val="009C424B"/>
    <w:rsid w:val="009C5BC8"/>
    <w:rsid w:val="009C6BEE"/>
    <w:rsid w:val="009C6F5C"/>
    <w:rsid w:val="009C787B"/>
    <w:rsid w:val="009C7EAA"/>
    <w:rsid w:val="009D071B"/>
    <w:rsid w:val="009D1BAD"/>
    <w:rsid w:val="009D3087"/>
    <w:rsid w:val="009D44B6"/>
    <w:rsid w:val="009D5129"/>
    <w:rsid w:val="009D5CB6"/>
    <w:rsid w:val="009D6C58"/>
    <w:rsid w:val="009D6CDF"/>
    <w:rsid w:val="009D7C2E"/>
    <w:rsid w:val="009D7D4D"/>
    <w:rsid w:val="009E1670"/>
    <w:rsid w:val="009E2DCA"/>
    <w:rsid w:val="009E3CF4"/>
    <w:rsid w:val="009E4D17"/>
    <w:rsid w:val="009E6B60"/>
    <w:rsid w:val="009F049A"/>
    <w:rsid w:val="009F2C37"/>
    <w:rsid w:val="009F3847"/>
    <w:rsid w:val="009F3B08"/>
    <w:rsid w:val="009F51FF"/>
    <w:rsid w:val="009F52BE"/>
    <w:rsid w:val="009F5F19"/>
    <w:rsid w:val="009F70D3"/>
    <w:rsid w:val="009F795F"/>
    <w:rsid w:val="009F7CBC"/>
    <w:rsid w:val="00A02A3F"/>
    <w:rsid w:val="00A03A8A"/>
    <w:rsid w:val="00A046D7"/>
    <w:rsid w:val="00A04894"/>
    <w:rsid w:val="00A06BD6"/>
    <w:rsid w:val="00A07CA6"/>
    <w:rsid w:val="00A10EF1"/>
    <w:rsid w:val="00A10FDC"/>
    <w:rsid w:val="00A1129A"/>
    <w:rsid w:val="00A14088"/>
    <w:rsid w:val="00A15D1E"/>
    <w:rsid w:val="00A16EE6"/>
    <w:rsid w:val="00A17E87"/>
    <w:rsid w:val="00A20178"/>
    <w:rsid w:val="00A208EA"/>
    <w:rsid w:val="00A21AFC"/>
    <w:rsid w:val="00A22C0C"/>
    <w:rsid w:val="00A23B80"/>
    <w:rsid w:val="00A3031D"/>
    <w:rsid w:val="00A30743"/>
    <w:rsid w:val="00A31868"/>
    <w:rsid w:val="00A31F2F"/>
    <w:rsid w:val="00A3346B"/>
    <w:rsid w:val="00A35EFC"/>
    <w:rsid w:val="00A372B1"/>
    <w:rsid w:val="00A41969"/>
    <w:rsid w:val="00A41AC9"/>
    <w:rsid w:val="00A41F62"/>
    <w:rsid w:val="00A4326B"/>
    <w:rsid w:val="00A43507"/>
    <w:rsid w:val="00A43AC8"/>
    <w:rsid w:val="00A47444"/>
    <w:rsid w:val="00A5312F"/>
    <w:rsid w:val="00A53216"/>
    <w:rsid w:val="00A53EE6"/>
    <w:rsid w:val="00A53FC9"/>
    <w:rsid w:val="00A55BDC"/>
    <w:rsid w:val="00A5785F"/>
    <w:rsid w:val="00A57942"/>
    <w:rsid w:val="00A57AF8"/>
    <w:rsid w:val="00A6089D"/>
    <w:rsid w:val="00A61F27"/>
    <w:rsid w:val="00A61FDD"/>
    <w:rsid w:val="00A649C6"/>
    <w:rsid w:val="00A7092F"/>
    <w:rsid w:val="00A71564"/>
    <w:rsid w:val="00A725E8"/>
    <w:rsid w:val="00A72C6F"/>
    <w:rsid w:val="00A72FEA"/>
    <w:rsid w:val="00A76228"/>
    <w:rsid w:val="00A765BA"/>
    <w:rsid w:val="00A76F4D"/>
    <w:rsid w:val="00A77DE7"/>
    <w:rsid w:val="00A827CA"/>
    <w:rsid w:val="00A82B2D"/>
    <w:rsid w:val="00A82DB1"/>
    <w:rsid w:val="00A82ED0"/>
    <w:rsid w:val="00A83B83"/>
    <w:rsid w:val="00A84CDF"/>
    <w:rsid w:val="00A8534A"/>
    <w:rsid w:val="00A856E1"/>
    <w:rsid w:val="00A86D86"/>
    <w:rsid w:val="00A90405"/>
    <w:rsid w:val="00A904A2"/>
    <w:rsid w:val="00A9190F"/>
    <w:rsid w:val="00A921F8"/>
    <w:rsid w:val="00A93FEF"/>
    <w:rsid w:val="00A94CA7"/>
    <w:rsid w:val="00A96455"/>
    <w:rsid w:val="00A967E0"/>
    <w:rsid w:val="00A96E78"/>
    <w:rsid w:val="00AA12FB"/>
    <w:rsid w:val="00AA17B1"/>
    <w:rsid w:val="00AA3361"/>
    <w:rsid w:val="00AA43B1"/>
    <w:rsid w:val="00AA49C8"/>
    <w:rsid w:val="00AA51B2"/>
    <w:rsid w:val="00AA6615"/>
    <w:rsid w:val="00AA663C"/>
    <w:rsid w:val="00AA6AFB"/>
    <w:rsid w:val="00AA723C"/>
    <w:rsid w:val="00AA7EC1"/>
    <w:rsid w:val="00AB0178"/>
    <w:rsid w:val="00AB2759"/>
    <w:rsid w:val="00AB467F"/>
    <w:rsid w:val="00AC0E20"/>
    <w:rsid w:val="00AC12B0"/>
    <w:rsid w:val="00AC2A15"/>
    <w:rsid w:val="00AC2E5C"/>
    <w:rsid w:val="00AC312B"/>
    <w:rsid w:val="00AC37AD"/>
    <w:rsid w:val="00AC4030"/>
    <w:rsid w:val="00AC5100"/>
    <w:rsid w:val="00AC5782"/>
    <w:rsid w:val="00AC7BA4"/>
    <w:rsid w:val="00AD0AFE"/>
    <w:rsid w:val="00AD0B53"/>
    <w:rsid w:val="00AD1181"/>
    <w:rsid w:val="00AD22EA"/>
    <w:rsid w:val="00AD3B1E"/>
    <w:rsid w:val="00AD3E1D"/>
    <w:rsid w:val="00AD5D87"/>
    <w:rsid w:val="00AD5E59"/>
    <w:rsid w:val="00AD606B"/>
    <w:rsid w:val="00AD61E7"/>
    <w:rsid w:val="00AD6DD9"/>
    <w:rsid w:val="00AE135D"/>
    <w:rsid w:val="00AE1B6F"/>
    <w:rsid w:val="00AE2B4C"/>
    <w:rsid w:val="00AE2C59"/>
    <w:rsid w:val="00AE399F"/>
    <w:rsid w:val="00AE3EFC"/>
    <w:rsid w:val="00AE409F"/>
    <w:rsid w:val="00AE54B4"/>
    <w:rsid w:val="00AE5615"/>
    <w:rsid w:val="00AE75DE"/>
    <w:rsid w:val="00AF0023"/>
    <w:rsid w:val="00AF07C2"/>
    <w:rsid w:val="00AF0BE3"/>
    <w:rsid w:val="00AF19D2"/>
    <w:rsid w:val="00AF29C1"/>
    <w:rsid w:val="00AF32FD"/>
    <w:rsid w:val="00AF552B"/>
    <w:rsid w:val="00AF7033"/>
    <w:rsid w:val="00AF73C4"/>
    <w:rsid w:val="00B011BB"/>
    <w:rsid w:val="00B025FB"/>
    <w:rsid w:val="00B02C6F"/>
    <w:rsid w:val="00B0309B"/>
    <w:rsid w:val="00B030B4"/>
    <w:rsid w:val="00B030BB"/>
    <w:rsid w:val="00B0325F"/>
    <w:rsid w:val="00B037C9"/>
    <w:rsid w:val="00B05762"/>
    <w:rsid w:val="00B0689F"/>
    <w:rsid w:val="00B06A07"/>
    <w:rsid w:val="00B06E72"/>
    <w:rsid w:val="00B11412"/>
    <w:rsid w:val="00B13874"/>
    <w:rsid w:val="00B13A1E"/>
    <w:rsid w:val="00B151AB"/>
    <w:rsid w:val="00B15443"/>
    <w:rsid w:val="00B15DF7"/>
    <w:rsid w:val="00B161AA"/>
    <w:rsid w:val="00B217EF"/>
    <w:rsid w:val="00B22708"/>
    <w:rsid w:val="00B22B24"/>
    <w:rsid w:val="00B2381F"/>
    <w:rsid w:val="00B24545"/>
    <w:rsid w:val="00B24833"/>
    <w:rsid w:val="00B24AB1"/>
    <w:rsid w:val="00B2596C"/>
    <w:rsid w:val="00B26C2C"/>
    <w:rsid w:val="00B31C20"/>
    <w:rsid w:val="00B321B1"/>
    <w:rsid w:val="00B325E8"/>
    <w:rsid w:val="00B348DE"/>
    <w:rsid w:val="00B34ED0"/>
    <w:rsid w:val="00B35443"/>
    <w:rsid w:val="00B36719"/>
    <w:rsid w:val="00B36E76"/>
    <w:rsid w:val="00B37631"/>
    <w:rsid w:val="00B37DB1"/>
    <w:rsid w:val="00B40423"/>
    <w:rsid w:val="00B406DE"/>
    <w:rsid w:val="00B42A1E"/>
    <w:rsid w:val="00B47052"/>
    <w:rsid w:val="00B474C2"/>
    <w:rsid w:val="00B51231"/>
    <w:rsid w:val="00B515F8"/>
    <w:rsid w:val="00B52140"/>
    <w:rsid w:val="00B53788"/>
    <w:rsid w:val="00B53A1D"/>
    <w:rsid w:val="00B56505"/>
    <w:rsid w:val="00B56CC1"/>
    <w:rsid w:val="00B56E22"/>
    <w:rsid w:val="00B62311"/>
    <w:rsid w:val="00B63D79"/>
    <w:rsid w:val="00B660B4"/>
    <w:rsid w:val="00B67868"/>
    <w:rsid w:val="00B70A07"/>
    <w:rsid w:val="00B720CC"/>
    <w:rsid w:val="00B72881"/>
    <w:rsid w:val="00B72AE8"/>
    <w:rsid w:val="00B72C87"/>
    <w:rsid w:val="00B73F39"/>
    <w:rsid w:val="00B77C83"/>
    <w:rsid w:val="00B8195D"/>
    <w:rsid w:val="00B81D80"/>
    <w:rsid w:val="00B82B61"/>
    <w:rsid w:val="00B83946"/>
    <w:rsid w:val="00B83C14"/>
    <w:rsid w:val="00B8455B"/>
    <w:rsid w:val="00B86751"/>
    <w:rsid w:val="00B87987"/>
    <w:rsid w:val="00B90C0B"/>
    <w:rsid w:val="00B90C99"/>
    <w:rsid w:val="00B90EC0"/>
    <w:rsid w:val="00B915A2"/>
    <w:rsid w:val="00B9196A"/>
    <w:rsid w:val="00B92177"/>
    <w:rsid w:val="00B94D9D"/>
    <w:rsid w:val="00BA0789"/>
    <w:rsid w:val="00BA1B39"/>
    <w:rsid w:val="00BA24D8"/>
    <w:rsid w:val="00BA2CC1"/>
    <w:rsid w:val="00BA3268"/>
    <w:rsid w:val="00BA48CC"/>
    <w:rsid w:val="00BA49F9"/>
    <w:rsid w:val="00BA4E69"/>
    <w:rsid w:val="00BA68BC"/>
    <w:rsid w:val="00BA6A94"/>
    <w:rsid w:val="00BB2544"/>
    <w:rsid w:val="00BB2FF6"/>
    <w:rsid w:val="00BB4FB0"/>
    <w:rsid w:val="00BB5A17"/>
    <w:rsid w:val="00BB6189"/>
    <w:rsid w:val="00BB6207"/>
    <w:rsid w:val="00BB7A95"/>
    <w:rsid w:val="00BC032C"/>
    <w:rsid w:val="00BC0E8B"/>
    <w:rsid w:val="00BC143D"/>
    <w:rsid w:val="00BC1B4A"/>
    <w:rsid w:val="00BC2214"/>
    <w:rsid w:val="00BC22D0"/>
    <w:rsid w:val="00BC3483"/>
    <w:rsid w:val="00BC367A"/>
    <w:rsid w:val="00BC3701"/>
    <w:rsid w:val="00BC41E2"/>
    <w:rsid w:val="00BC42D7"/>
    <w:rsid w:val="00BC51C9"/>
    <w:rsid w:val="00BC657E"/>
    <w:rsid w:val="00BC6771"/>
    <w:rsid w:val="00BC6A5F"/>
    <w:rsid w:val="00BC74A0"/>
    <w:rsid w:val="00BD2064"/>
    <w:rsid w:val="00BD207A"/>
    <w:rsid w:val="00BD255E"/>
    <w:rsid w:val="00BD2FF7"/>
    <w:rsid w:val="00BD508B"/>
    <w:rsid w:val="00BD565C"/>
    <w:rsid w:val="00BD6058"/>
    <w:rsid w:val="00BD66E8"/>
    <w:rsid w:val="00BD7FF0"/>
    <w:rsid w:val="00BE198E"/>
    <w:rsid w:val="00BE28AB"/>
    <w:rsid w:val="00BE436B"/>
    <w:rsid w:val="00BE62AB"/>
    <w:rsid w:val="00BE6AA2"/>
    <w:rsid w:val="00BF0C46"/>
    <w:rsid w:val="00BF0D14"/>
    <w:rsid w:val="00BF0D57"/>
    <w:rsid w:val="00BF1FB9"/>
    <w:rsid w:val="00BF3E96"/>
    <w:rsid w:val="00BF3EC2"/>
    <w:rsid w:val="00BF6E00"/>
    <w:rsid w:val="00BF7DB9"/>
    <w:rsid w:val="00C007EC"/>
    <w:rsid w:val="00C04115"/>
    <w:rsid w:val="00C0594F"/>
    <w:rsid w:val="00C066E4"/>
    <w:rsid w:val="00C104C4"/>
    <w:rsid w:val="00C10E11"/>
    <w:rsid w:val="00C10F02"/>
    <w:rsid w:val="00C111A5"/>
    <w:rsid w:val="00C114DC"/>
    <w:rsid w:val="00C11590"/>
    <w:rsid w:val="00C1427B"/>
    <w:rsid w:val="00C15DAA"/>
    <w:rsid w:val="00C1613C"/>
    <w:rsid w:val="00C162A5"/>
    <w:rsid w:val="00C16560"/>
    <w:rsid w:val="00C177CA"/>
    <w:rsid w:val="00C17B04"/>
    <w:rsid w:val="00C207AF"/>
    <w:rsid w:val="00C22574"/>
    <w:rsid w:val="00C22FAF"/>
    <w:rsid w:val="00C24A60"/>
    <w:rsid w:val="00C25ED3"/>
    <w:rsid w:val="00C26883"/>
    <w:rsid w:val="00C26A08"/>
    <w:rsid w:val="00C26E43"/>
    <w:rsid w:val="00C27156"/>
    <w:rsid w:val="00C27F19"/>
    <w:rsid w:val="00C306F3"/>
    <w:rsid w:val="00C32C0F"/>
    <w:rsid w:val="00C32F7B"/>
    <w:rsid w:val="00C3350B"/>
    <w:rsid w:val="00C34ED7"/>
    <w:rsid w:val="00C35976"/>
    <w:rsid w:val="00C359E0"/>
    <w:rsid w:val="00C359F5"/>
    <w:rsid w:val="00C41951"/>
    <w:rsid w:val="00C42C82"/>
    <w:rsid w:val="00C43206"/>
    <w:rsid w:val="00C4471D"/>
    <w:rsid w:val="00C44A02"/>
    <w:rsid w:val="00C465C1"/>
    <w:rsid w:val="00C46F88"/>
    <w:rsid w:val="00C47026"/>
    <w:rsid w:val="00C4713B"/>
    <w:rsid w:val="00C47EB2"/>
    <w:rsid w:val="00C501CF"/>
    <w:rsid w:val="00C5246B"/>
    <w:rsid w:val="00C53B93"/>
    <w:rsid w:val="00C5424E"/>
    <w:rsid w:val="00C5426A"/>
    <w:rsid w:val="00C54446"/>
    <w:rsid w:val="00C553E7"/>
    <w:rsid w:val="00C57D82"/>
    <w:rsid w:val="00C60E01"/>
    <w:rsid w:val="00C62F0F"/>
    <w:rsid w:val="00C63286"/>
    <w:rsid w:val="00C65E34"/>
    <w:rsid w:val="00C66904"/>
    <w:rsid w:val="00C67C73"/>
    <w:rsid w:val="00C70CF0"/>
    <w:rsid w:val="00C7276C"/>
    <w:rsid w:val="00C727F8"/>
    <w:rsid w:val="00C72D0D"/>
    <w:rsid w:val="00C73DFC"/>
    <w:rsid w:val="00C75EC3"/>
    <w:rsid w:val="00C76143"/>
    <w:rsid w:val="00C766DD"/>
    <w:rsid w:val="00C76AE4"/>
    <w:rsid w:val="00C77A14"/>
    <w:rsid w:val="00C80C9D"/>
    <w:rsid w:val="00C80CD1"/>
    <w:rsid w:val="00C80D44"/>
    <w:rsid w:val="00C82548"/>
    <w:rsid w:val="00C82DA7"/>
    <w:rsid w:val="00C83145"/>
    <w:rsid w:val="00C84CE2"/>
    <w:rsid w:val="00C8564F"/>
    <w:rsid w:val="00C8783C"/>
    <w:rsid w:val="00C91147"/>
    <w:rsid w:val="00C91826"/>
    <w:rsid w:val="00C91D14"/>
    <w:rsid w:val="00C92477"/>
    <w:rsid w:val="00C92E04"/>
    <w:rsid w:val="00CA03C1"/>
    <w:rsid w:val="00CA05EA"/>
    <w:rsid w:val="00CA0B5C"/>
    <w:rsid w:val="00CA1033"/>
    <w:rsid w:val="00CA12E8"/>
    <w:rsid w:val="00CA13B8"/>
    <w:rsid w:val="00CA19BB"/>
    <w:rsid w:val="00CA477E"/>
    <w:rsid w:val="00CA5220"/>
    <w:rsid w:val="00CA5B37"/>
    <w:rsid w:val="00CA5F5C"/>
    <w:rsid w:val="00CA6E33"/>
    <w:rsid w:val="00CA7502"/>
    <w:rsid w:val="00CA7564"/>
    <w:rsid w:val="00CB0142"/>
    <w:rsid w:val="00CB1752"/>
    <w:rsid w:val="00CB24A6"/>
    <w:rsid w:val="00CB3502"/>
    <w:rsid w:val="00CB3C3A"/>
    <w:rsid w:val="00CB42D8"/>
    <w:rsid w:val="00CB4B76"/>
    <w:rsid w:val="00CB5D2F"/>
    <w:rsid w:val="00CB623F"/>
    <w:rsid w:val="00CB736D"/>
    <w:rsid w:val="00CC0C6D"/>
    <w:rsid w:val="00CC1079"/>
    <w:rsid w:val="00CC1DC1"/>
    <w:rsid w:val="00CC1ED2"/>
    <w:rsid w:val="00CC2213"/>
    <w:rsid w:val="00CC277E"/>
    <w:rsid w:val="00CC2964"/>
    <w:rsid w:val="00CC709D"/>
    <w:rsid w:val="00CC751D"/>
    <w:rsid w:val="00CC7AAD"/>
    <w:rsid w:val="00CD03D4"/>
    <w:rsid w:val="00CD2296"/>
    <w:rsid w:val="00CD31F5"/>
    <w:rsid w:val="00CD396D"/>
    <w:rsid w:val="00CD5467"/>
    <w:rsid w:val="00CD57B2"/>
    <w:rsid w:val="00CD5F4B"/>
    <w:rsid w:val="00CD6174"/>
    <w:rsid w:val="00CD6E29"/>
    <w:rsid w:val="00CE094F"/>
    <w:rsid w:val="00CE0DC4"/>
    <w:rsid w:val="00CE1BF4"/>
    <w:rsid w:val="00CE3319"/>
    <w:rsid w:val="00CE3DD2"/>
    <w:rsid w:val="00CE4385"/>
    <w:rsid w:val="00CE5A47"/>
    <w:rsid w:val="00CE7C48"/>
    <w:rsid w:val="00CF0BA0"/>
    <w:rsid w:val="00CF118D"/>
    <w:rsid w:val="00CF3274"/>
    <w:rsid w:val="00CF3994"/>
    <w:rsid w:val="00CF6ADC"/>
    <w:rsid w:val="00CF70BE"/>
    <w:rsid w:val="00CF7D80"/>
    <w:rsid w:val="00D0068E"/>
    <w:rsid w:val="00D007A3"/>
    <w:rsid w:val="00D00A4F"/>
    <w:rsid w:val="00D01E68"/>
    <w:rsid w:val="00D01EEC"/>
    <w:rsid w:val="00D02FFD"/>
    <w:rsid w:val="00D04262"/>
    <w:rsid w:val="00D0431A"/>
    <w:rsid w:val="00D04D8E"/>
    <w:rsid w:val="00D0665E"/>
    <w:rsid w:val="00D07420"/>
    <w:rsid w:val="00D0753C"/>
    <w:rsid w:val="00D11D5D"/>
    <w:rsid w:val="00D1284F"/>
    <w:rsid w:val="00D12BFE"/>
    <w:rsid w:val="00D131CB"/>
    <w:rsid w:val="00D154A0"/>
    <w:rsid w:val="00D15D13"/>
    <w:rsid w:val="00D15EC9"/>
    <w:rsid w:val="00D204E3"/>
    <w:rsid w:val="00D2052A"/>
    <w:rsid w:val="00D213C3"/>
    <w:rsid w:val="00D21CAE"/>
    <w:rsid w:val="00D225AA"/>
    <w:rsid w:val="00D228F6"/>
    <w:rsid w:val="00D2414F"/>
    <w:rsid w:val="00D241DF"/>
    <w:rsid w:val="00D27319"/>
    <w:rsid w:val="00D32270"/>
    <w:rsid w:val="00D3385A"/>
    <w:rsid w:val="00D34BD5"/>
    <w:rsid w:val="00D373A6"/>
    <w:rsid w:val="00D40598"/>
    <w:rsid w:val="00D41139"/>
    <w:rsid w:val="00D41770"/>
    <w:rsid w:val="00D427D8"/>
    <w:rsid w:val="00D44AC0"/>
    <w:rsid w:val="00D469EB"/>
    <w:rsid w:val="00D5088F"/>
    <w:rsid w:val="00D515CB"/>
    <w:rsid w:val="00D517E7"/>
    <w:rsid w:val="00D521B4"/>
    <w:rsid w:val="00D525B1"/>
    <w:rsid w:val="00D52781"/>
    <w:rsid w:val="00D5411F"/>
    <w:rsid w:val="00D5539F"/>
    <w:rsid w:val="00D5590D"/>
    <w:rsid w:val="00D56277"/>
    <w:rsid w:val="00D56E71"/>
    <w:rsid w:val="00D60CB6"/>
    <w:rsid w:val="00D612DD"/>
    <w:rsid w:val="00D65978"/>
    <w:rsid w:val="00D65C18"/>
    <w:rsid w:val="00D700F7"/>
    <w:rsid w:val="00D703B8"/>
    <w:rsid w:val="00D709FF"/>
    <w:rsid w:val="00D71274"/>
    <w:rsid w:val="00D71747"/>
    <w:rsid w:val="00D72A5A"/>
    <w:rsid w:val="00D72C08"/>
    <w:rsid w:val="00D73F29"/>
    <w:rsid w:val="00D74048"/>
    <w:rsid w:val="00D75FBC"/>
    <w:rsid w:val="00D76FC9"/>
    <w:rsid w:val="00D77E35"/>
    <w:rsid w:val="00D8040C"/>
    <w:rsid w:val="00D81701"/>
    <w:rsid w:val="00D8379C"/>
    <w:rsid w:val="00D83D7B"/>
    <w:rsid w:val="00D85DE2"/>
    <w:rsid w:val="00D86E00"/>
    <w:rsid w:val="00D870C2"/>
    <w:rsid w:val="00D87305"/>
    <w:rsid w:val="00D87F68"/>
    <w:rsid w:val="00D9003E"/>
    <w:rsid w:val="00D90E61"/>
    <w:rsid w:val="00D9116A"/>
    <w:rsid w:val="00D91ED1"/>
    <w:rsid w:val="00D92C31"/>
    <w:rsid w:val="00D93002"/>
    <w:rsid w:val="00D93798"/>
    <w:rsid w:val="00D93F6E"/>
    <w:rsid w:val="00D941A8"/>
    <w:rsid w:val="00D9473B"/>
    <w:rsid w:val="00D94DAC"/>
    <w:rsid w:val="00D94EE2"/>
    <w:rsid w:val="00D960C4"/>
    <w:rsid w:val="00D978E9"/>
    <w:rsid w:val="00D9796B"/>
    <w:rsid w:val="00DA08B0"/>
    <w:rsid w:val="00DA33D3"/>
    <w:rsid w:val="00DB065D"/>
    <w:rsid w:val="00DB343D"/>
    <w:rsid w:val="00DB3944"/>
    <w:rsid w:val="00DB471C"/>
    <w:rsid w:val="00DB5A15"/>
    <w:rsid w:val="00DB6B28"/>
    <w:rsid w:val="00DB7093"/>
    <w:rsid w:val="00DB7CDF"/>
    <w:rsid w:val="00DC24CC"/>
    <w:rsid w:val="00DC50A3"/>
    <w:rsid w:val="00DC579D"/>
    <w:rsid w:val="00DC602F"/>
    <w:rsid w:val="00DC749F"/>
    <w:rsid w:val="00DC764F"/>
    <w:rsid w:val="00DC78CB"/>
    <w:rsid w:val="00DD1449"/>
    <w:rsid w:val="00DD257F"/>
    <w:rsid w:val="00DD312E"/>
    <w:rsid w:val="00DD3344"/>
    <w:rsid w:val="00DD6463"/>
    <w:rsid w:val="00DD6B61"/>
    <w:rsid w:val="00DD72A6"/>
    <w:rsid w:val="00DE0A48"/>
    <w:rsid w:val="00DE0C19"/>
    <w:rsid w:val="00DE2507"/>
    <w:rsid w:val="00DE3A8A"/>
    <w:rsid w:val="00DE4B6D"/>
    <w:rsid w:val="00DE5AC5"/>
    <w:rsid w:val="00DE6A9A"/>
    <w:rsid w:val="00DE7364"/>
    <w:rsid w:val="00DE7662"/>
    <w:rsid w:val="00DE7857"/>
    <w:rsid w:val="00DE7E56"/>
    <w:rsid w:val="00DF0418"/>
    <w:rsid w:val="00DF21EE"/>
    <w:rsid w:val="00DF26A7"/>
    <w:rsid w:val="00DF2EE9"/>
    <w:rsid w:val="00DF6841"/>
    <w:rsid w:val="00DF72BB"/>
    <w:rsid w:val="00DF7582"/>
    <w:rsid w:val="00DF7748"/>
    <w:rsid w:val="00E00091"/>
    <w:rsid w:val="00E01E3C"/>
    <w:rsid w:val="00E01F81"/>
    <w:rsid w:val="00E03A51"/>
    <w:rsid w:val="00E05571"/>
    <w:rsid w:val="00E06102"/>
    <w:rsid w:val="00E071A9"/>
    <w:rsid w:val="00E075AC"/>
    <w:rsid w:val="00E07A06"/>
    <w:rsid w:val="00E102CA"/>
    <w:rsid w:val="00E10916"/>
    <w:rsid w:val="00E118C2"/>
    <w:rsid w:val="00E1304E"/>
    <w:rsid w:val="00E16721"/>
    <w:rsid w:val="00E167C2"/>
    <w:rsid w:val="00E16EA6"/>
    <w:rsid w:val="00E17048"/>
    <w:rsid w:val="00E17FB4"/>
    <w:rsid w:val="00E206EB"/>
    <w:rsid w:val="00E20AA0"/>
    <w:rsid w:val="00E2264D"/>
    <w:rsid w:val="00E22664"/>
    <w:rsid w:val="00E229A8"/>
    <w:rsid w:val="00E242F9"/>
    <w:rsid w:val="00E26419"/>
    <w:rsid w:val="00E306F9"/>
    <w:rsid w:val="00E30AEF"/>
    <w:rsid w:val="00E3104C"/>
    <w:rsid w:val="00E31126"/>
    <w:rsid w:val="00E31463"/>
    <w:rsid w:val="00E3175E"/>
    <w:rsid w:val="00E31CC4"/>
    <w:rsid w:val="00E33D4F"/>
    <w:rsid w:val="00E34CD8"/>
    <w:rsid w:val="00E37FDE"/>
    <w:rsid w:val="00E405EA"/>
    <w:rsid w:val="00E4073E"/>
    <w:rsid w:val="00E40ADE"/>
    <w:rsid w:val="00E40CF1"/>
    <w:rsid w:val="00E4124F"/>
    <w:rsid w:val="00E41523"/>
    <w:rsid w:val="00E43F5C"/>
    <w:rsid w:val="00E44606"/>
    <w:rsid w:val="00E44657"/>
    <w:rsid w:val="00E45A1D"/>
    <w:rsid w:val="00E47BEF"/>
    <w:rsid w:val="00E52A65"/>
    <w:rsid w:val="00E52FB2"/>
    <w:rsid w:val="00E57989"/>
    <w:rsid w:val="00E600BC"/>
    <w:rsid w:val="00E625C1"/>
    <w:rsid w:val="00E629D6"/>
    <w:rsid w:val="00E62CBD"/>
    <w:rsid w:val="00E638BB"/>
    <w:rsid w:val="00E64849"/>
    <w:rsid w:val="00E65D2B"/>
    <w:rsid w:val="00E65E1B"/>
    <w:rsid w:val="00E65EBB"/>
    <w:rsid w:val="00E65F1D"/>
    <w:rsid w:val="00E66457"/>
    <w:rsid w:val="00E664DF"/>
    <w:rsid w:val="00E67269"/>
    <w:rsid w:val="00E67FA9"/>
    <w:rsid w:val="00E7129B"/>
    <w:rsid w:val="00E717F9"/>
    <w:rsid w:val="00E71843"/>
    <w:rsid w:val="00E71C1D"/>
    <w:rsid w:val="00E71F8E"/>
    <w:rsid w:val="00E739E7"/>
    <w:rsid w:val="00E74A16"/>
    <w:rsid w:val="00E74AFB"/>
    <w:rsid w:val="00E80570"/>
    <w:rsid w:val="00E815A2"/>
    <w:rsid w:val="00E828DB"/>
    <w:rsid w:val="00E829B2"/>
    <w:rsid w:val="00E835D5"/>
    <w:rsid w:val="00E84FE6"/>
    <w:rsid w:val="00E86726"/>
    <w:rsid w:val="00E878CE"/>
    <w:rsid w:val="00E93A54"/>
    <w:rsid w:val="00E970BD"/>
    <w:rsid w:val="00E97E34"/>
    <w:rsid w:val="00EA047A"/>
    <w:rsid w:val="00EA1BA3"/>
    <w:rsid w:val="00EA2DC0"/>
    <w:rsid w:val="00EA3258"/>
    <w:rsid w:val="00EA4112"/>
    <w:rsid w:val="00EA515E"/>
    <w:rsid w:val="00EA6017"/>
    <w:rsid w:val="00EA669B"/>
    <w:rsid w:val="00EB0369"/>
    <w:rsid w:val="00EB0782"/>
    <w:rsid w:val="00EB1FEE"/>
    <w:rsid w:val="00EB2905"/>
    <w:rsid w:val="00EB59AF"/>
    <w:rsid w:val="00EB6B13"/>
    <w:rsid w:val="00EB6DAD"/>
    <w:rsid w:val="00EB7871"/>
    <w:rsid w:val="00EC1401"/>
    <w:rsid w:val="00EC1AA5"/>
    <w:rsid w:val="00EC36B7"/>
    <w:rsid w:val="00EC40BA"/>
    <w:rsid w:val="00EC5799"/>
    <w:rsid w:val="00EC5930"/>
    <w:rsid w:val="00EC5EC0"/>
    <w:rsid w:val="00EC61FC"/>
    <w:rsid w:val="00ED12FE"/>
    <w:rsid w:val="00ED1F6A"/>
    <w:rsid w:val="00ED21D6"/>
    <w:rsid w:val="00ED2736"/>
    <w:rsid w:val="00ED47A5"/>
    <w:rsid w:val="00ED4A85"/>
    <w:rsid w:val="00ED5A26"/>
    <w:rsid w:val="00ED77E1"/>
    <w:rsid w:val="00EE096F"/>
    <w:rsid w:val="00EE1823"/>
    <w:rsid w:val="00EE268E"/>
    <w:rsid w:val="00EE3E61"/>
    <w:rsid w:val="00EE47FB"/>
    <w:rsid w:val="00EE5279"/>
    <w:rsid w:val="00EF0316"/>
    <w:rsid w:val="00EF2199"/>
    <w:rsid w:val="00EF6D11"/>
    <w:rsid w:val="00EF7588"/>
    <w:rsid w:val="00EF7EB9"/>
    <w:rsid w:val="00F00C3E"/>
    <w:rsid w:val="00F010F7"/>
    <w:rsid w:val="00F012D1"/>
    <w:rsid w:val="00F0469A"/>
    <w:rsid w:val="00F04866"/>
    <w:rsid w:val="00F073B4"/>
    <w:rsid w:val="00F10A78"/>
    <w:rsid w:val="00F1217C"/>
    <w:rsid w:val="00F125FA"/>
    <w:rsid w:val="00F12692"/>
    <w:rsid w:val="00F1309A"/>
    <w:rsid w:val="00F13D98"/>
    <w:rsid w:val="00F16684"/>
    <w:rsid w:val="00F16D80"/>
    <w:rsid w:val="00F16EF1"/>
    <w:rsid w:val="00F175BF"/>
    <w:rsid w:val="00F1776D"/>
    <w:rsid w:val="00F17D9D"/>
    <w:rsid w:val="00F20847"/>
    <w:rsid w:val="00F21E55"/>
    <w:rsid w:val="00F21EC6"/>
    <w:rsid w:val="00F222B2"/>
    <w:rsid w:val="00F22F17"/>
    <w:rsid w:val="00F23686"/>
    <w:rsid w:val="00F24AAB"/>
    <w:rsid w:val="00F25355"/>
    <w:rsid w:val="00F25DDD"/>
    <w:rsid w:val="00F25F68"/>
    <w:rsid w:val="00F26598"/>
    <w:rsid w:val="00F26612"/>
    <w:rsid w:val="00F26D68"/>
    <w:rsid w:val="00F33BB8"/>
    <w:rsid w:val="00F33F29"/>
    <w:rsid w:val="00F348B5"/>
    <w:rsid w:val="00F348E7"/>
    <w:rsid w:val="00F34C10"/>
    <w:rsid w:val="00F36D16"/>
    <w:rsid w:val="00F36FA5"/>
    <w:rsid w:val="00F37973"/>
    <w:rsid w:val="00F37FDE"/>
    <w:rsid w:val="00F41009"/>
    <w:rsid w:val="00F41148"/>
    <w:rsid w:val="00F42605"/>
    <w:rsid w:val="00F433B9"/>
    <w:rsid w:val="00F444FC"/>
    <w:rsid w:val="00F453AE"/>
    <w:rsid w:val="00F51856"/>
    <w:rsid w:val="00F52100"/>
    <w:rsid w:val="00F522DD"/>
    <w:rsid w:val="00F524A5"/>
    <w:rsid w:val="00F52A79"/>
    <w:rsid w:val="00F52B29"/>
    <w:rsid w:val="00F55D05"/>
    <w:rsid w:val="00F61362"/>
    <w:rsid w:val="00F61C76"/>
    <w:rsid w:val="00F62F85"/>
    <w:rsid w:val="00F635B3"/>
    <w:rsid w:val="00F63994"/>
    <w:rsid w:val="00F64B9F"/>
    <w:rsid w:val="00F65060"/>
    <w:rsid w:val="00F67349"/>
    <w:rsid w:val="00F72255"/>
    <w:rsid w:val="00F726C6"/>
    <w:rsid w:val="00F72790"/>
    <w:rsid w:val="00F730C8"/>
    <w:rsid w:val="00F7361B"/>
    <w:rsid w:val="00F73CA5"/>
    <w:rsid w:val="00F748DE"/>
    <w:rsid w:val="00F75C35"/>
    <w:rsid w:val="00F779CA"/>
    <w:rsid w:val="00F77CFD"/>
    <w:rsid w:val="00F807F5"/>
    <w:rsid w:val="00F8090E"/>
    <w:rsid w:val="00F81077"/>
    <w:rsid w:val="00F811A8"/>
    <w:rsid w:val="00F813A2"/>
    <w:rsid w:val="00F81B5E"/>
    <w:rsid w:val="00F830C7"/>
    <w:rsid w:val="00F84314"/>
    <w:rsid w:val="00F8486D"/>
    <w:rsid w:val="00F84D3F"/>
    <w:rsid w:val="00F85BCB"/>
    <w:rsid w:val="00F85E26"/>
    <w:rsid w:val="00F85FB8"/>
    <w:rsid w:val="00F86196"/>
    <w:rsid w:val="00F86737"/>
    <w:rsid w:val="00F876A1"/>
    <w:rsid w:val="00F879D2"/>
    <w:rsid w:val="00F903BF"/>
    <w:rsid w:val="00F90DC9"/>
    <w:rsid w:val="00F91799"/>
    <w:rsid w:val="00F919D6"/>
    <w:rsid w:val="00F92345"/>
    <w:rsid w:val="00F96661"/>
    <w:rsid w:val="00F97086"/>
    <w:rsid w:val="00F970B4"/>
    <w:rsid w:val="00FA0E28"/>
    <w:rsid w:val="00FA1172"/>
    <w:rsid w:val="00FA13E4"/>
    <w:rsid w:val="00FA2FC8"/>
    <w:rsid w:val="00FA31B8"/>
    <w:rsid w:val="00FA52E9"/>
    <w:rsid w:val="00FA67A7"/>
    <w:rsid w:val="00FA7EC8"/>
    <w:rsid w:val="00FB0066"/>
    <w:rsid w:val="00FB0536"/>
    <w:rsid w:val="00FB10F5"/>
    <w:rsid w:val="00FB1206"/>
    <w:rsid w:val="00FB1BE3"/>
    <w:rsid w:val="00FB3F82"/>
    <w:rsid w:val="00FB4042"/>
    <w:rsid w:val="00FB73F6"/>
    <w:rsid w:val="00FB75CC"/>
    <w:rsid w:val="00FC01BC"/>
    <w:rsid w:val="00FC0B6D"/>
    <w:rsid w:val="00FC1B68"/>
    <w:rsid w:val="00FC5BAE"/>
    <w:rsid w:val="00FC60CE"/>
    <w:rsid w:val="00FC6258"/>
    <w:rsid w:val="00FC6AFA"/>
    <w:rsid w:val="00FC77FF"/>
    <w:rsid w:val="00FD0873"/>
    <w:rsid w:val="00FD1595"/>
    <w:rsid w:val="00FD1AE0"/>
    <w:rsid w:val="00FD2433"/>
    <w:rsid w:val="00FD3C72"/>
    <w:rsid w:val="00FD3F8A"/>
    <w:rsid w:val="00FD49CD"/>
    <w:rsid w:val="00FD5083"/>
    <w:rsid w:val="00FE016D"/>
    <w:rsid w:val="00FE083C"/>
    <w:rsid w:val="00FE127C"/>
    <w:rsid w:val="00FE1EF9"/>
    <w:rsid w:val="00FE2849"/>
    <w:rsid w:val="00FE49E1"/>
    <w:rsid w:val="00FE6857"/>
    <w:rsid w:val="00FF0D84"/>
    <w:rsid w:val="00FF1A9F"/>
    <w:rsid w:val="00FF2220"/>
    <w:rsid w:val="00FF223B"/>
    <w:rsid w:val="00FF264B"/>
    <w:rsid w:val="00FF2950"/>
    <w:rsid w:val="00FF3A6C"/>
    <w:rsid w:val="00FF3B7F"/>
    <w:rsid w:val="00FF52A5"/>
    <w:rsid w:val="00FF601C"/>
    <w:rsid w:val="00FF6B37"/>
    <w:rsid w:val="00FF7640"/>
    <w:rsid w:val="00FF7A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E8"/>
    <w:rPr>
      <w:rFonts w:ascii="Times New Roman" w:eastAsia="Times New Roman" w:hAnsi="Times New Roman"/>
      <w:sz w:val="24"/>
      <w:szCs w:val="24"/>
    </w:rPr>
  </w:style>
  <w:style w:type="paragraph" w:styleId="1">
    <w:name w:val="heading 1"/>
    <w:basedOn w:val="a"/>
    <w:link w:val="10"/>
    <w:uiPriority w:val="9"/>
    <w:qFormat/>
    <w:locked/>
    <w:rsid w:val="004D14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uiPriority w:val="99"/>
    <w:rsid w:val="002F7CE8"/>
    <w:pPr>
      <w:spacing w:before="100" w:beforeAutospacing="1" w:after="100" w:afterAutospacing="1"/>
    </w:pPr>
    <w:rPr>
      <w:rFonts w:ascii="Tahoma" w:hAnsi="Tahoma"/>
      <w:sz w:val="20"/>
      <w:szCs w:val="20"/>
      <w:lang w:val="en-US" w:eastAsia="en-US"/>
    </w:rPr>
  </w:style>
  <w:style w:type="paragraph" w:styleId="a3">
    <w:name w:val="Normal (Web)"/>
    <w:basedOn w:val="a"/>
    <w:uiPriority w:val="99"/>
    <w:rsid w:val="002F7CE8"/>
  </w:style>
  <w:style w:type="paragraph" w:customStyle="1" w:styleId="ConsPlusNormal">
    <w:name w:val="ConsPlusNormal"/>
    <w:link w:val="ConsPlusNormal0"/>
    <w:rsid w:val="00073816"/>
    <w:pPr>
      <w:widowControl w:val="0"/>
      <w:autoSpaceDE w:val="0"/>
      <w:autoSpaceDN w:val="0"/>
      <w:adjustRightInd w:val="0"/>
    </w:pPr>
    <w:rPr>
      <w:rFonts w:ascii="Arial" w:eastAsia="Times New Roman" w:hAnsi="Arial" w:cs="Arial"/>
    </w:rPr>
  </w:style>
  <w:style w:type="paragraph" w:styleId="a4">
    <w:name w:val="Balloon Text"/>
    <w:basedOn w:val="a"/>
    <w:link w:val="a5"/>
    <w:uiPriority w:val="99"/>
    <w:semiHidden/>
    <w:rsid w:val="000028BB"/>
    <w:rPr>
      <w:rFonts w:ascii="Tahoma" w:hAnsi="Tahoma" w:cs="Tahoma"/>
      <w:sz w:val="16"/>
      <w:szCs w:val="16"/>
    </w:rPr>
  </w:style>
  <w:style w:type="character" w:customStyle="1" w:styleId="a5">
    <w:name w:val="Текст выноски Знак"/>
    <w:link w:val="a4"/>
    <w:uiPriority w:val="99"/>
    <w:semiHidden/>
    <w:locked/>
    <w:rsid w:val="000028BB"/>
    <w:rPr>
      <w:rFonts w:ascii="Tahoma" w:hAnsi="Tahoma" w:cs="Tahoma"/>
      <w:sz w:val="16"/>
      <w:szCs w:val="16"/>
      <w:lang w:eastAsia="ru-RU"/>
    </w:rPr>
  </w:style>
  <w:style w:type="character" w:styleId="a6">
    <w:name w:val="Hyperlink"/>
    <w:uiPriority w:val="99"/>
    <w:rsid w:val="00B31C20"/>
    <w:rPr>
      <w:rFonts w:cs="Times New Roman"/>
      <w:color w:val="0000FF"/>
      <w:u w:val="single"/>
    </w:rPr>
  </w:style>
  <w:style w:type="paragraph" w:styleId="a7">
    <w:name w:val="header"/>
    <w:basedOn w:val="a"/>
    <w:link w:val="a8"/>
    <w:uiPriority w:val="99"/>
    <w:rsid w:val="00142938"/>
    <w:pPr>
      <w:tabs>
        <w:tab w:val="center" w:pos="4677"/>
        <w:tab w:val="right" w:pos="9355"/>
      </w:tabs>
    </w:pPr>
  </w:style>
  <w:style w:type="character" w:customStyle="1" w:styleId="a8">
    <w:name w:val="Верхний колонтитул Знак"/>
    <w:link w:val="a7"/>
    <w:uiPriority w:val="99"/>
    <w:locked/>
    <w:rsid w:val="00142938"/>
    <w:rPr>
      <w:rFonts w:ascii="Times New Roman" w:hAnsi="Times New Roman" w:cs="Times New Roman"/>
      <w:sz w:val="24"/>
      <w:szCs w:val="24"/>
      <w:lang w:eastAsia="ru-RU"/>
    </w:rPr>
  </w:style>
  <w:style w:type="paragraph" w:styleId="a9">
    <w:name w:val="footer"/>
    <w:basedOn w:val="a"/>
    <w:link w:val="aa"/>
    <w:uiPriority w:val="99"/>
    <w:rsid w:val="00142938"/>
    <w:pPr>
      <w:tabs>
        <w:tab w:val="center" w:pos="4677"/>
        <w:tab w:val="right" w:pos="9355"/>
      </w:tabs>
    </w:pPr>
  </w:style>
  <w:style w:type="character" w:customStyle="1" w:styleId="aa">
    <w:name w:val="Нижний колонтитул Знак"/>
    <w:link w:val="a9"/>
    <w:uiPriority w:val="99"/>
    <w:locked/>
    <w:rsid w:val="00142938"/>
    <w:rPr>
      <w:rFonts w:ascii="Times New Roman" w:hAnsi="Times New Roman" w:cs="Times New Roman"/>
      <w:sz w:val="24"/>
      <w:szCs w:val="24"/>
      <w:lang w:eastAsia="ru-RU"/>
    </w:rPr>
  </w:style>
  <w:style w:type="character" w:styleId="ab">
    <w:name w:val="Strong"/>
    <w:uiPriority w:val="99"/>
    <w:qFormat/>
    <w:rsid w:val="00E405EA"/>
    <w:rPr>
      <w:rFonts w:cs="Times New Roman"/>
      <w:b/>
      <w:bCs/>
    </w:rPr>
  </w:style>
  <w:style w:type="paragraph" w:styleId="ac">
    <w:name w:val="List Paragraph"/>
    <w:basedOn w:val="a"/>
    <w:link w:val="ad"/>
    <w:uiPriority w:val="34"/>
    <w:qFormat/>
    <w:rsid w:val="00E44606"/>
    <w:pPr>
      <w:ind w:left="720"/>
      <w:contextualSpacing/>
    </w:pPr>
  </w:style>
  <w:style w:type="paragraph" w:customStyle="1" w:styleId="ConsPlusNonformat">
    <w:name w:val="ConsPlusNonformat"/>
    <w:rsid w:val="005F081F"/>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4D14D7"/>
    <w:rPr>
      <w:rFonts w:ascii="Times New Roman" w:eastAsia="Times New Roman" w:hAnsi="Times New Roman"/>
      <w:b/>
      <w:bCs/>
      <w:kern w:val="36"/>
      <w:sz w:val="48"/>
      <w:szCs w:val="48"/>
    </w:rPr>
  </w:style>
  <w:style w:type="paragraph" w:styleId="ae">
    <w:name w:val="Body Text"/>
    <w:basedOn w:val="a"/>
    <w:link w:val="af"/>
    <w:uiPriority w:val="99"/>
    <w:rsid w:val="00034504"/>
    <w:pPr>
      <w:suppressAutoHyphens/>
      <w:spacing w:after="120" w:line="276" w:lineRule="auto"/>
    </w:pPr>
    <w:rPr>
      <w:rFonts w:ascii="Calibri" w:hAnsi="Calibri" w:cs="Calibri"/>
      <w:sz w:val="22"/>
      <w:szCs w:val="22"/>
      <w:lang w:val="en-US" w:eastAsia="ar-SA"/>
    </w:rPr>
  </w:style>
  <w:style w:type="character" w:customStyle="1" w:styleId="af">
    <w:name w:val="Основной текст Знак"/>
    <w:basedOn w:val="a0"/>
    <w:link w:val="ae"/>
    <w:uiPriority w:val="99"/>
    <w:rsid w:val="00034504"/>
    <w:rPr>
      <w:rFonts w:eastAsia="Times New Roman" w:cs="Calibri"/>
      <w:sz w:val="22"/>
      <w:szCs w:val="22"/>
      <w:lang w:val="en-US" w:eastAsia="ar-SA"/>
    </w:rPr>
  </w:style>
  <w:style w:type="character" w:customStyle="1" w:styleId="ConsPlusNormal0">
    <w:name w:val="ConsPlusNormal Знак"/>
    <w:link w:val="ConsPlusNormal"/>
    <w:locked/>
    <w:rsid w:val="00034504"/>
    <w:rPr>
      <w:rFonts w:ascii="Arial" w:eastAsia="Times New Roman" w:hAnsi="Arial" w:cs="Arial"/>
    </w:rPr>
  </w:style>
  <w:style w:type="character" w:customStyle="1" w:styleId="ad">
    <w:name w:val="Абзац списка Знак"/>
    <w:basedOn w:val="a0"/>
    <w:link w:val="ac"/>
    <w:uiPriority w:val="34"/>
    <w:rsid w:val="00C76AE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E8"/>
    <w:rPr>
      <w:rFonts w:ascii="Times New Roman" w:eastAsia="Times New Roman" w:hAnsi="Times New Roman"/>
      <w:sz w:val="24"/>
      <w:szCs w:val="24"/>
    </w:rPr>
  </w:style>
  <w:style w:type="paragraph" w:styleId="1">
    <w:name w:val="heading 1"/>
    <w:basedOn w:val="a"/>
    <w:link w:val="10"/>
    <w:uiPriority w:val="9"/>
    <w:qFormat/>
    <w:locked/>
    <w:rsid w:val="004D14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uiPriority w:val="99"/>
    <w:rsid w:val="002F7CE8"/>
    <w:pPr>
      <w:spacing w:before="100" w:beforeAutospacing="1" w:after="100" w:afterAutospacing="1"/>
    </w:pPr>
    <w:rPr>
      <w:rFonts w:ascii="Tahoma" w:hAnsi="Tahoma"/>
      <w:sz w:val="20"/>
      <w:szCs w:val="20"/>
      <w:lang w:val="en-US" w:eastAsia="en-US"/>
    </w:rPr>
  </w:style>
  <w:style w:type="paragraph" w:styleId="a3">
    <w:name w:val="Normal (Web)"/>
    <w:basedOn w:val="a"/>
    <w:uiPriority w:val="99"/>
    <w:rsid w:val="002F7CE8"/>
  </w:style>
  <w:style w:type="paragraph" w:customStyle="1" w:styleId="ConsPlusNormal">
    <w:name w:val="ConsPlusNormal"/>
    <w:link w:val="ConsPlusNormal0"/>
    <w:rsid w:val="00073816"/>
    <w:pPr>
      <w:widowControl w:val="0"/>
      <w:autoSpaceDE w:val="0"/>
      <w:autoSpaceDN w:val="0"/>
      <w:adjustRightInd w:val="0"/>
    </w:pPr>
    <w:rPr>
      <w:rFonts w:ascii="Arial" w:eastAsia="Times New Roman" w:hAnsi="Arial" w:cs="Arial"/>
    </w:rPr>
  </w:style>
  <w:style w:type="paragraph" w:styleId="a4">
    <w:name w:val="Balloon Text"/>
    <w:basedOn w:val="a"/>
    <w:link w:val="a5"/>
    <w:uiPriority w:val="99"/>
    <w:semiHidden/>
    <w:rsid w:val="000028BB"/>
    <w:rPr>
      <w:rFonts w:ascii="Tahoma" w:hAnsi="Tahoma" w:cs="Tahoma"/>
      <w:sz w:val="16"/>
      <w:szCs w:val="16"/>
    </w:rPr>
  </w:style>
  <w:style w:type="character" w:customStyle="1" w:styleId="a5">
    <w:name w:val="Текст выноски Знак"/>
    <w:link w:val="a4"/>
    <w:uiPriority w:val="99"/>
    <w:semiHidden/>
    <w:locked/>
    <w:rsid w:val="000028BB"/>
    <w:rPr>
      <w:rFonts w:ascii="Tahoma" w:hAnsi="Tahoma" w:cs="Tahoma"/>
      <w:sz w:val="16"/>
      <w:szCs w:val="16"/>
      <w:lang w:eastAsia="ru-RU"/>
    </w:rPr>
  </w:style>
  <w:style w:type="character" w:styleId="a6">
    <w:name w:val="Hyperlink"/>
    <w:uiPriority w:val="99"/>
    <w:rsid w:val="00B31C20"/>
    <w:rPr>
      <w:rFonts w:cs="Times New Roman"/>
      <w:color w:val="0000FF"/>
      <w:u w:val="single"/>
    </w:rPr>
  </w:style>
  <w:style w:type="paragraph" w:styleId="a7">
    <w:name w:val="header"/>
    <w:basedOn w:val="a"/>
    <w:link w:val="a8"/>
    <w:uiPriority w:val="99"/>
    <w:rsid w:val="00142938"/>
    <w:pPr>
      <w:tabs>
        <w:tab w:val="center" w:pos="4677"/>
        <w:tab w:val="right" w:pos="9355"/>
      </w:tabs>
    </w:pPr>
  </w:style>
  <w:style w:type="character" w:customStyle="1" w:styleId="a8">
    <w:name w:val="Верхний колонтитул Знак"/>
    <w:link w:val="a7"/>
    <w:uiPriority w:val="99"/>
    <w:locked/>
    <w:rsid w:val="00142938"/>
    <w:rPr>
      <w:rFonts w:ascii="Times New Roman" w:hAnsi="Times New Roman" w:cs="Times New Roman"/>
      <w:sz w:val="24"/>
      <w:szCs w:val="24"/>
      <w:lang w:eastAsia="ru-RU"/>
    </w:rPr>
  </w:style>
  <w:style w:type="paragraph" w:styleId="a9">
    <w:name w:val="footer"/>
    <w:basedOn w:val="a"/>
    <w:link w:val="aa"/>
    <w:uiPriority w:val="99"/>
    <w:rsid w:val="00142938"/>
    <w:pPr>
      <w:tabs>
        <w:tab w:val="center" w:pos="4677"/>
        <w:tab w:val="right" w:pos="9355"/>
      </w:tabs>
    </w:pPr>
  </w:style>
  <w:style w:type="character" w:customStyle="1" w:styleId="aa">
    <w:name w:val="Нижний колонтитул Знак"/>
    <w:link w:val="a9"/>
    <w:uiPriority w:val="99"/>
    <w:locked/>
    <w:rsid w:val="00142938"/>
    <w:rPr>
      <w:rFonts w:ascii="Times New Roman" w:hAnsi="Times New Roman" w:cs="Times New Roman"/>
      <w:sz w:val="24"/>
      <w:szCs w:val="24"/>
      <w:lang w:eastAsia="ru-RU"/>
    </w:rPr>
  </w:style>
  <w:style w:type="character" w:styleId="ab">
    <w:name w:val="Strong"/>
    <w:uiPriority w:val="99"/>
    <w:qFormat/>
    <w:rsid w:val="00E405EA"/>
    <w:rPr>
      <w:rFonts w:cs="Times New Roman"/>
      <w:b/>
      <w:bCs/>
    </w:rPr>
  </w:style>
  <w:style w:type="paragraph" w:styleId="ac">
    <w:name w:val="List Paragraph"/>
    <w:basedOn w:val="a"/>
    <w:link w:val="ad"/>
    <w:uiPriority w:val="34"/>
    <w:qFormat/>
    <w:rsid w:val="00E44606"/>
    <w:pPr>
      <w:ind w:left="720"/>
      <w:contextualSpacing/>
    </w:pPr>
  </w:style>
  <w:style w:type="paragraph" w:customStyle="1" w:styleId="ConsPlusNonformat">
    <w:name w:val="ConsPlusNonformat"/>
    <w:rsid w:val="005F081F"/>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4D14D7"/>
    <w:rPr>
      <w:rFonts w:ascii="Times New Roman" w:eastAsia="Times New Roman" w:hAnsi="Times New Roman"/>
      <w:b/>
      <w:bCs/>
      <w:kern w:val="36"/>
      <w:sz w:val="48"/>
      <w:szCs w:val="48"/>
    </w:rPr>
  </w:style>
  <w:style w:type="paragraph" w:styleId="ae">
    <w:name w:val="Body Text"/>
    <w:basedOn w:val="a"/>
    <w:link w:val="af"/>
    <w:uiPriority w:val="99"/>
    <w:rsid w:val="00034504"/>
    <w:pPr>
      <w:suppressAutoHyphens/>
      <w:spacing w:after="120" w:line="276" w:lineRule="auto"/>
    </w:pPr>
    <w:rPr>
      <w:rFonts w:ascii="Calibri" w:hAnsi="Calibri" w:cs="Calibri"/>
      <w:sz w:val="22"/>
      <w:szCs w:val="22"/>
      <w:lang w:val="en-US" w:eastAsia="ar-SA"/>
    </w:rPr>
  </w:style>
  <w:style w:type="character" w:customStyle="1" w:styleId="af">
    <w:name w:val="Основной текст Знак"/>
    <w:basedOn w:val="a0"/>
    <w:link w:val="ae"/>
    <w:uiPriority w:val="99"/>
    <w:rsid w:val="00034504"/>
    <w:rPr>
      <w:rFonts w:eastAsia="Times New Roman" w:cs="Calibri"/>
      <w:sz w:val="22"/>
      <w:szCs w:val="22"/>
      <w:lang w:val="en-US" w:eastAsia="ar-SA"/>
    </w:rPr>
  </w:style>
  <w:style w:type="character" w:customStyle="1" w:styleId="ConsPlusNormal0">
    <w:name w:val="ConsPlusNormal Знак"/>
    <w:link w:val="ConsPlusNormal"/>
    <w:locked/>
    <w:rsid w:val="00034504"/>
    <w:rPr>
      <w:rFonts w:ascii="Arial" w:eastAsia="Times New Roman" w:hAnsi="Arial" w:cs="Arial"/>
    </w:rPr>
  </w:style>
  <w:style w:type="character" w:customStyle="1" w:styleId="ad">
    <w:name w:val="Абзац списка Знак"/>
    <w:basedOn w:val="a0"/>
    <w:link w:val="ac"/>
    <w:uiPriority w:val="34"/>
    <w:rsid w:val="00C76A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22819">
      <w:marLeft w:val="0"/>
      <w:marRight w:val="0"/>
      <w:marTop w:val="0"/>
      <w:marBottom w:val="0"/>
      <w:divBdr>
        <w:top w:val="none" w:sz="0" w:space="0" w:color="auto"/>
        <w:left w:val="none" w:sz="0" w:space="0" w:color="auto"/>
        <w:bottom w:val="none" w:sz="0" w:space="0" w:color="auto"/>
        <w:right w:val="none" w:sz="0" w:space="0" w:color="auto"/>
      </w:divBdr>
    </w:div>
    <w:div w:id="858422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24A63990D03C986B379C6362EAA2D82692E2F5F1E036E427F66FF544950FE4682EDD8C75B0670F4F5F9AF049E2C4C2728701F32518340d1H" TargetMode="External"/><Relationship Id="rId18" Type="http://schemas.openxmlformats.org/officeDocument/2006/relationships/hyperlink" Target="consultantplus://offline/ref=54FA15F26DC3190F31241D44BF330ED4867E1E7CB787B47B0D2C086A86DB36C7B6A8410BB4F8CB30B57D3E746DD9EAEDD70374700B618E27K0t1I" TargetMode="External"/><Relationship Id="rId26" Type="http://schemas.openxmlformats.org/officeDocument/2006/relationships/hyperlink" Target="consultantplus://offline/ref=5DEF46747CC42F6CA195565C35837EFEB97118F3B59F8B68A5E559B26ED1DC95941282E0C814E4770306FCDAB67B881613AB42FDC6A3g6N" TargetMode="External"/><Relationship Id="rId3" Type="http://schemas.openxmlformats.org/officeDocument/2006/relationships/styles" Target="styles.xml"/><Relationship Id="rId21" Type="http://schemas.openxmlformats.org/officeDocument/2006/relationships/hyperlink" Target="consultantplus://offline/ref=5DEF46747CC42F6CA195565C35837EFEB97118F3B59F8B68A5E559B26ED1DC95941282E3CA16E9280613ED82BB7A97081BBD5EFFC73EA3gDN" TargetMode="External"/><Relationship Id="rId7" Type="http://schemas.openxmlformats.org/officeDocument/2006/relationships/footnotes" Target="footnotes.xml"/><Relationship Id="rId12" Type="http://schemas.openxmlformats.org/officeDocument/2006/relationships/hyperlink" Target="consultantplus://offline/ref=C24A63990D03C986B379C6362EAA2D82692E2F5F1E036E427F66FF544950FE4682EDD8C6520274F4F5F9AF049E2C4C2728701F32518340d1H" TargetMode="External"/><Relationship Id="rId17" Type="http://schemas.openxmlformats.org/officeDocument/2006/relationships/hyperlink" Target="consultantplus://offline/ref=C33CFCB02894A128937AE3C2FD75B5DA5E9F4E3AABD52EFEBDCD857026778BC067AFB08FqCEDM" TargetMode="External"/><Relationship Id="rId25" Type="http://schemas.openxmlformats.org/officeDocument/2006/relationships/hyperlink" Target="consultantplus://offline/ref=372CC28CC70917F47D12DD018C79EB7D9C2820B2F3A58A8E90267927F8B784DDF3DDE5BFEC50F7F3E2E08BD6796A1A1F44204B1BD938E972EDD9EFB8MDP" TargetMode="External"/><Relationship Id="rId2" Type="http://schemas.openxmlformats.org/officeDocument/2006/relationships/numbering" Target="numbering.xml"/><Relationship Id="rId16" Type="http://schemas.openxmlformats.org/officeDocument/2006/relationships/hyperlink" Target="consultantplus://offline/ref=7C611FD9F90110BC2A56A5171EE119C523D31A6C8E43FA54C8C09820176E868F12B097645B20ECA8EA1F2ECE30C3D9B3EA1FCF1120A8U4v8I" TargetMode="External"/><Relationship Id="rId20" Type="http://schemas.openxmlformats.org/officeDocument/2006/relationships/hyperlink" Target="consultantplus://offline/ref=D14A93FC33830803A778A4A3154E5DF0E5B0607E065EAA0F64B560F29449F89F989CD59DD7F00F84B71E2E8DF4C80EA60E77EC607581F4y6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4A63990D03C986B379C6362EAA2D82692E2F5F1E036E427F66FF544950FE4682EDD8C55C027FABF0ECBE5C932A54392F6903305348d0H" TargetMode="External"/><Relationship Id="rId24" Type="http://schemas.openxmlformats.org/officeDocument/2006/relationships/hyperlink" Target="consultantplus://offline/ref=372CC28CC70917F47D12DD018C79EB7D9C2820B2F3A58A8E90267927F8B784DDF3DDE5BFEC50F7F3E2E08BD0796A1A1F44204B1BD938E972EDD9EFB8MDP" TargetMode="External"/><Relationship Id="rId5" Type="http://schemas.openxmlformats.org/officeDocument/2006/relationships/settings" Target="settings.xml"/><Relationship Id="rId15" Type="http://schemas.openxmlformats.org/officeDocument/2006/relationships/hyperlink" Target="consultantplus://offline/ref=C24A63990D03C986B379C6362EAA2D82692E2F5F1E036E427F66FF544950FE4682EDD8C75E0573F4F5F9AF049E2C4C2728701F32518340d1H" TargetMode="External"/><Relationship Id="rId23" Type="http://schemas.openxmlformats.org/officeDocument/2006/relationships/hyperlink" Target="consultantplus://offline/ref=372CC28CC70917F47D12C30C9A15B1709B217FBAF7AF87D8CC79227AAFBE8E8AA692E4F1A85CE8F3EAFF88D073B3M7P" TargetMode="External"/><Relationship Id="rId28" Type="http://schemas.openxmlformats.org/officeDocument/2006/relationships/header" Target="header1.xml"/><Relationship Id="rId10" Type="http://schemas.openxmlformats.org/officeDocument/2006/relationships/hyperlink" Target="consultantplus://offline/ref=3DEF3E4B014A3BEE30F4017A43A144C4B12FEF105D78A3A6C8E3CF27D7FE1C88E2E8567E66784DBC8FDD64306BMDu6M" TargetMode="External"/><Relationship Id="rId19" Type="http://schemas.openxmlformats.org/officeDocument/2006/relationships/hyperlink" Target="consultantplus://offline/ref=B6C9E0538C341305CF8478A881674ACE6A4B3C309D074C274D4EAFEBBFF77E25B4800BDB355C08480C555AD20C9133A00F9686877938tBx6I" TargetMode="External"/><Relationship Id="rId4" Type="http://schemas.microsoft.com/office/2007/relationships/stylesWithEffects" Target="stylesWithEffects.xml"/><Relationship Id="rId9" Type="http://schemas.openxmlformats.org/officeDocument/2006/relationships/hyperlink" Target="consultantplus://offline/ref=3DEF3E4B014A3BEE30F4017A43A144C4B12EE61A5E74A3A6C8E3CF27D7FE1C88E2E8567E66784DBC8FDD64306BMDu6M" TargetMode="External"/><Relationship Id="rId14" Type="http://schemas.openxmlformats.org/officeDocument/2006/relationships/hyperlink" Target="consultantplus://offline/ref=C24A63990D03C986B379C6362EAA2D82692E2F5F1E036E427F66FF544950FE4682EDD8C75B0574F4F5F9AF049E2C4C2728701F32518340d1H" TargetMode="External"/><Relationship Id="rId22" Type="http://schemas.openxmlformats.org/officeDocument/2006/relationships/hyperlink" Target="consultantplus://offline/ref=372CC28CC70917F47D12C30C9A15B1709A217EB7F5AB87D8CC79227AAFBE8E8AA692E4F1A85CE8F3EAFF88D073B3M7P" TargetMode="External"/><Relationship Id="rId27" Type="http://schemas.openxmlformats.org/officeDocument/2006/relationships/hyperlink" Target="consultantplus://offline/ref=2A4BA1A854FDA101B1E814CB8B8181B6C8F946EB32236E6C6FCEDB9417B0127C02834F6D0D56011AF8FA40A33BA51DBC20C0E0AAA954CE2E0AGE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B2DD-917C-4AAF-BA51-45294A18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8865</Words>
  <Characters>61262</Characters>
  <Application>Microsoft Office Word</Application>
  <DocSecurity>0</DocSecurity>
  <Lines>2552</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Пользователь</cp:lastModifiedBy>
  <cp:revision>7</cp:revision>
  <cp:lastPrinted>2019-10-03T13:55:00Z</cp:lastPrinted>
  <dcterms:created xsi:type="dcterms:W3CDTF">2020-03-03T12:17:00Z</dcterms:created>
  <dcterms:modified xsi:type="dcterms:W3CDTF">2021-07-20T15:06:00Z</dcterms:modified>
</cp:coreProperties>
</file>