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150E" w:rsidRPr="00003AF8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Уведомление </w:t>
      </w:r>
    </w:p>
    <w:p w:rsidR="00A2373C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о проведении публичных консультаций посредством сбора замечаний </w:t>
      </w:r>
    </w:p>
    <w:p w:rsidR="00756514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>и предложений организаций и граждан в рамках анализа</w:t>
      </w:r>
    </w:p>
    <w:p w:rsidR="00003AF8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 проекта </w:t>
      </w:r>
      <w:r w:rsidR="004573C0" w:rsidRPr="00003AF8">
        <w:rPr>
          <w:b/>
          <w:bCs/>
          <w:sz w:val="27"/>
          <w:szCs w:val="27"/>
        </w:rPr>
        <w:t xml:space="preserve">муниципального </w:t>
      </w:r>
      <w:r w:rsidRPr="00003AF8">
        <w:rPr>
          <w:b/>
          <w:bCs/>
          <w:sz w:val="27"/>
          <w:szCs w:val="27"/>
        </w:rPr>
        <w:t xml:space="preserve">нормативного правового акта </w:t>
      </w:r>
    </w:p>
    <w:p w:rsidR="0051150E" w:rsidRPr="00003AF8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на предмет его влияния на конкуренцию </w:t>
      </w:r>
    </w:p>
    <w:p w:rsidR="0051150E" w:rsidRPr="00A5291C" w:rsidRDefault="0051150E" w:rsidP="0051150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A3B6F" w:rsidRPr="00B312A5" w:rsidTr="00A80372">
        <w:trPr>
          <w:trHeight w:val="1811"/>
        </w:trPr>
        <w:tc>
          <w:tcPr>
            <w:tcW w:w="9854" w:type="dxa"/>
            <w:shd w:val="clear" w:color="000000" w:fill="FFFFFF" w:themeFill="background1"/>
            <w:vAlign w:val="center"/>
          </w:tcPr>
          <w:p w:rsidR="00827F2E" w:rsidRDefault="00827F2E" w:rsidP="00400968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Отдел организационно-аналитической работы управления жилищно-коммунального комплекса и систем жизнеобеспечения а</w:t>
            </w:r>
            <w:r w:rsidR="009A3B6F" w:rsidRPr="00A80372">
              <w:rPr>
                <w:b/>
                <w:color w:val="000000" w:themeColor="text1"/>
                <w:sz w:val="24"/>
                <w:szCs w:val="24"/>
              </w:rPr>
              <w:t>дминистраци</w:t>
            </w:r>
            <w:r>
              <w:rPr>
                <w:b/>
                <w:color w:val="000000" w:themeColor="text1"/>
                <w:sz w:val="24"/>
                <w:szCs w:val="24"/>
              </w:rPr>
              <w:t>и</w:t>
            </w:r>
            <w:r w:rsidR="009A3B6F" w:rsidRPr="00A80372">
              <w:rPr>
                <w:b/>
                <w:color w:val="000000" w:themeColor="text1"/>
                <w:sz w:val="24"/>
                <w:szCs w:val="24"/>
              </w:rPr>
              <w:t xml:space="preserve"> Губкинского городского округа</w:t>
            </w:r>
          </w:p>
          <w:p w:rsidR="009A3B6F" w:rsidRPr="00A80372" w:rsidRDefault="00827F2E" w:rsidP="004009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9A3B6F" w:rsidRPr="00A80372">
              <w:rPr>
                <w:sz w:val="24"/>
                <w:szCs w:val="24"/>
              </w:rPr>
              <w:t xml:space="preserve">уведомляет о проведении публичных консультаций посредством сбора замечаний </w:t>
            </w:r>
          </w:p>
          <w:p w:rsidR="005A1CBD" w:rsidRDefault="009A3B6F" w:rsidP="005A1CB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80372">
              <w:rPr>
                <w:sz w:val="24"/>
                <w:szCs w:val="24"/>
              </w:rPr>
              <w:t xml:space="preserve">и предложений организаций и граждан по </w:t>
            </w:r>
            <w:r w:rsidRPr="00A80372">
              <w:rPr>
                <w:b/>
                <w:sz w:val="24"/>
                <w:szCs w:val="24"/>
              </w:rPr>
              <w:t>проекту</w:t>
            </w:r>
            <w:r w:rsidR="00827F2E">
              <w:rPr>
                <w:b/>
                <w:sz w:val="24"/>
                <w:szCs w:val="24"/>
              </w:rPr>
              <w:t xml:space="preserve"> </w:t>
            </w:r>
            <w:r w:rsidR="00827F2E" w:rsidRPr="00827F2E">
              <w:rPr>
                <w:sz w:val="24"/>
                <w:szCs w:val="24"/>
              </w:rPr>
              <w:t xml:space="preserve">постановления </w:t>
            </w:r>
            <w:r w:rsidR="00827F2E">
              <w:rPr>
                <w:sz w:val="24"/>
                <w:szCs w:val="24"/>
              </w:rPr>
              <w:t xml:space="preserve">администрации </w:t>
            </w:r>
          </w:p>
          <w:p w:rsidR="005A1CBD" w:rsidRDefault="00827F2E" w:rsidP="005A1CB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Губкинского городского округа </w:t>
            </w:r>
            <w:r w:rsidR="00787EB2" w:rsidRPr="00787EB2">
              <w:rPr>
                <w:sz w:val="24"/>
                <w:szCs w:val="24"/>
              </w:rPr>
              <w:t>«</w:t>
            </w:r>
            <w:r w:rsidR="005A1CBD" w:rsidRPr="005A1CBD">
              <w:rPr>
                <w:sz w:val="24"/>
                <w:szCs w:val="24"/>
              </w:rPr>
              <w:t>О внесении изменений в постановление администрации</w:t>
            </w:r>
            <w:r w:rsidR="005A1CBD">
              <w:rPr>
                <w:sz w:val="24"/>
                <w:szCs w:val="24"/>
              </w:rPr>
              <w:t xml:space="preserve"> </w:t>
            </w:r>
          </w:p>
          <w:p w:rsidR="009A3B6F" w:rsidRDefault="005A1CBD" w:rsidP="005A1CB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Губкинского городского округа </w:t>
            </w:r>
            <w:r w:rsidRPr="005A1CBD">
              <w:rPr>
                <w:sz w:val="24"/>
                <w:szCs w:val="24"/>
              </w:rPr>
              <w:t>от 23 сентября 2025 года № 1138-па</w:t>
            </w:r>
            <w:r w:rsidR="00787EB2" w:rsidRPr="00787EB2">
              <w:rPr>
                <w:sz w:val="24"/>
                <w:szCs w:val="24"/>
              </w:rPr>
              <w:t>»»</w:t>
            </w:r>
          </w:p>
          <w:p w:rsidR="00827F2E" w:rsidRPr="00827F2E" w:rsidRDefault="00827F2E" w:rsidP="00827F2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9A3B6F" w:rsidRDefault="009A3B6F" w:rsidP="009A3B6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EC235C">
              <w:rPr>
                <w:b/>
                <w:bCs/>
                <w:sz w:val="24"/>
                <w:szCs w:val="24"/>
              </w:rPr>
              <w:t xml:space="preserve">на предмет </w:t>
            </w:r>
            <w:r>
              <w:rPr>
                <w:b/>
                <w:bCs/>
                <w:sz w:val="24"/>
                <w:szCs w:val="24"/>
              </w:rPr>
              <w:t>его</w:t>
            </w:r>
            <w:r w:rsidRPr="00EC235C">
              <w:rPr>
                <w:b/>
                <w:bCs/>
                <w:sz w:val="24"/>
                <w:szCs w:val="24"/>
              </w:rPr>
              <w:t xml:space="preserve"> влияния на конкуренцию</w:t>
            </w:r>
          </w:p>
          <w:p w:rsidR="00827F2E" w:rsidRPr="00B312A5" w:rsidRDefault="00827F2E" w:rsidP="009A3B6F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9A3B6F" w:rsidRPr="00B312A5" w:rsidTr="007C0B5F">
        <w:trPr>
          <w:trHeight w:val="6658"/>
        </w:trPr>
        <w:tc>
          <w:tcPr>
            <w:tcW w:w="9854" w:type="dxa"/>
            <w:shd w:val="clear" w:color="000000" w:fill="FFFFFF" w:themeFill="background1"/>
          </w:tcPr>
          <w:p w:rsidR="009A3B6F" w:rsidRPr="00EC235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 xml:space="preserve">В рамках публичных консультаций все заинтересованные лица могут направить свои замечания и предложения по </w:t>
            </w:r>
            <w:r>
              <w:rPr>
                <w:color w:val="000000" w:themeColor="text1"/>
                <w:sz w:val="24"/>
                <w:szCs w:val="24"/>
              </w:rPr>
              <w:t>проекту муниципального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нормативн</w:t>
            </w:r>
            <w:r>
              <w:rPr>
                <w:color w:val="000000" w:themeColor="text1"/>
                <w:sz w:val="24"/>
                <w:szCs w:val="24"/>
              </w:rPr>
              <w:t>ого правового акта на предмет его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влияния на конкуренцию.</w:t>
            </w:r>
          </w:p>
          <w:p w:rsidR="009A3B6F" w:rsidRPr="00EC235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 xml:space="preserve">Замечания и предложения принимаются по адресу: </w:t>
            </w:r>
            <w:r w:rsidR="00827F2E">
              <w:rPr>
                <w:color w:val="000000" w:themeColor="text1"/>
                <w:sz w:val="24"/>
                <w:szCs w:val="24"/>
              </w:rPr>
              <w:t>309189, г. Губкин</w:t>
            </w:r>
            <w:r w:rsidRPr="00EC235C">
              <w:rPr>
                <w:color w:val="000000" w:themeColor="text1"/>
                <w:sz w:val="24"/>
                <w:szCs w:val="24"/>
              </w:rPr>
              <w:t>,</w:t>
            </w:r>
            <w:r w:rsidR="00827F2E">
              <w:rPr>
                <w:color w:val="000000" w:themeColor="text1"/>
                <w:sz w:val="24"/>
                <w:szCs w:val="24"/>
              </w:rPr>
              <w:t xml:space="preserve"> ул. Победы, д.3, каб. 207, 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а также по адресу электронной почты: </w:t>
            </w:r>
            <w:r w:rsidR="00827F2E">
              <w:rPr>
                <w:color w:val="000000" w:themeColor="text1"/>
                <w:sz w:val="24"/>
                <w:szCs w:val="24"/>
                <w:lang w:val="en-US"/>
              </w:rPr>
              <w:t>uzkk</w:t>
            </w:r>
            <w:r w:rsidR="00BF7692" w:rsidRPr="00BF7692">
              <w:rPr>
                <w:color w:val="000000" w:themeColor="text1"/>
                <w:sz w:val="24"/>
                <w:szCs w:val="24"/>
              </w:rPr>
              <w:t>@</w:t>
            </w:r>
            <w:r w:rsidR="00BF7692">
              <w:rPr>
                <w:color w:val="000000" w:themeColor="text1"/>
                <w:sz w:val="24"/>
                <w:szCs w:val="24"/>
                <w:lang w:val="en-US"/>
              </w:rPr>
              <w:t>mail</w:t>
            </w:r>
            <w:r w:rsidR="00BF7692" w:rsidRPr="00BF7692">
              <w:rPr>
                <w:color w:val="000000" w:themeColor="text1"/>
                <w:sz w:val="24"/>
                <w:szCs w:val="24"/>
              </w:rPr>
              <w:t>.</w:t>
            </w:r>
            <w:r w:rsidR="00BF7692">
              <w:rPr>
                <w:color w:val="000000" w:themeColor="text1"/>
                <w:sz w:val="24"/>
                <w:szCs w:val="24"/>
                <w:lang w:val="en-US"/>
              </w:rPr>
              <w:t>ru</w:t>
            </w:r>
          </w:p>
          <w:p w:rsidR="009A3B6F" w:rsidRPr="00EC235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>Сроки приема предло</w:t>
            </w:r>
            <w:r>
              <w:rPr>
                <w:color w:val="000000" w:themeColor="text1"/>
                <w:sz w:val="24"/>
                <w:szCs w:val="24"/>
              </w:rPr>
              <w:t xml:space="preserve">жений и замечаний: с </w:t>
            </w:r>
            <w:r w:rsidR="005A1CBD">
              <w:rPr>
                <w:color w:val="000000" w:themeColor="text1"/>
                <w:sz w:val="24"/>
                <w:szCs w:val="24"/>
              </w:rPr>
              <w:t>18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  <w:r w:rsidR="005A1CBD">
              <w:rPr>
                <w:color w:val="000000" w:themeColor="text1"/>
                <w:sz w:val="24"/>
                <w:szCs w:val="24"/>
              </w:rPr>
              <w:t>02</w:t>
            </w:r>
            <w:r>
              <w:rPr>
                <w:color w:val="000000" w:themeColor="text1"/>
                <w:sz w:val="24"/>
                <w:szCs w:val="24"/>
              </w:rPr>
              <w:t>.20</w:t>
            </w:r>
            <w:r w:rsidR="00BF7692" w:rsidRPr="00BF7692">
              <w:rPr>
                <w:color w:val="000000" w:themeColor="text1"/>
                <w:sz w:val="24"/>
                <w:szCs w:val="24"/>
              </w:rPr>
              <w:t>2</w:t>
            </w:r>
            <w:r w:rsidR="005A1CBD">
              <w:rPr>
                <w:color w:val="000000" w:themeColor="text1"/>
                <w:sz w:val="24"/>
                <w:szCs w:val="24"/>
              </w:rPr>
              <w:t>6</w:t>
            </w:r>
            <w:r>
              <w:rPr>
                <w:color w:val="000000" w:themeColor="text1"/>
                <w:sz w:val="24"/>
                <w:szCs w:val="24"/>
              </w:rPr>
              <w:t xml:space="preserve"> года по </w:t>
            </w:r>
            <w:r w:rsidR="005A1CBD">
              <w:rPr>
                <w:color w:val="000000" w:themeColor="text1"/>
                <w:sz w:val="24"/>
                <w:szCs w:val="24"/>
              </w:rPr>
              <w:t>04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  <w:r w:rsidR="00AB3A79">
              <w:rPr>
                <w:color w:val="000000" w:themeColor="text1"/>
                <w:sz w:val="24"/>
                <w:szCs w:val="24"/>
              </w:rPr>
              <w:t>0</w:t>
            </w:r>
            <w:r w:rsidR="005A1CBD">
              <w:rPr>
                <w:color w:val="000000" w:themeColor="text1"/>
                <w:sz w:val="24"/>
                <w:szCs w:val="24"/>
              </w:rPr>
              <w:t>3</w:t>
            </w:r>
            <w:r>
              <w:rPr>
                <w:color w:val="000000" w:themeColor="text1"/>
                <w:sz w:val="24"/>
                <w:szCs w:val="24"/>
              </w:rPr>
              <w:t>.20</w:t>
            </w:r>
            <w:r w:rsidR="00BF7692" w:rsidRPr="00BF7692">
              <w:rPr>
                <w:color w:val="000000" w:themeColor="text1"/>
                <w:sz w:val="24"/>
                <w:szCs w:val="24"/>
              </w:rPr>
              <w:t>2</w:t>
            </w:r>
            <w:r w:rsidR="005A1CBD">
              <w:rPr>
                <w:color w:val="000000" w:themeColor="text1"/>
                <w:sz w:val="24"/>
                <w:szCs w:val="24"/>
              </w:rPr>
              <w:t>6</w:t>
            </w:r>
            <w:r w:rsidR="00BF7692">
              <w:rPr>
                <w:color w:val="000000" w:themeColor="text1"/>
                <w:sz w:val="24"/>
                <w:szCs w:val="24"/>
              </w:rPr>
              <w:t xml:space="preserve"> года</w:t>
            </w:r>
            <w:r w:rsidRPr="00EC235C">
              <w:rPr>
                <w:color w:val="000000" w:themeColor="text1"/>
                <w:sz w:val="24"/>
                <w:szCs w:val="24"/>
              </w:rPr>
              <w:t>.</w:t>
            </w:r>
          </w:p>
          <w:p w:rsidR="009A3B6F" w:rsidRPr="00EC235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 xml:space="preserve">С учетом анализа поступивших замечаний и предложений будет подготовлен сводный до-клад о результатах анализа </w:t>
            </w:r>
            <w:r>
              <w:rPr>
                <w:color w:val="000000" w:themeColor="text1"/>
                <w:sz w:val="24"/>
                <w:szCs w:val="24"/>
              </w:rPr>
              <w:t xml:space="preserve">проектов </w:t>
            </w:r>
            <w:r w:rsidRPr="00EC235C">
              <w:rPr>
                <w:color w:val="000000" w:themeColor="text1"/>
                <w:sz w:val="24"/>
                <w:szCs w:val="24"/>
              </w:rPr>
              <w:t>муниципальных нормативных правовых актов администрации Губкинского городского округа</w:t>
            </w:r>
            <w:r>
              <w:rPr>
                <w:color w:val="000000" w:themeColor="text1"/>
                <w:sz w:val="24"/>
                <w:szCs w:val="24"/>
              </w:rPr>
              <w:t xml:space="preserve">, действующих </w:t>
            </w:r>
            <w:r w:rsidRPr="009A3B6F">
              <w:rPr>
                <w:color w:val="000000" w:themeColor="text1"/>
                <w:sz w:val="24"/>
                <w:szCs w:val="24"/>
              </w:rPr>
              <w:t>муниципальных нормативных правовых актов администрации Губкинского городского округа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на предмет выявления рисков нарушения антимонопольного законода</w:t>
            </w:r>
            <w:r>
              <w:rPr>
                <w:color w:val="000000" w:themeColor="text1"/>
                <w:sz w:val="24"/>
                <w:szCs w:val="24"/>
              </w:rPr>
              <w:t>тельства</w:t>
            </w:r>
            <w:r w:rsidR="00396DB1">
              <w:rPr>
                <w:color w:val="000000" w:themeColor="text1"/>
                <w:sz w:val="24"/>
                <w:szCs w:val="24"/>
              </w:rPr>
              <w:t xml:space="preserve"> за 20</w:t>
            </w:r>
            <w:r w:rsidR="00233F37">
              <w:rPr>
                <w:color w:val="000000" w:themeColor="text1"/>
                <w:sz w:val="24"/>
                <w:szCs w:val="24"/>
              </w:rPr>
              <w:t>2</w:t>
            </w:r>
            <w:r w:rsidR="005A1CBD">
              <w:rPr>
                <w:color w:val="000000" w:themeColor="text1"/>
                <w:sz w:val="24"/>
                <w:szCs w:val="24"/>
              </w:rPr>
              <w:t>6</w:t>
            </w:r>
            <w:r w:rsidR="00233F37">
              <w:rPr>
                <w:color w:val="000000" w:themeColor="text1"/>
                <w:sz w:val="24"/>
                <w:szCs w:val="24"/>
              </w:rPr>
              <w:t xml:space="preserve"> год</w:t>
            </w:r>
            <w:r>
              <w:rPr>
                <w:color w:val="000000" w:themeColor="text1"/>
                <w:sz w:val="24"/>
                <w:szCs w:val="24"/>
              </w:rPr>
              <w:t xml:space="preserve">, который до </w:t>
            </w:r>
            <w:r w:rsidRPr="00392884">
              <w:rPr>
                <w:color w:val="000000" w:themeColor="text1"/>
                <w:sz w:val="24"/>
                <w:szCs w:val="24"/>
              </w:rPr>
              <w:t>10.02.20</w:t>
            </w:r>
            <w:r w:rsidR="005A1CBD">
              <w:rPr>
                <w:color w:val="000000" w:themeColor="text1"/>
                <w:sz w:val="24"/>
                <w:szCs w:val="24"/>
              </w:rPr>
              <w:t>27</w:t>
            </w:r>
            <w:r w:rsidR="00233F37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EC235C">
              <w:rPr>
                <w:color w:val="000000" w:themeColor="text1"/>
                <w:sz w:val="24"/>
                <w:szCs w:val="24"/>
              </w:rPr>
              <w:t>в составе ежегодного доклада об антимонопольном комплаенсе будет размещен на официальном сайте органов местного самоуправления Губкинского городского округа в разделе «Антимонопольный комплаенс».</w:t>
            </w:r>
          </w:p>
          <w:p w:rsidR="009A3B6F" w:rsidRPr="00EC235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9A3B6F" w:rsidRPr="00EC235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>К уведомлению прилагаются:</w:t>
            </w:r>
          </w:p>
          <w:p w:rsidR="009A3B6F" w:rsidRPr="00EC235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 xml:space="preserve">1. Анкета участника публичных консультаций в формате </w:t>
            </w:r>
            <w:r>
              <w:rPr>
                <w:color w:val="000000" w:themeColor="text1"/>
                <w:sz w:val="24"/>
                <w:szCs w:val="24"/>
                <w:lang w:val="en-US"/>
              </w:rPr>
              <w:t>W</w:t>
            </w:r>
            <w:r w:rsidRPr="00EC235C">
              <w:rPr>
                <w:color w:val="000000" w:themeColor="text1"/>
                <w:sz w:val="24"/>
                <w:szCs w:val="24"/>
              </w:rPr>
              <w:t>ord.</w:t>
            </w:r>
          </w:p>
          <w:p w:rsidR="00396DB1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 xml:space="preserve">2. </w:t>
            </w:r>
            <w:r w:rsidR="00396DB1">
              <w:rPr>
                <w:color w:val="000000" w:themeColor="text1"/>
                <w:sz w:val="24"/>
                <w:szCs w:val="24"/>
              </w:rPr>
              <w:t xml:space="preserve">Текст проекта муниципального нормативного правового акта </w:t>
            </w:r>
            <w:r w:rsidR="00396DB1" w:rsidRPr="00396DB1">
              <w:rPr>
                <w:color w:val="000000" w:themeColor="text1"/>
                <w:sz w:val="24"/>
                <w:szCs w:val="24"/>
              </w:rPr>
              <w:t>в формате Word</w:t>
            </w:r>
            <w:r w:rsidR="00396DB1">
              <w:rPr>
                <w:color w:val="000000" w:themeColor="text1"/>
                <w:sz w:val="24"/>
                <w:szCs w:val="24"/>
              </w:rPr>
              <w:t>.</w:t>
            </w:r>
          </w:p>
          <w:p w:rsidR="009A3B6F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8A4075">
              <w:rPr>
                <w:color w:val="000000" w:themeColor="text1"/>
                <w:sz w:val="24"/>
                <w:szCs w:val="24"/>
              </w:rPr>
              <w:t>3. Текст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действующ</w:t>
            </w:r>
            <w:r w:rsidR="008A4075">
              <w:rPr>
                <w:color w:val="000000" w:themeColor="text1"/>
                <w:sz w:val="24"/>
                <w:szCs w:val="24"/>
              </w:rPr>
              <w:t>его муниципального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нормативн</w:t>
            </w:r>
            <w:r w:rsidR="008A4075">
              <w:rPr>
                <w:color w:val="000000" w:themeColor="text1"/>
                <w:sz w:val="24"/>
                <w:szCs w:val="24"/>
              </w:rPr>
              <w:t>ого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правов</w:t>
            </w:r>
            <w:r w:rsidR="008A4075">
              <w:rPr>
                <w:color w:val="000000" w:themeColor="text1"/>
                <w:sz w:val="24"/>
                <w:szCs w:val="24"/>
              </w:rPr>
              <w:t>ого акта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в формате </w:t>
            </w:r>
            <w:r>
              <w:rPr>
                <w:color w:val="000000" w:themeColor="text1"/>
                <w:sz w:val="24"/>
                <w:szCs w:val="24"/>
                <w:lang w:val="en-US"/>
              </w:rPr>
              <w:t>W</w:t>
            </w:r>
            <w:r w:rsidRPr="00EC235C">
              <w:rPr>
                <w:color w:val="000000" w:themeColor="text1"/>
                <w:sz w:val="24"/>
                <w:szCs w:val="24"/>
              </w:rPr>
              <w:t>ord</w:t>
            </w:r>
            <w:r w:rsidR="008A4075">
              <w:rPr>
                <w:color w:val="000000" w:themeColor="text1"/>
                <w:sz w:val="24"/>
                <w:szCs w:val="24"/>
              </w:rPr>
              <w:t xml:space="preserve"> (если проектом анализируемого муниципального</w:t>
            </w:r>
            <w:r w:rsidR="008A4075" w:rsidRPr="00EC235C">
              <w:rPr>
                <w:color w:val="000000" w:themeColor="text1"/>
                <w:sz w:val="24"/>
                <w:szCs w:val="24"/>
              </w:rPr>
              <w:t xml:space="preserve"> нормативн</w:t>
            </w:r>
            <w:r w:rsidR="008A4075">
              <w:rPr>
                <w:color w:val="000000" w:themeColor="text1"/>
                <w:sz w:val="24"/>
                <w:szCs w:val="24"/>
              </w:rPr>
              <w:t>ого</w:t>
            </w:r>
            <w:r w:rsidR="008A4075" w:rsidRPr="00EC235C">
              <w:rPr>
                <w:color w:val="000000" w:themeColor="text1"/>
                <w:sz w:val="24"/>
                <w:szCs w:val="24"/>
              </w:rPr>
              <w:t xml:space="preserve"> правов</w:t>
            </w:r>
            <w:r w:rsidR="008A4075">
              <w:rPr>
                <w:color w:val="000000" w:themeColor="text1"/>
                <w:sz w:val="24"/>
                <w:szCs w:val="24"/>
              </w:rPr>
              <w:t>ого акта вносятся изменения)</w:t>
            </w:r>
            <w:r w:rsidRPr="00EC235C">
              <w:rPr>
                <w:color w:val="000000" w:themeColor="text1"/>
                <w:sz w:val="24"/>
                <w:szCs w:val="24"/>
              </w:rPr>
              <w:t>.</w:t>
            </w:r>
          </w:p>
          <w:p w:rsidR="008A4075" w:rsidRPr="00EC235C" w:rsidRDefault="003366C8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4. Обоснование необходимости реализации предлагаемых решений посредством принятия муниципального нормативного правового акта, в том числе их влияния на конкуренцию, </w:t>
            </w:r>
            <w:r w:rsidRPr="003366C8">
              <w:rPr>
                <w:color w:val="000000" w:themeColor="text1"/>
                <w:sz w:val="24"/>
                <w:szCs w:val="24"/>
              </w:rPr>
              <w:t>в формате Word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</w:p>
          <w:p w:rsidR="009A3B6F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9A3B6F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>Место размещения приложений в информационно-телек</w:t>
            </w:r>
            <w:r>
              <w:rPr>
                <w:color w:val="000000" w:themeColor="text1"/>
                <w:sz w:val="24"/>
                <w:szCs w:val="24"/>
              </w:rPr>
              <w:t>оммуникационной сети «Интернет»:</w:t>
            </w:r>
          </w:p>
          <w:p w:rsidR="009A3B6F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>официальный сайт</w:t>
            </w:r>
            <w:r>
              <w:rPr>
                <w:color w:val="000000" w:themeColor="text1"/>
                <w:sz w:val="24"/>
                <w:szCs w:val="24"/>
              </w:rPr>
              <w:t xml:space="preserve"> органов местного самоуправления Губкинского городского округа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, </w:t>
            </w:r>
          </w:p>
          <w:p w:rsidR="009A3B6F" w:rsidRPr="00233F37" w:rsidRDefault="009A3B6F" w:rsidP="00222298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  <w:u w:val="single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>раздел «Антимонопольный комплаенс»</w:t>
            </w:r>
            <w:r w:rsidR="00233F37">
              <w:rPr>
                <w:color w:val="000000" w:themeColor="text1"/>
                <w:sz w:val="24"/>
                <w:szCs w:val="24"/>
              </w:rPr>
              <w:t xml:space="preserve">, </w:t>
            </w:r>
            <w:r w:rsidR="00233F37" w:rsidRPr="00233F37">
              <w:rPr>
                <w:color w:val="000000" w:themeColor="text1"/>
                <w:sz w:val="24"/>
                <w:szCs w:val="24"/>
                <w:u w:val="single"/>
                <w:lang w:val="en-US"/>
              </w:rPr>
              <w:t>http</w:t>
            </w:r>
            <w:r w:rsidR="00233F37" w:rsidRPr="00233F37">
              <w:rPr>
                <w:color w:val="000000" w:themeColor="text1"/>
                <w:sz w:val="24"/>
                <w:szCs w:val="24"/>
                <w:u w:val="single"/>
              </w:rPr>
              <w:t>://</w:t>
            </w:r>
            <w:r w:rsidR="00233F37" w:rsidRPr="00233F37">
              <w:rPr>
                <w:color w:val="000000" w:themeColor="text1"/>
                <w:sz w:val="24"/>
                <w:szCs w:val="24"/>
                <w:u w:val="single"/>
                <w:lang w:val="en-US"/>
              </w:rPr>
              <w:t>gubkinadm</w:t>
            </w:r>
            <w:r w:rsidR="00233F37" w:rsidRPr="00233F37">
              <w:rPr>
                <w:color w:val="000000" w:themeColor="text1"/>
                <w:sz w:val="24"/>
                <w:szCs w:val="24"/>
                <w:u w:val="single"/>
              </w:rPr>
              <w:t>.</w:t>
            </w:r>
            <w:r w:rsidR="00233F37" w:rsidRPr="00233F37">
              <w:rPr>
                <w:color w:val="000000" w:themeColor="text1"/>
                <w:sz w:val="24"/>
                <w:szCs w:val="24"/>
                <w:u w:val="single"/>
                <w:lang w:val="en-US"/>
              </w:rPr>
              <w:t>ru</w:t>
            </w:r>
            <w:r w:rsidR="00233F37" w:rsidRPr="00233F37">
              <w:rPr>
                <w:color w:val="000000" w:themeColor="text1"/>
                <w:sz w:val="24"/>
                <w:szCs w:val="24"/>
                <w:u w:val="single"/>
              </w:rPr>
              <w:t>/</w:t>
            </w:r>
          </w:p>
        </w:tc>
      </w:tr>
      <w:tr w:rsidR="009A3B6F" w:rsidRPr="00B312A5" w:rsidTr="007C0B5F">
        <w:trPr>
          <w:trHeight w:val="1405"/>
        </w:trPr>
        <w:tc>
          <w:tcPr>
            <w:tcW w:w="9854" w:type="dxa"/>
            <w:shd w:val="clear" w:color="000000" w:fill="FFFFFF" w:themeFill="background1"/>
          </w:tcPr>
          <w:p w:rsidR="009A3B6F" w:rsidRPr="005B4759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5B4759">
              <w:rPr>
                <w:color w:val="000000" w:themeColor="text1"/>
                <w:sz w:val="24"/>
                <w:szCs w:val="24"/>
              </w:rPr>
              <w:t xml:space="preserve">Контактное лицо: </w:t>
            </w:r>
          </w:p>
          <w:p w:rsidR="009A3B6F" w:rsidRDefault="00135665" w:rsidP="0040096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Ачкасова Наталья Евгеньевна</w:t>
            </w:r>
            <w:r w:rsidR="00BF7692" w:rsidRPr="00BF7692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начальник</w:t>
            </w:r>
            <w:r w:rsidR="00BF7692" w:rsidRPr="00BF7692">
              <w:rPr>
                <w:sz w:val="22"/>
                <w:szCs w:val="22"/>
              </w:rPr>
              <w:t xml:space="preserve"> отдела организационно-аналитической работы</w:t>
            </w:r>
            <w:r>
              <w:rPr>
                <w:sz w:val="22"/>
                <w:szCs w:val="22"/>
              </w:rPr>
              <w:t xml:space="preserve"> УЖКК и СЖ</w:t>
            </w:r>
            <w:bookmarkStart w:id="0" w:name="_GoBack"/>
            <w:bookmarkEnd w:id="0"/>
            <w:r w:rsidR="00BF7692" w:rsidRPr="00BF7692">
              <w:rPr>
                <w:sz w:val="22"/>
                <w:szCs w:val="22"/>
              </w:rPr>
              <w:t xml:space="preserve"> </w:t>
            </w:r>
          </w:p>
          <w:p w:rsidR="00BF7692" w:rsidRPr="00BF7692" w:rsidRDefault="00BF7692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t>тел. (47241) 5-1</w:t>
            </w:r>
            <w:r w:rsidR="004C6B92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-44</w:t>
            </w:r>
          </w:p>
          <w:p w:rsidR="009A3B6F" w:rsidRPr="005B4759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5B4759">
              <w:rPr>
                <w:color w:val="000000" w:themeColor="text1"/>
                <w:sz w:val="24"/>
                <w:szCs w:val="24"/>
              </w:rPr>
              <w:t>Режим работы:</w:t>
            </w:r>
          </w:p>
          <w:p w:rsidR="009A3B6F" w:rsidRPr="00322A0C" w:rsidRDefault="009A3B6F" w:rsidP="00400968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</w:rPr>
            </w:pPr>
            <w:r w:rsidRPr="005B4759">
              <w:rPr>
                <w:color w:val="000000" w:themeColor="text1"/>
                <w:sz w:val="24"/>
                <w:szCs w:val="24"/>
              </w:rPr>
              <w:t>с 9-00 до 18-00, перерыв с 13-00 до 14-00</w:t>
            </w:r>
          </w:p>
        </w:tc>
      </w:tr>
    </w:tbl>
    <w:p w:rsidR="00A80372" w:rsidRDefault="00A80372" w:rsidP="0051150E">
      <w:pPr>
        <w:jc w:val="right"/>
        <w:rPr>
          <w:b/>
          <w:sz w:val="28"/>
          <w:szCs w:val="28"/>
        </w:rPr>
      </w:pPr>
    </w:p>
    <w:p w:rsidR="00A80372" w:rsidRPr="00B77CB1" w:rsidRDefault="00A80372">
      <w:pPr>
        <w:spacing w:after="160" w:line="259" w:lineRule="auto"/>
        <w:rPr>
          <w:b/>
          <w:sz w:val="27"/>
          <w:szCs w:val="27"/>
        </w:rPr>
      </w:pPr>
    </w:p>
    <w:sectPr w:rsidR="00A80372" w:rsidRPr="00B77CB1" w:rsidSect="00756514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1B98" w:rsidRDefault="00A21B98" w:rsidP="00DD7818">
      <w:r>
        <w:separator/>
      </w:r>
    </w:p>
  </w:endnote>
  <w:endnote w:type="continuationSeparator" w:id="0">
    <w:p w:rsidR="00A21B98" w:rsidRDefault="00A21B98" w:rsidP="00DD7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1B98" w:rsidRDefault="00A21B98" w:rsidP="00DD7818">
      <w:r>
        <w:separator/>
      </w:r>
    </w:p>
  </w:footnote>
  <w:footnote w:type="continuationSeparator" w:id="0">
    <w:p w:rsidR="00A21B98" w:rsidRDefault="00A21B98" w:rsidP="00DD78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92680"/>
    <w:multiLevelType w:val="hybridMultilevel"/>
    <w:tmpl w:val="8FFEA2EA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622340"/>
    <w:multiLevelType w:val="hybridMultilevel"/>
    <w:tmpl w:val="FF8C5E4E"/>
    <w:lvl w:ilvl="0" w:tplc="4EC4126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4092BC0"/>
    <w:multiLevelType w:val="multilevel"/>
    <w:tmpl w:val="1AB040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>
    <w:nsid w:val="29736C1D"/>
    <w:multiLevelType w:val="hybridMultilevel"/>
    <w:tmpl w:val="A0A4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E5A6A20"/>
    <w:multiLevelType w:val="multilevel"/>
    <w:tmpl w:val="1A5C8D7C"/>
    <w:lvl w:ilvl="0">
      <w:start w:val="2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35234A8D"/>
    <w:multiLevelType w:val="hybridMultilevel"/>
    <w:tmpl w:val="93E4FB80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5A2468"/>
    <w:multiLevelType w:val="hybridMultilevel"/>
    <w:tmpl w:val="DBE6C608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44269B"/>
    <w:multiLevelType w:val="multilevel"/>
    <w:tmpl w:val="9C96B51E"/>
    <w:lvl w:ilvl="0">
      <w:start w:val="1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>
    <w:nsid w:val="4B180B40"/>
    <w:multiLevelType w:val="hybridMultilevel"/>
    <w:tmpl w:val="00122C12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563FE8"/>
    <w:multiLevelType w:val="hybridMultilevel"/>
    <w:tmpl w:val="BE229D04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8F6A04"/>
    <w:multiLevelType w:val="hybridMultilevel"/>
    <w:tmpl w:val="C318E37C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84689D"/>
    <w:multiLevelType w:val="multilevel"/>
    <w:tmpl w:val="22B254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3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6AA20F8B"/>
    <w:multiLevelType w:val="hybridMultilevel"/>
    <w:tmpl w:val="23028F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1675376"/>
    <w:multiLevelType w:val="hybridMultilevel"/>
    <w:tmpl w:val="291ECB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2"/>
  </w:num>
  <w:num w:numId="3">
    <w:abstractNumId w:val="1"/>
  </w:num>
  <w:num w:numId="4">
    <w:abstractNumId w:val="14"/>
  </w:num>
  <w:num w:numId="5">
    <w:abstractNumId w:val="5"/>
  </w:num>
  <w:num w:numId="6">
    <w:abstractNumId w:val="7"/>
  </w:num>
  <w:num w:numId="7">
    <w:abstractNumId w:val="10"/>
  </w:num>
  <w:num w:numId="8">
    <w:abstractNumId w:val="11"/>
  </w:num>
  <w:num w:numId="9">
    <w:abstractNumId w:val="15"/>
  </w:num>
  <w:num w:numId="10">
    <w:abstractNumId w:val="6"/>
  </w:num>
  <w:num w:numId="11">
    <w:abstractNumId w:val="8"/>
  </w:num>
  <w:num w:numId="12">
    <w:abstractNumId w:val="9"/>
  </w:num>
  <w:num w:numId="13">
    <w:abstractNumId w:val="0"/>
  </w:num>
  <w:num w:numId="14">
    <w:abstractNumId w:val="4"/>
  </w:num>
  <w:num w:numId="15">
    <w:abstractNumId w:val="2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7F0"/>
    <w:rsid w:val="00002BB0"/>
    <w:rsid w:val="00003AF8"/>
    <w:rsid w:val="00005351"/>
    <w:rsid w:val="00006B84"/>
    <w:rsid w:val="00010209"/>
    <w:rsid w:val="0001039D"/>
    <w:rsid w:val="00010E7E"/>
    <w:rsid w:val="00011931"/>
    <w:rsid w:val="00011E08"/>
    <w:rsid w:val="00013989"/>
    <w:rsid w:val="000148BB"/>
    <w:rsid w:val="000208CE"/>
    <w:rsid w:val="00024140"/>
    <w:rsid w:val="00026C65"/>
    <w:rsid w:val="00030BFA"/>
    <w:rsid w:val="00033A4A"/>
    <w:rsid w:val="00036FEB"/>
    <w:rsid w:val="00041470"/>
    <w:rsid w:val="00042A8C"/>
    <w:rsid w:val="00043B12"/>
    <w:rsid w:val="00045DE9"/>
    <w:rsid w:val="000463F8"/>
    <w:rsid w:val="000468E9"/>
    <w:rsid w:val="00057F14"/>
    <w:rsid w:val="00062C28"/>
    <w:rsid w:val="00063404"/>
    <w:rsid w:val="000634A9"/>
    <w:rsid w:val="000640D3"/>
    <w:rsid w:val="00064615"/>
    <w:rsid w:val="0006671A"/>
    <w:rsid w:val="00066902"/>
    <w:rsid w:val="00066AA8"/>
    <w:rsid w:val="00067D9E"/>
    <w:rsid w:val="000700C7"/>
    <w:rsid w:val="000710A2"/>
    <w:rsid w:val="00072014"/>
    <w:rsid w:val="00073769"/>
    <w:rsid w:val="00073E46"/>
    <w:rsid w:val="000752BA"/>
    <w:rsid w:val="00075971"/>
    <w:rsid w:val="00077203"/>
    <w:rsid w:val="00081A5A"/>
    <w:rsid w:val="0008682C"/>
    <w:rsid w:val="0009435D"/>
    <w:rsid w:val="000A1AF2"/>
    <w:rsid w:val="000A4A4A"/>
    <w:rsid w:val="000A7481"/>
    <w:rsid w:val="000B2645"/>
    <w:rsid w:val="000B6664"/>
    <w:rsid w:val="000C0BE2"/>
    <w:rsid w:val="000C5366"/>
    <w:rsid w:val="000C68A9"/>
    <w:rsid w:val="000D0778"/>
    <w:rsid w:val="000D07FF"/>
    <w:rsid w:val="000D2C92"/>
    <w:rsid w:val="000D4B2D"/>
    <w:rsid w:val="000D61DE"/>
    <w:rsid w:val="000D7813"/>
    <w:rsid w:val="000D7AD4"/>
    <w:rsid w:val="000E20D1"/>
    <w:rsid w:val="000E7F3E"/>
    <w:rsid w:val="000F1447"/>
    <w:rsid w:val="000F174F"/>
    <w:rsid w:val="000F6C0B"/>
    <w:rsid w:val="001038E7"/>
    <w:rsid w:val="00104E1C"/>
    <w:rsid w:val="00115C47"/>
    <w:rsid w:val="001172E3"/>
    <w:rsid w:val="00121052"/>
    <w:rsid w:val="00121085"/>
    <w:rsid w:val="001217F0"/>
    <w:rsid w:val="001225AC"/>
    <w:rsid w:val="001230A6"/>
    <w:rsid w:val="001256BC"/>
    <w:rsid w:val="001264C4"/>
    <w:rsid w:val="0013547C"/>
    <w:rsid w:val="00135665"/>
    <w:rsid w:val="00136B2A"/>
    <w:rsid w:val="00136C8D"/>
    <w:rsid w:val="00140530"/>
    <w:rsid w:val="0014429F"/>
    <w:rsid w:val="00146BCA"/>
    <w:rsid w:val="00146E25"/>
    <w:rsid w:val="001479F1"/>
    <w:rsid w:val="00152783"/>
    <w:rsid w:val="00154891"/>
    <w:rsid w:val="0015634D"/>
    <w:rsid w:val="00162B3F"/>
    <w:rsid w:val="00166D61"/>
    <w:rsid w:val="001725FD"/>
    <w:rsid w:val="00173662"/>
    <w:rsid w:val="0017398D"/>
    <w:rsid w:val="00174029"/>
    <w:rsid w:val="0017681E"/>
    <w:rsid w:val="00177D40"/>
    <w:rsid w:val="001808DE"/>
    <w:rsid w:val="00185482"/>
    <w:rsid w:val="00186DF2"/>
    <w:rsid w:val="00194FA9"/>
    <w:rsid w:val="001A5E04"/>
    <w:rsid w:val="001A720C"/>
    <w:rsid w:val="001B1EE7"/>
    <w:rsid w:val="001C26F0"/>
    <w:rsid w:val="001C2AA0"/>
    <w:rsid w:val="001C6482"/>
    <w:rsid w:val="001D49A8"/>
    <w:rsid w:val="001D49F1"/>
    <w:rsid w:val="001D561E"/>
    <w:rsid w:val="001D6380"/>
    <w:rsid w:val="001D65A4"/>
    <w:rsid w:val="001D7061"/>
    <w:rsid w:val="001E2AF7"/>
    <w:rsid w:val="001E3D0A"/>
    <w:rsid w:val="001E5008"/>
    <w:rsid w:val="001E7941"/>
    <w:rsid w:val="001F118E"/>
    <w:rsid w:val="001F39B9"/>
    <w:rsid w:val="001F3F82"/>
    <w:rsid w:val="001F62A7"/>
    <w:rsid w:val="00200D95"/>
    <w:rsid w:val="00207112"/>
    <w:rsid w:val="00210D57"/>
    <w:rsid w:val="00213B00"/>
    <w:rsid w:val="00213E7D"/>
    <w:rsid w:val="0021687B"/>
    <w:rsid w:val="00220DA7"/>
    <w:rsid w:val="00221A1F"/>
    <w:rsid w:val="00222298"/>
    <w:rsid w:val="0023040E"/>
    <w:rsid w:val="00232E90"/>
    <w:rsid w:val="00233F37"/>
    <w:rsid w:val="0023405B"/>
    <w:rsid w:val="00235955"/>
    <w:rsid w:val="00235D0D"/>
    <w:rsid w:val="002360FD"/>
    <w:rsid w:val="002409C7"/>
    <w:rsid w:val="00240D4C"/>
    <w:rsid w:val="00241C29"/>
    <w:rsid w:val="002427B6"/>
    <w:rsid w:val="002449EF"/>
    <w:rsid w:val="00250E73"/>
    <w:rsid w:val="0025268B"/>
    <w:rsid w:val="00252D58"/>
    <w:rsid w:val="00252D97"/>
    <w:rsid w:val="0025374D"/>
    <w:rsid w:val="002555FF"/>
    <w:rsid w:val="002574B2"/>
    <w:rsid w:val="002604F1"/>
    <w:rsid w:val="00263C97"/>
    <w:rsid w:val="00264100"/>
    <w:rsid w:val="00266358"/>
    <w:rsid w:val="0026683D"/>
    <w:rsid w:val="00266DB0"/>
    <w:rsid w:val="00266E21"/>
    <w:rsid w:val="002759CD"/>
    <w:rsid w:val="0027786F"/>
    <w:rsid w:val="00280D43"/>
    <w:rsid w:val="00281B02"/>
    <w:rsid w:val="00283038"/>
    <w:rsid w:val="00285887"/>
    <w:rsid w:val="00285DC1"/>
    <w:rsid w:val="0028656B"/>
    <w:rsid w:val="00291BF1"/>
    <w:rsid w:val="00294662"/>
    <w:rsid w:val="00296834"/>
    <w:rsid w:val="002A1A4B"/>
    <w:rsid w:val="002A287C"/>
    <w:rsid w:val="002B1FA7"/>
    <w:rsid w:val="002B3469"/>
    <w:rsid w:val="002B425E"/>
    <w:rsid w:val="002B4292"/>
    <w:rsid w:val="002B66F9"/>
    <w:rsid w:val="002C037A"/>
    <w:rsid w:val="002C422E"/>
    <w:rsid w:val="002C52C1"/>
    <w:rsid w:val="002C5828"/>
    <w:rsid w:val="002D0BC6"/>
    <w:rsid w:val="002D0CF6"/>
    <w:rsid w:val="002D4451"/>
    <w:rsid w:val="002D5104"/>
    <w:rsid w:val="002D70AA"/>
    <w:rsid w:val="002D7FCA"/>
    <w:rsid w:val="002E2F77"/>
    <w:rsid w:val="002E3C0E"/>
    <w:rsid w:val="002E40A1"/>
    <w:rsid w:val="002E4F5F"/>
    <w:rsid w:val="002E67E9"/>
    <w:rsid w:val="002E7F3E"/>
    <w:rsid w:val="002E7F84"/>
    <w:rsid w:val="002F13B1"/>
    <w:rsid w:val="002F648B"/>
    <w:rsid w:val="002F68DA"/>
    <w:rsid w:val="0030785B"/>
    <w:rsid w:val="0031184F"/>
    <w:rsid w:val="003210B9"/>
    <w:rsid w:val="003216E9"/>
    <w:rsid w:val="00322A0C"/>
    <w:rsid w:val="00322AA4"/>
    <w:rsid w:val="00326B31"/>
    <w:rsid w:val="00327821"/>
    <w:rsid w:val="00330A0F"/>
    <w:rsid w:val="003318C3"/>
    <w:rsid w:val="00331B65"/>
    <w:rsid w:val="003328B9"/>
    <w:rsid w:val="0033305A"/>
    <w:rsid w:val="003366C8"/>
    <w:rsid w:val="00337B2F"/>
    <w:rsid w:val="00340807"/>
    <w:rsid w:val="00340BD4"/>
    <w:rsid w:val="00342B74"/>
    <w:rsid w:val="00342DD4"/>
    <w:rsid w:val="0034300A"/>
    <w:rsid w:val="00345487"/>
    <w:rsid w:val="003475C1"/>
    <w:rsid w:val="003477E5"/>
    <w:rsid w:val="00352B33"/>
    <w:rsid w:val="00355185"/>
    <w:rsid w:val="003573E4"/>
    <w:rsid w:val="003651FE"/>
    <w:rsid w:val="00365BCB"/>
    <w:rsid w:val="0036633E"/>
    <w:rsid w:val="00367C07"/>
    <w:rsid w:val="00372D25"/>
    <w:rsid w:val="0037369E"/>
    <w:rsid w:val="00376696"/>
    <w:rsid w:val="00376F2F"/>
    <w:rsid w:val="00377422"/>
    <w:rsid w:val="00380501"/>
    <w:rsid w:val="00380756"/>
    <w:rsid w:val="0038394D"/>
    <w:rsid w:val="0038406C"/>
    <w:rsid w:val="003849B1"/>
    <w:rsid w:val="00384C3C"/>
    <w:rsid w:val="003863E1"/>
    <w:rsid w:val="00386DBC"/>
    <w:rsid w:val="00390344"/>
    <w:rsid w:val="00392884"/>
    <w:rsid w:val="003931DF"/>
    <w:rsid w:val="00393A88"/>
    <w:rsid w:val="00395E8D"/>
    <w:rsid w:val="00396DB1"/>
    <w:rsid w:val="003A0711"/>
    <w:rsid w:val="003A0A47"/>
    <w:rsid w:val="003A1FF8"/>
    <w:rsid w:val="003B377D"/>
    <w:rsid w:val="003B6906"/>
    <w:rsid w:val="003C0A3D"/>
    <w:rsid w:val="003C2F42"/>
    <w:rsid w:val="003C3E06"/>
    <w:rsid w:val="003C5280"/>
    <w:rsid w:val="003C6CF3"/>
    <w:rsid w:val="003C7D82"/>
    <w:rsid w:val="003D06A6"/>
    <w:rsid w:val="003D1CEC"/>
    <w:rsid w:val="003D33DC"/>
    <w:rsid w:val="003D6649"/>
    <w:rsid w:val="003D734F"/>
    <w:rsid w:val="003E69C5"/>
    <w:rsid w:val="003E6B65"/>
    <w:rsid w:val="003E6DDA"/>
    <w:rsid w:val="003F28C7"/>
    <w:rsid w:val="003F3C56"/>
    <w:rsid w:val="003F52C3"/>
    <w:rsid w:val="003F52C5"/>
    <w:rsid w:val="003F68DC"/>
    <w:rsid w:val="00400968"/>
    <w:rsid w:val="0040110D"/>
    <w:rsid w:val="004021FD"/>
    <w:rsid w:val="00406AF9"/>
    <w:rsid w:val="00413283"/>
    <w:rsid w:val="00413381"/>
    <w:rsid w:val="00413438"/>
    <w:rsid w:val="004155B0"/>
    <w:rsid w:val="00417E2D"/>
    <w:rsid w:val="0042587D"/>
    <w:rsid w:val="00425932"/>
    <w:rsid w:val="00426A14"/>
    <w:rsid w:val="00427BEE"/>
    <w:rsid w:val="00434423"/>
    <w:rsid w:val="00435FFE"/>
    <w:rsid w:val="00436975"/>
    <w:rsid w:val="00436A32"/>
    <w:rsid w:val="00437C20"/>
    <w:rsid w:val="004403EA"/>
    <w:rsid w:val="004458A0"/>
    <w:rsid w:val="00452B99"/>
    <w:rsid w:val="00453B4D"/>
    <w:rsid w:val="004551CD"/>
    <w:rsid w:val="004573C0"/>
    <w:rsid w:val="00460A82"/>
    <w:rsid w:val="0046187D"/>
    <w:rsid w:val="00464569"/>
    <w:rsid w:val="00465CF9"/>
    <w:rsid w:val="00467255"/>
    <w:rsid w:val="00472967"/>
    <w:rsid w:val="00474051"/>
    <w:rsid w:val="0047692F"/>
    <w:rsid w:val="0048303A"/>
    <w:rsid w:val="00484245"/>
    <w:rsid w:val="0048506A"/>
    <w:rsid w:val="00491DC4"/>
    <w:rsid w:val="00492D96"/>
    <w:rsid w:val="00496842"/>
    <w:rsid w:val="0049692F"/>
    <w:rsid w:val="004A123B"/>
    <w:rsid w:val="004A2962"/>
    <w:rsid w:val="004A379F"/>
    <w:rsid w:val="004A580A"/>
    <w:rsid w:val="004B5F76"/>
    <w:rsid w:val="004B6934"/>
    <w:rsid w:val="004C1748"/>
    <w:rsid w:val="004C3489"/>
    <w:rsid w:val="004C3AF4"/>
    <w:rsid w:val="004C556B"/>
    <w:rsid w:val="004C566D"/>
    <w:rsid w:val="004C568A"/>
    <w:rsid w:val="004C6B92"/>
    <w:rsid w:val="004D2A60"/>
    <w:rsid w:val="004D45C2"/>
    <w:rsid w:val="004D4736"/>
    <w:rsid w:val="004E1C7D"/>
    <w:rsid w:val="004E2CCE"/>
    <w:rsid w:val="004E3CF7"/>
    <w:rsid w:val="004E4118"/>
    <w:rsid w:val="004E6374"/>
    <w:rsid w:val="004E6F9A"/>
    <w:rsid w:val="004E7B04"/>
    <w:rsid w:val="004F3D4E"/>
    <w:rsid w:val="004F3DFF"/>
    <w:rsid w:val="004F4566"/>
    <w:rsid w:val="004F7EC3"/>
    <w:rsid w:val="005005F7"/>
    <w:rsid w:val="005009EA"/>
    <w:rsid w:val="005016FB"/>
    <w:rsid w:val="00501849"/>
    <w:rsid w:val="00510718"/>
    <w:rsid w:val="00510A24"/>
    <w:rsid w:val="0051150E"/>
    <w:rsid w:val="005136D6"/>
    <w:rsid w:val="005139E5"/>
    <w:rsid w:val="00520975"/>
    <w:rsid w:val="00520E11"/>
    <w:rsid w:val="00522E8D"/>
    <w:rsid w:val="005432AD"/>
    <w:rsid w:val="00547CC3"/>
    <w:rsid w:val="00550450"/>
    <w:rsid w:val="00550D67"/>
    <w:rsid w:val="005524E2"/>
    <w:rsid w:val="0055464E"/>
    <w:rsid w:val="0055480D"/>
    <w:rsid w:val="00554F05"/>
    <w:rsid w:val="0056076F"/>
    <w:rsid w:val="00562A13"/>
    <w:rsid w:val="0056408C"/>
    <w:rsid w:val="00564A07"/>
    <w:rsid w:val="005663AE"/>
    <w:rsid w:val="0056697D"/>
    <w:rsid w:val="0057292D"/>
    <w:rsid w:val="005751F3"/>
    <w:rsid w:val="00577098"/>
    <w:rsid w:val="0058239C"/>
    <w:rsid w:val="005864AB"/>
    <w:rsid w:val="005868DC"/>
    <w:rsid w:val="0058708C"/>
    <w:rsid w:val="0058799C"/>
    <w:rsid w:val="005908C7"/>
    <w:rsid w:val="005910AD"/>
    <w:rsid w:val="00591503"/>
    <w:rsid w:val="00594AD3"/>
    <w:rsid w:val="0059693D"/>
    <w:rsid w:val="00596942"/>
    <w:rsid w:val="005A0084"/>
    <w:rsid w:val="005A0D91"/>
    <w:rsid w:val="005A1CA1"/>
    <w:rsid w:val="005A1CBD"/>
    <w:rsid w:val="005A29B9"/>
    <w:rsid w:val="005A3749"/>
    <w:rsid w:val="005A3B6A"/>
    <w:rsid w:val="005A5B39"/>
    <w:rsid w:val="005A6F43"/>
    <w:rsid w:val="005B1E0C"/>
    <w:rsid w:val="005B1EAA"/>
    <w:rsid w:val="005B4759"/>
    <w:rsid w:val="005B5407"/>
    <w:rsid w:val="005C15DE"/>
    <w:rsid w:val="005C16D8"/>
    <w:rsid w:val="005C421F"/>
    <w:rsid w:val="005C4F47"/>
    <w:rsid w:val="005C5B1A"/>
    <w:rsid w:val="005C68AD"/>
    <w:rsid w:val="005D1222"/>
    <w:rsid w:val="005D1242"/>
    <w:rsid w:val="005D2F4D"/>
    <w:rsid w:val="005D4EAD"/>
    <w:rsid w:val="005D531D"/>
    <w:rsid w:val="005D58CC"/>
    <w:rsid w:val="005E0326"/>
    <w:rsid w:val="005E06FF"/>
    <w:rsid w:val="005E12C5"/>
    <w:rsid w:val="005E15B0"/>
    <w:rsid w:val="005E1E10"/>
    <w:rsid w:val="005E54EB"/>
    <w:rsid w:val="006015F6"/>
    <w:rsid w:val="00601C6C"/>
    <w:rsid w:val="006031D5"/>
    <w:rsid w:val="0060327F"/>
    <w:rsid w:val="00603E73"/>
    <w:rsid w:val="00613995"/>
    <w:rsid w:val="00615A50"/>
    <w:rsid w:val="00617411"/>
    <w:rsid w:val="0061783A"/>
    <w:rsid w:val="00620303"/>
    <w:rsid w:val="00621D50"/>
    <w:rsid w:val="00625CE1"/>
    <w:rsid w:val="006261D4"/>
    <w:rsid w:val="00626EC6"/>
    <w:rsid w:val="00627FA5"/>
    <w:rsid w:val="00635449"/>
    <w:rsid w:val="00642F9B"/>
    <w:rsid w:val="00645EDC"/>
    <w:rsid w:val="00646FD5"/>
    <w:rsid w:val="006500D8"/>
    <w:rsid w:val="00650BF8"/>
    <w:rsid w:val="00653B7E"/>
    <w:rsid w:val="00656768"/>
    <w:rsid w:val="0065724F"/>
    <w:rsid w:val="006575EE"/>
    <w:rsid w:val="0066079C"/>
    <w:rsid w:val="00661D82"/>
    <w:rsid w:val="00663140"/>
    <w:rsid w:val="0066502F"/>
    <w:rsid w:val="00665E4E"/>
    <w:rsid w:val="00666FF3"/>
    <w:rsid w:val="00670205"/>
    <w:rsid w:val="00672B09"/>
    <w:rsid w:val="006739DE"/>
    <w:rsid w:val="00676585"/>
    <w:rsid w:val="00677304"/>
    <w:rsid w:val="00680813"/>
    <w:rsid w:val="006837A2"/>
    <w:rsid w:val="00687549"/>
    <w:rsid w:val="006974BA"/>
    <w:rsid w:val="006A1210"/>
    <w:rsid w:val="006A2004"/>
    <w:rsid w:val="006A2F46"/>
    <w:rsid w:val="006A61CA"/>
    <w:rsid w:val="006B2F57"/>
    <w:rsid w:val="006C2652"/>
    <w:rsid w:val="006C3917"/>
    <w:rsid w:val="006C61DF"/>
    <w:rsid w:val="006C6D52"/>
    <w:rsid w:val="006D40AF"/>
    <w:rsid w:val="006D4F7F"/>
    <w:rsid w:val="006D73DF"/>
    <w:rsid w:val="006E1021"/>
    <w:rsid w:val="006E17DA"/>
    <w:rsid w:val="006E6B09"/>
    <w:rsid w:val="006E717C"/>
    <w:rsid w:val="006F0839"/>
    <w:rsid w:val="006F2AC2"/>
    <w:rsid w:val="006F53EF"/>
    <w:rsid w:val="006F54F1"/>
    <w:rsid w:val="006F69A2"/>
    <w:rsid w:val="0070096D"/>
    <w:rsid w:val="00703B25"/>
    <w:rsid w:val="007135E5"/>
    <w:rsid w:val="00713BF8"/>
    <w:rsid w:val="00713D98"/>
    <w:rsid w:val="00714693"/>
    <w:rsid w:val="00717CA6"/>
    <w:rsid w:val="00720EE9"/>
    <w:rsid w:val="007308BF"/>
    <w:rsid w:val="007331CA"/>
    <w:rsid w:val="0073498B"/>
    <w:rsid w:val="0073499F"/>
    <w:rsid w:val="007358EA"/>
    <w:rsid w:val="007418BA"/>
    <w:rsid w:val="00750032"/>
    <w:rsid w:val="00751546"/>
    <w:rsid w:val="00751A60"/>
    <w:rsid w:val="00755541"/>
    <w:rsid w:val="00756514"/>
    <w:rsid w:val="00756D13"/>
    <w:rsid w:val="00762BA3"/>
    <w:rsid w:val="0076317D"/>
    <w:rsid w:val="007715AD"/>
    <w:rsid w:val="00772219"/>
    <w:rsid w:val="00775C02"/>
    <w:rsid w:val="00775C33"/>
    <w:rsid w:val="00776005"/>
    <w:rsid w:val="0077616D"/>
    <w:rsid w:val="00777DEC"/>
    <w:rsid w:val="00780D61"/>
    <w:rsid w:val="00783474"/>
    <w:rsid w:val="00783FBB"/>
    <w:rsid w:val="0078468F"/>
    <w:rsid w:val="00786B3C"/>
    <w:rsid w:val="00787EB2"/>
    <w:rsid w:val="00787FB5"/>
    <w:rsid w:val="00790B6D"/>
    <w:rsid w:val="00791C15"/>
    <w:rsid w:val="007932E9"/>
    <w:rsid w:val="007959D5"/>
    <w:rsid w:val="00797518"/>
    <w:rsid w:val="007A02F3"/>
    <w:rsid w:val="007A3A14"/>
    <w:rsid w:val="007B22F6"/>
    <w:rsid w:val="007B39DE"/>
    <w:rsid w:val="007B7405"/>
    <w:rsid w:val="007C0B5F"/>
    <w:rsid w:val="007C0F4D"/>
    <w:rsid w:val="007C29F8"/>
    <w:rsid w:val="007C29FA"/>
    <w:rsid w:val="007C3954"/>
    <w:rsid w:val="007C6E2D"/>
    <w:rsid w:val="007C78F8"/>
    <w:rsid w:val="007D1EEF"/>
    <w:rsid w:val="007D2CED"/>
    <w:rsid w:val="007D4D25"/>
    <w:rsid w:val="007D672F"/>
    <w:rsid w:val="007E0BF3"/>
    <w:rsid w:val="007E1F33"/>
    <w:rsid w:val="007E7D07"/>
    <w:rsid w:val="007F189A"/>
    <w:rsid w:val="007F385B"/>
    <w:rsid w:val="007F3AE6"/>
    <w:rsid w:val="007F613E"/>
    <w:rsid w:val="007F6ABB"/>
    <w:rsid w:val="008017C9"/>
    <w:rsid w:val="00802A79"/>
    <w:rsid w:val="00803012"/>
    <w:rsid w:val="0080523C"/>
    <w:rsid w:val="00806C11"/>
    <w:rsid w:val="008079F3"/>
    <w:rsid w:val="00810A08"/>
    <w:rsid w:val="0081333D"/>
    <w:rsid w:val="00813A11"/>
    <w:rsid w:val="008157B3"/>
    <w:rsid w:val="00815A0A"/>
    <w:rsid w:val="008164B5"/>
    <w:rsid w:val="00816E76"/>
    <w:rsid w:val="0082178B"/>
    <w:rsid w:val="008249F3"/>
    <w:rsid w:val="00827F2E"/>
    <w:rsid w:val="008525AD"/>
    <w:rsid w:val="008542DE"/>
    <w:rsid w:val="0085561F"/>
    <w:rsid w:val="00855A4D"/>
    <w:rsid w:val="008572B1"/>
    <w:rsid w:val="008645BD"/>
    <w:rsid w:val="008677E9"/>
    <w:rsid w:val="00873A53"/>
    <w:rsid w:val="00875844"/>
    <w:rsid w:val="00875CF5"/>
    <w:rsid w:val="008765B7"/>
    <w:rsid w:val="00876E4C"/>
    <w:rsid w:val="00877C19"/>
    <w:rsid w:val="008801D4"/>
    <w:rsid w:val="00880A2E"/>
    <w:rsid w:val="0088255E"/>
    <w:rsid w:val="00883648"/>
    <w:rsid w:val="008914B1"/>
    <w:rsid w:val="008932F3"/>
    <w:rsid w:val="00895129"/>
    <w:rsid w:val="00896C37"/>
    <w:rsid w:val="008A132C"/>
    <w:rsid w:val="008A4075"/>
    <w:rsid w:val="008A5186"/>
    <w:rsid w:val="008A77E4"/>
    <w:rsid w:val="008B23EA"/>
    <w:rsid w:val="008B2FCC"/>
    <w:rsid w:val="008B6D66"/>
    <w:rsid w:val="008C3A10"/>
    <w:rsid w:val="008D1446"/>
    <w:rsid w:val="008D1EC3"/>
    <w:rsid w:val="008D6A92"/>
    <w:rsid w:val="008E166E"/>
    <w:rsid w:val="008E29A0"/>
    <w:rsid w:val="008E4EB4"/>
    <w:rsid w:val="008E54E9"/>
    <w:rsid w:val="008E719F"/>
    <w:rsid w:val="008F0903"/>
    <w:rsid w:val="008F4E8D"/>
    <w:rsid w:val="008F6CBC"/>
    <w:rsid w:val="009005B9"/>
    <w:rsid w:val="00900B29"/>
    <w:rsid w:val="00902517"/>
    <w:rsid w:val="00903E76"/>
    <w:rsid w:val="009134D6"/>
    <w:rsid w:val="00913F25"/>
    <w:rsid w:val="00913FCD"/>
    <w:rsid w:val="0091685E"/>
    <w:rsid w:val="009215B3"/>
    <w:rsid w:val="00931459"/>
    <w:rsid w:val="00932712"/>
    <w:rsid w:val="00934C2A"/>
    <w:rsid w:val="00935223"/>
    <w:rsid w:val="00937BF3"/>
    <w:rsid w:val="00944117"/>
    <w:rsid w:val="0094458B"/>
    <w:rsid w:val="00947590"/>
    <w:rsid w:val="00950163"/>
    <w:rsid w:val="00951B2A"/>
    <w:rsid w:val="009522D6"/>
    <w:rsid w:val="00952B4D"/>
    <w:rsid w:val="00954E57"/>
    <w:rsid w:val="00954EA1"/>
    <w:rsid w:val="00955F09"/>
    <w:rsid w:val="00957DA3"/>
    <w:rsid w:val="00964785"/>
    <w:rsid w:val="00964EAD"/>
    <w:rsid w:val="00964F02"/>
    <w:rsid w:val="00964F3D"/>
    <w:rsid w:val="00970F5F"/>
    <w:rsid w:val="00975619"/>
    <w:rsid w:val="009757D5"/>
    <w:rsid w:val="00976F3C"/>
    <w:rsid w:val="00981D67"/>
    <w:rsid w:val="0098622E"/>
    <w:rsid w:val="00986A1E"/>
    <w:rsid w:val="009875ED"/>
    <w:rsid w:val="00987C26"/>
    <w:rsid w:val="009905FF"/>
    <w:rsid w:val="00991798"/>
    <w:rsid w:val="009925F3"/>
    <w:rsid w:val="009A2465"/>
    <w:rsid w:val="009A2868"/>
    <w:rsid w:val="009A3B6F"/>
    <w:rsid w:val="009A50B9"/>
    <w:rsid w:val="009A67F2"/>
    <w:rsid w:val="009A6DAB"/>
    <w:rsid w:val="009B0602"/>
    <w:rsid w:val="009B0C85"/>
    <w:rsid w:val="009B1276"/>
    <w:rsid w:val="009B66D3"/>
    <w:rsid w:val="009B6706"/>
    <w:rsid w:val="009C33B6"/>
    <w:rsid w:val="009C3D43"/>
    <w:rsid w:val="009C3E12"/>
    <w:rsid w:val="009C6014"/>
    <w:rsid w:val="009C6A39"/>
    <w:rsid w:val="009C7B1F"/>
    <w:rsid w:val="009C7F11"/>
    <w:rsid w:val="009D53B7"/>
    <w:rsid w:val="009E20A8"/>
    <w:rsid w:val="009E3D38"/>
    <w:rsid w:val="009F03C2"/>
    <w:rsid w:val="009F23D2"/>
    <w:rsid w:val="009F3D37"/>
    <w:rsid w:val="009F5C7D"/>
    <w:rsid w:val="009F7CB1"/>
    <w:rsid w:val="00A03850"/>
    <w:rsid w:val="00A06740"/>
    <w:rsid w:val="00A13734"/>
    <w:rsid w:val="00A13BE0"/>
    <w:rsid w:val="00A147FA"/>
    <w:rsid w:val="00A17DB7"/>
    <w:rsid w:val="00A21B98"/>
    <w:rsid w:val="00A2373C"/>
    <w:rsid w:val="00A32E93"/>
    <w:rsid w:val="00A32ED0"/>
    <w:rsid w:val="00A334A6"/>
    <w:rsid w:val="00A364BA"/>
    <w:rsid w:val="00A41EF1"/>
    <w:rsid w:val="00A4336A"/>
    <w:rsid w:val="00A433BE"/>
    <w:rsid w:val="00A435B4"/>
    <w:rsid w:val="00A45ECE"/>
    <w:rsid w:val="00A5291C"/>
    <w:rsid w:val="00A53ED7"/>
    <w:rsid w:val="00A60DD8"/>
    <w:rsid w:val="00A627B9"/>
    <w:rsid w:val="00A62D9C"/>
    <w:rsid w:val="00A643C1"/>
    <w:rsid w:val="00A65B5B"/>
    <w:rsid w:val="00A71B7B"/>
    <w:rsid w:val="00A737C6"/>
    <w:rsid w:val="00A76F2F"/>
    <w:rsid w:val="00A80372"/>
    <w:rsid w:val="00A8064F"/>
    <w:rsid w:val="00A80C67"/>
    <w:rsid w:val="00A813A1"/>
    <w:rsid w:val="00A84FF2"/>
    <w:rsid w:val="00AA1555"/>
    <w:rsid w:val="00AA273D"/>
    <w:rsid w:val="00AB29A2"/>
    <w:rsid w:val="00AB3A79"/>
    <w:rsid w:val="00AC01F8"/>
    <w:rsid w:val="00AC12A5"/>
    <w:rsid w:val="00AC1C5F"/>
    <w:rsid w:val="00AC2A1C"/>
    <w:rsid w:val="00AC5136"/>
    <w:rsid w:val="00AC7D32"/>
    <w:rsid w:val="00AD451D"/>
    <w:rsid w:val="00AD5A43"/>
    <w:rsid w:val="00AD6888"/>
    <w:rsid w:val="00AE0294"/>
    <w:rsid w:val="00AE38A7"/>
    <w:rsid w:val="00AE3D29"/>
    <w:rsid w:val="00AE42A0"/>
    <w:rsid w:val="00AE78A8"/>
    <w:rsid w:val="00AE7B0A"/>
    <w:rsid w:val="00AF1DF1"/>
    <w:rsid w:val="00AF3425"/>
    <w:rsid w:val="00AF3E1B"/>
    <w:rsid w:val="00AF4505"/>
    <w:rsid w:val="00AF4E61"/>
    <w:rsid w:val="00AF5CE9"/>
    <w:rsid w:val="00AF6BED"/>
    <w:rsid w:val="00AF7B2B"/>
    <w:rsid w:val="00B004B0"/>
    <w:rsid w:val="00B0138D"/>
    <w:rsid w:val="00B03552"/>
    <w:rsid w:val="00B0489B"/>
    <w:rsid w:val="00B06D12"/>
    <w:rsid w:val="00B0760D"/>
    <w:rsid w:val="00B10EB0"/>
    <w:rsid w:val="00B1287B"/>
    <w:rsid w:val="00B149A6"/>
    <w:rsid w:val="00B14D12"/>
    <w:rsid w:val="00B15ED0"/>
    <w:rsid w:val="00B15F3A"/>
    <w:rsid w:val="00B217AE"/>
    <w:rsid w:val="00B21A19"/>
    <w:rsid w:val="00B23FAF"/>
    <w:rsid w:val="00B27A80"/>
    <w:rsid w:val="00B312A5"/>
    <w:rsid w:val="00B33DF6"/>
    <w:rsid w:val="00B3466B"/>
    <w:rsid w:val="00B34C1F"/>
    <w:rsid w:val="00B3573B"/>
    <w:rsid w:val="00B35BC7"/>
    <w:rsid w:val="00B36577"/>
    <w:rsid w:val="00B409EE"/>
    <w:rsid w:val="00B44F9C"/>
    <w:rsid w:val="00B45A80"/>
    <w:rsid w:val="00B47A0A"/>
    <w:rsid w:val="00B5130D"/>
    <w:rsid w:val="00B5203D"/>
    <w:rsid w:val="00B52E63"/>
    <w:rsid w:val="00B550E8"/>
    <w:rsid w:val="00B551FB"/>
    <w:rsid w:val="00B55464"/>
    <w:rsid w:val="00B61C2D"/>
    <w:rsid w:val="00B62298"/>
    <w:rsid w:val="00B622BD"/>
    <w:rsid w:val="00B64830"/>
    <w:rsid w:val="00B67072"/>
    <w:rsid w:val="00B703A2"/>
    <w:rsid w:val="00B7117F"/>
    <w:rsid w:val="00B7452F"/>
    <w:rsid w:val="00B745B2"/>
    <w:rsid w:val="00B77CB1"/>
    <w:rsid w:val="00B77E3D"/>
    <w:rsid w:val="00B80179"/>
    <w:rsid w:val="00B80338"/>
    <w:rsid w:val="00B808FB"/>
    <w:rsid w:val="00B8265D"/>
    <w:rsid w:val="00B83D20"/>
    <w:rsid w:val="00B86FA9"/>
    <w:rsid w:val="00B870A1"/>
    <w:rsid w:val="00B91D13"/>
    <w:rsid w:val="00B9444E"/>
    <w:rsid w:val="00B9608C"/>
    <w:rsid w:val="00B97FC9"/>
    <w:rsid w:val="00BA305A"/>
    <w:rsid w:val="00BA60D2"/>
    <w:rsid w:val="00BA66F3"/>
    <w:rsid w:val="00BA7AC6"/>
    <w:rsid w:val="00BB296C"/>
    <w:rsid w:val="00BB5E1E"/>
    <w:rsid w:val="00BC05BB"/>
    <w:rsid w:val="00BC0C2D"/>
    <w:rsid w:val="00BC409B"/>
    <w:rsid w:val="00BC66AE"/>
    <w:rsid w:val="00BC6D2A"/>
    <w:rsid w:val="00BD60CA"/>
    <w:rsid w:val="00BD788C"/>
    <w:rsid w:val="00BD7B0A"/>
    <w:rsid w:val="00BE37CC"/>
    <w:rsid w:val="00BE3AC5"/>
    <w:rsid w:val="00BE3B6F"/>
    <w:rsid w:val="00BE45B1"/>
    <w:rsid w:val="00BE5C66"/>
    <w:rsid w:val="00BE5F83"/>
    <w:rsid w:val="00BF42B2"/>
    <w:rsid w:val="00BF46EC"/>
    <w:rsid w:val="00BF5202"/>
    <w:rsid w:val="00BF5768"/>
    <w:rsid w:val="00BF7692"/>
    <w:rsid w:val="00C0018F"/>
    <w:rsid w:val="00C0071B"/>
    <w:rsid w:val="00C00F79"/>
    <w:rsid w:val="00C04D10"/>
    <w:rsid w:val="00C10B65"/>
    <w:rsid w:val="00C10B9E"/>
    <w:rsid w:val="00C151C6"/>
    <w:rsid w:val="00C15D7E"/>
    <w:rsid w:val="00C17CF3"/>
    <w:rsid w:val="00C200CD"/>
    <w:rsid w:val="00C20AAC"/>
    <w:rsid w:val="00C21C23"/>
    <w:rsid w:val="00C24880"/>
    <w:rsid w:val="00C26354"/>
    <w:rsid w:val="00C2716C"/>
    <w:rsid w:val="00C32A04"/>
    <w:rsid w:val="00C3381F"/>
    <w:rsid w:val="00C37A0B"/>
    <w:rsid w:val="00C402CE"/>
    <w:rsid w:val="00C41877"/>
    <w:rsid w:val="00C43648"/>
    <w:rsid w:val="00C44423"/>
    <w:rsid w:val="00C4452F"/>
    <w:rsid w:val="00C461AD"/>
    <w:rsid w:val="00C516BD"/>
    <w:rsid w:val="00C52235"/>
    <w:rsid w:val="00C5714A"/>
    <w:rsid w:val="00C57169"/>
    <w:rsid w:val="00C60CAD"/>
    <w:rsid w:val="00C62BA9"/>
    <w:rsid w:val="00C62F44"/>
    <w:rsid w:val="00C63D02"/>
    <w:rsid w:val="00C6477A"/>
    <w:rsid w:val="00C651B0"/>
    <w:rsid w:val="00C664B3"/>
    <w:rsid w:val="00C6766E"/>
    <w:rsid w:val="00C70063"/>
    <w:rsid w:val="00C719C6"/>
    <w:rsid w:val="00C7214A"/>
    <w:rsid w:val="00C72A7A"/>
    <w:rsid w:val="00C73496"/>
    <w:rsid w:val="00C75322"/>
    <w:rsid w:val="00C75E5C"/>
    <w:rsid w:val="00C77F90"/>
    <w:rsid w:val="00C842A8"/>
    <w:rsid w:val="00C853AF"/>
    <w:rsid w:val="00C91318"/>
    <w:rsid w:val="00C926FD"/>
    <w:rsid w:val="00C93536"/>
    <w:rsid w:val="00C96906"/>
    <w:rsid w:val="00CA0C4F"/>
    <w:rsid w:val="00CA13FB"/>
    <w:rsid w:val="00CA263E"/>
    <w:rsid w:val="00CA4A17"/>
    <w:rsid w:val="00CA51F5"/>
    <w:rsid w:val="00CA655E"/>
    <w:rsid w:val="00CB2646"/>
    <w:rsid w:val="00CB3E73"/>
    <w:rsid w:val="00CB65B4"/>
    <w:rsid w:val="00CB6CCB"/>
    <w:rsid w:val="00CB78E0"/>
    <w:rsid w:val="00CC23A9"/>
    <w:rsid w:val="00CC31DF"/>
    <w:rsid w:val="00CC4E4E"/>
    <w:rsid w:val="00CD11A8"/>
    <w:rsid w:val="00CD35ED"/>
    <w:rsid w:val="00CD3ED0"/>
    <w:rsid w:val="00CD5297"/>
    <w:rsid w:val="00CD60D5"/>
    <w:rsid w:val="00CD6B05"/>
    <w:rsid w:val="00CE3394"/>
    <w:rsid w:val="00CE6EF5"/>
    <w:rsid w:val="00CF2080"/>
    <w:rsid w:val="00CF5C57"/>
    <w:rsid w:val="00D031A4"/>
    <w:rsid w:val="00D03236"/>
    <w:rsid w:val="00D03A1A"/>
    <w:rsid w:val="00D05B6B"/>
    <w:rsid w:val="00D0746E"/>
    <w:rsid w:val="00D12F74"/>
    <w:rsid w:val="00D16673"/>
    <w:rsid w:val="00D16F61"/>
    <w:rsid w:val="00D1740A"/>
    <w:rsid w:val="00D221D9"/>
    <w:rsid w:val="00D25819"/>
    <w:rsid w:val="00D32F76"/>
    <w:rsid w:val="00D3583A"/>
    <w:rsid w:val="00D35B29"/>
    <w:rsid w:val="00D362EF"/>
    <w:rsid w:val="00D37243"/>
    <w:rsid w:val="00D3743A"/>
    <w:rsid w:val="00D37DA3"/>
    <w:rsid w:val="00D40EDF"/>
    <w:rsid w:val="00D41047"/>
    <w:rsid w:val="00D4278D"/>
    <w:rsid w:val="00D435D6"/>
    <w:rsid w:val="00D466C8"/>
    <w:rsid w:val="00D502B1"/>
    <w:rsid w:val="00D5189C"/>
    <w:rsid w:val="00D528F0"/>
    <w:rsid w:val="00D52B8E"/>
    <w:rsid w:val="00D539F5"/>
    <w:rsid w:val="00D55FBD"/>
    <w:rsid w:val="00D6128A"/>
    <w:rsid w:val="00D62B44"/>
    <w:rsid w:val="00D641DE"/>
    <w:rsid w:val="00D642BE"/>
    <w:rsid w:val="00D64CBC"/>
    <w:rsid w:val="00D652E6"/>
    <w:rsid w:val="00D6683C"/>
    <w:rsid w:val="00D741F4"/>
    <w:rsid w:val="00D77664"/>
    <w:rsid w:val="00D77CC6"/>
    <w:rsid w:val="00D82336"/>
    <w:rsid w:val="00D82479"/>
    <w:rsid w:val="00D82888"/>
    <w:rsid w:val="00D82BE4"/>
    <w:rsid w:val="00D8314A"/>
    <w:rsid w:val="00D84480"/>
    <w:rsid w:val="00D85426"/>
    <w:rsid w:val="00D92ED5"/>
    <w:rsid w:val="00D94C46"/>
    <w:rsid w:val="00DB2DD4"/>
    <w:rsid w:val="00DB6283"/>
    <w:rsid w:val="00DB786C"/>
    <w:rsid w:val="00DC318D"/>
    <w:rsid w:val="00DC7A0D"/>
    <w:rsid w:val="00DD0995"/>
    <w:rsid w:val="00DD0D37"/>
    <w:rsid w:val="00DD12DD"/>
    <w:rsid w:val="00DD578E"/>
    <w:rsid w:val="00DD5858"/>
    <w:rsid w:val="00DD7818"/>
    <w:rsid w:val="00DD7DDE"/>
    <w:rsid w:val="00DE437F"/>
    <w:rsid w:val="00DE5CCD"/>
    <w:rsid w:val="00DF14B8"/>
    <w:rsid w:val="00DF1DFF"/>
    <w:rsid w:val="00DF2D2B"/>
    <w:rsid w:val="00DF3AE9"/>
    <w:rsid w:val="00E02E34"/>
    <w:rsid w:val="00E03E8F"/>
    <w:rsid w:val="00E0435A"/>
    <w:rsid w:val="00E071EE"/>
    <w:rsid w:val="00E1044C"/>
    <w:rsid w:val="00E11905"/>
    <w:rsid w:val="00E14C4F"/>
    <w:rsid w:val="00E15263"/>
    <w:rsid w:val="00E157D1"/>
    <w:rsid w:val="00E2325D"/>
    <w:rsid w:val="00E24C04"/>
    <w:rsid w:val="00E24E5F"/>
    <w:rsid w:val="00E27980"/>
    <w:rsid w:val="00E35607"/>
    <w:rsid w:val="00E36E16"/>
    <w:rsid w:val="00E45666"/>
    <w:rsid w:val="00E52E0F"/>
    <w:rsid w:val="00E62B32"/>
    <w:rsid w:val="00E62D52"/>
    <w:rsid w:val="00E73042"/>
    <w:rsid w:val="00E748A1"/>
    <w:rsid w:val="00E75546"/>
    <w:rsid w:val="00E81275"/>
    <w:rsid w:val="00E81D0A"/>
    <w:rsid w:val="00E85473"/>
    <w:rsid w:val="00E879C8"/>
    <w:rsid w:val="00E96BBD"/>
    <w:rsid w:val="00EA05C7"/>
    <w:rsid w:val="00EA52AA"/>
    <w:rsid w:val="00EA52B5"/>
    <w:rsid w:val="00EA54B7"/>
    <w:rsid w:val="00EA7089"/>
    <w:rsid w:val="00EA735B"/>
    <w:rsid w:val="00EC042F"/>
    <w:rsid w:val="00EC235C"/>
    <w:rsid w:val="00EC4ED7"/>
    <w:rsid w:val="00EC5AE8"/>
    <w:rsid w:val="00EC6636"/>
    <w:rsid w:val="00ED04A7"/>
    <w:rsid w:val="00ED1B8B"/>
    <w:rsid w:val="00ED36DA"/>
    <w:rsid w:val="00ED3A57"/>
    <w:rsid w:val="00ED613C"/>
    <w:rsid w:val="00EE2E29"/>
    <w:rsid w:val="00EE2EBF"/>
    <w:rsid w:val="00EE32C0"/>
    <w:rsid w:val="00EE6A42"/>
    <w:rsid w:val="00EE6C67"/>
    <w:rsid w:val="00EF19FA"/>
    <w:rsid w:val="00F004E5"/>
    <w:rsid w:val="00F00A25"/>
    <w:rsid w:val="00F00F78"/>
    <w:rsid w:val="00F010B6"/>
    <w:rsid w:val="00F04F8E"/>
    <w:rsid w:val="00F06BFE"/>
    <w:rsid w:val="00F178C1"/>
    <w:rsid w:val="00F20187"/>
    <w:rsid w:val="00F25259"/>
    <w:rsid w:val="00F3082F"/>
    <w:rsid w:val="00F30F80"/>
    <w:rsid w:val="00F3594A"/>
    <w:rsid w:val="00F4281A"/>
    <w:rsid w:val="00F47485"/>
    <w:rsid w:val="00F54701"/>
    <w:rsid w:val="00F5686F"/>
    <w:rsid w:val="00F606D0"/>
    <w:rsid w:val="00F60E1F"/>
    <w:rsid w:val="00F618E6"/>
    <w:rsid w:val="00F63923"/>
    <w:rsid w:val="00F65641"/>
    <w:rsid w:val="00F658E1"/>
    <w:rsid w:val="00F67379"/>
    <w:rsid w:val="00F67516"/>
    <w:rsid w:val="00F74628"/>
    <w:rsid w:val="00F74AA6"/>
    <w:rsid w:val="00F804E4"/>
    <w:rsid w:val="00F813C6"/>
    <w:rsid w:val="00F83D9B"/>
    <w:rsid w:val="00F86D57"/>
    <w:rsid w:val="00F93F77"/>
    <w:rsid w:val="00F95ECE"/>
    <w:rsid w:val="00F96800"/>
    <w:rsid w:val="00F9735F"/>
    <w:rsid w:val="00F974D4"/>
    <w:rsid w:val="00FA0309"/>
    <w:rsid w:val="00FA2058"/>
    <w:rsid w:val="00FB4DB5"/>
    <w:rsid w:val="00FC5F55"/>
    <w:rsid w:val="00FD3B96"/>
    <w:rsid w:val="00FD3D52"/>
    <w:rsid w:val="00FD3E2D"/>
    <w:rsid w:val="00FD4063"/>
    <w:rsid w:val="00FD46E3"/>
    <w:rsid w:val="00FD4952"/>
    <w:rsid w:val="00FD66D8"/>
    <w:rsid w:val="00FD714C"/>
    <w:rsid w:val="00FD7D7C"/>
    <w:rsid w:val="00FE3F43"/>
    <w:rsid w:val="00FF009E"/>
    <w:rsid w:val="00FF120E"/>
    <w:rsid w:val="00FF24AC"/>
    <w:rsid w:val="00FF4F1A"/>
    <w:rsid w:val="00FF67E3"/>
    <w:rsid w:val="00FF6B94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2F011D02-9717-43C5-9C76-F66C87963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3B6F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styleId="a5">
    <w:name w:val="footer"/>
    <w:basedOn w:val="a"/>
    <w:link w:val="a6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pr">
    <w:name w:val="pr"/>
    <w:basedOn w:val="a"/>
    <w:rsid w:val="00DD7818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D78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w">
    <w:name w:val="w"/>
    <w:rsid w:val="00DD7818"/>
  </w:style>
  <w:style w:type="character" w:customStyle="1" w:styleId="blk">
    <w:name w:val="blk"/>
    <w:rsid w:val="00DD7818"/>
  </w:style>
  <w:style w:type="paragraph" w:styleId="a7">
    <w:name w:val="List Paragraph"/>
    <w:basedOn w:val="a"/>
    <w:uiPriority w:val="34"/>
    <w:qFormat/>
    <w:rsid w:val="00DD781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C648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C6482"/>
    <w:rPr>
      <w:rFonts w:ascii="Segoe UI" w:hAnsi="Segoe UI" w:cs="Segoe UI"/>
      <w:sz w:val="18"/>
      <w:szCs w:val="18"/>
      <w:lang w:val="x-none" w:eastAsia="ru-RU"/>
    </w:rPr>
  </w:style>
  <w:style w:type="character" w:styleId="aa">
    <w:name w:val="Hyperlink"/>
    <w:basedOn w:val="a0"/>
    <w:uiPriority w:val="99"/>
    <w:unhideWhenUsed/>
    <w:rsid w:val="00C57169"/>
    <w:rPr>
      <w:rFonts w:cs="Times New Roman"/>
      <w:color w:val="0563C1" w:themeColor="hyperlink"/>
      <w:u w:val="single"/>
    </w:rPr>
  </w:style>
  <w:style w:type="table" w:styleId="ab">
    <w:name w:val="Table Grid"/>
    <w:basedOn w:val="a1"/>
    <w:uiPriority w:val="59"/>
    <w:rsid w:val="00BE45B1"/>
    <w:pPr>
      <w:spacing w:after="0" w:line="240" w:lineRule="auto"/>
    </w:pPr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laceholder Text"/>
    <w:basedOn w:val="a0"/>
    <w:uiPriority w:val="99"/>
    <w:semiHidden/>
    <w:rsid w:val="00464569"/>
    <w:rPr>
      <w:rFonts w:cs="Times New Roman"/>
      <w:color w:val="808080"/>
    </w:rPr>
  </w:style>
  <w:style w:type="paragraph" w:customStyle="1" w:styleId="ConsPlusNormal">
    <w:name w:val="ConsPlusNormal"/>
    <w:rsid w:val="005115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character" w:styleId="ad">
    <w:name w:val="FollowedHyperlink"/>
    <w:basedOn w:val="a0"/>
    <w:uiPriority w:val="99"/>
    <w:semiHidden/>
    <w:unhideWhenUsed/>
    <w:rsid w:val="00670205"/>
    <w:rPr>
      <w:rFonts w:cs="Times New Roman"/>
      <w:color w:val="954F72" w:themeColor="followedHyperlink"/>
      <w:u w:val="single"/>
    </w:rPr>
  </w:style>
  <w:style w:type="paragraph" w:styleId="ae">
    <w:name w:val="footnote text"/>
    <w:basedOn w:val="a"/>
    <w:link w:val="af"/>
    <w:uiPriority w:val="99"/>
    <w:semiHidden/>
    <w:unhideWhenUsed/>
    <w:rsid w:val="00BF7692"/>
  </w:style>
  <w:style w:type="character" w:customStyle="1" w:styleId="af">
    <w:name w:val="Текст сноски Знак"/>
    <w:basedOn w:val="a0"/>
    <w:link w:val="ae"/>
    <w:uiPriority w:val="99"/>
    <w:semiHidden/>
    <w:rsid w:val="00BF7692"/>
    <w:rPr>
      <w:rFonts w:ascii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BF769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86C8F2-D1E8-4DE4-9705-387B1BB25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Поповченко Наталья Анатольевна</dc:creator>
  <cp:keywords/>
  <dc:description/>
  <cp:lastModifiedBy>Наталья Ачкасова</cp:lastModifiedBy>
  <cp:revision>26</cp:revision>
  <cp:lastPrinted>2019-08-21T08:21:00Z</cp:lastPrinted>
  <dcterms:created xsi:type="dcterms:W3CDTF">2022-06-14T13:39:00Z</dcterms:created>
  <dcterms:modified xsi:type="dcterms:W3CDTF">2026-02-16T14:56:00Z</dcterms:modified>
</cp:coreProperties>
</file>