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59" w:rsidRPr="00A2373C" w:rsidRDefault="00845FAD" w:rsidP="00D62659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 </w:t>
      </w:r>
      <w:r w:rsidR="00D62659" w:rsidRPr="00A2373C">
        <w:rPr>
          <w:b/>
          <w:color w:val="000000"/>
          <w:sz w:val="27"/>
          <w:szCs w:val="27"/>
        </w:rPr>
        <w:t xml:space="preserve">Обоснование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</w:p>
    <w:p w:rsidR="00D62659" w:rsidRPr="00A2373C" w:rsidRDefault="00D62659" w:rsidP="00D62659">
      <w:pPr>
        <w:jc w:val="center"/>
        <w:rPr>
          <w:b/>
          <w:color w:val="000000"/>
          <w:sz w:val="27"/>
          <w:szCs w:val="27"/>
        </w:rPr>
      </w:pPr>
      <w:r w:rsidRPr="00A2373C">
        <w:rPr>
          <w:b/>
          <w:color w:val="000000"/>
          <w:sz w:val="27"/>
          <w:szCs w:val="27"/>
        </w:rPr>
        <w:t xml:space="preserve">в том числе их влияния на конкуренцию </w:t>
      </w:r>
    </w:p>
    <w:p w:rsidR="00D62659" w:rsidRPr="00A2373C" w:rsidRDefault="00D62659" w:rsidP="00D62659">
      <w:pPr>
        <w:jc w:val="center"/>
        <w:rPr>
          <w:b/>
          <w:color w:val="000000"/>
          <w:sz w:val="26"/>
          <w:szCs w:val="26"/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0"/>
      </w:tblGrid>
      <w:tr w:rsidR="00D62659" w:rsidRPr="009A3B6F" w:rsidTr="00A94FA4">
        <w:tc>
          <w:tcPr>
            <w:tcW w:w="10030" w:type="dxa"/>
          </w:tcPr>
          <w:p w:rsidR="00687A56" w:rsidRPr="00687A56" w:rsidRDefault="00687A56" w:rsidP="00687A56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Губкинского городского округа </w:t>
            </w:r>
            <w:r w:rsidRPr="00687A56">
              <w:rPr>
                <w:sz w:val="24"/>
                <w:szCs w:val="24"/>
                <w:u w:val="single"/>
              </w:rPr>
              <w:br/>
            </w:r>
            <w:r w:rsidRPr="00263E10">
              <w:rPr>
                <w:sz w:val="24"/>
                <w:szCs w:val="24"/>
                <w:u w:val="single"/>
              </w:rPr>
              <w:t>«</w:t>
            </w:r>
            <w:r>
              <w:rPr>
                <w:sz w:val="24"/>
                <w:szCs w:val="24"/>
                <w:u w:val="single"/>
              </w:rPr>
              <w:t xml:space="preserve">О премиях педагогам, подготовившим обладателей именной стипендии главы администрации Губкинского городского округа» </w:t>
            </w:r>
            <w:r w:rsidRPr="00687A56">
              <w:rPr>
                <w:sz w:val="24"/>
                <w:szCs w:val="24"/>
                <w:u w:val="single"/>
              </w:rPr>
              <w:t xml:space="preserve"> </w:t>
            </w:r>
          </w:p>
          <w:p w:rsidR="00F923F7" w:rsidRDefault="00687A56" w:rsidP="00687A56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73E46">
              <w:rPr>
                <w:i/>
                <w:color w:val="000000"/>
              </w:rPr>
              <w:t xml:space="preserve"> </w:t>
            </w:r>
            <w:r w:rsidR="00D62659" w:rsidRPr="00073E46">
              <w:rPr>
                <w:i/>
                <w:color w:val="000000"/>
              </w:rPr>
              <w:t>(наименование проекта муниципального нормативного правового акта администрации</w:t>
            </w:r>
          </w:p>
          <w:p w:rsidR="00D62659" w:rsidRPr="00073E46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73E46">
              <w:rPr>
                <w:i/>
                <w:color w:val="000000"/>
              </w:rPr>
              <w:t xml:space="preserve"> Губкинского городского округа)</w:t>
            </w:r>
          </w:p>
          <w:p w:rsidR="00D62659" w:rsidRPr="00424E33" w:rsidRDefault="00D62659" w:rsidP="00A94FA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администрации Губкинского городского округа</w:t>
            </w:r>
          </w:p>
          <w:p w:rsidR="00D62659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B64830">
              <w:rPr>
                <w:i/>
                <w:color w:val="000000"/>
              </w:rPr>
              <w:t xml:space="preserve">(наименование структурного подразделения администрации Губкинского городского округа, </w:t>
            </w:r>
          </w:p>
          <w:p w:rsidR="00D62659" w:rsidRPr="00B64830" w:rsidRDefault="00D62659" w:rsidP="00A94FA4">
            <w:pPr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/>
              </w:rPr>
              <w:t>подготовившего данный проект муниципального нормативного правового акта)</w:t>
            </w:r>
          </w:p>
          <w:p w:rsidR="00D62659" w:rsidRPr="009A3B6F" w:rsidRDefault="00D62659" w:rsidP="00A94FA4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D62659" w:rsidRPr="009A3B6F" w:rsidTr="00A94FA4">
        <w:tc>
          <w:tcPr>
            <w:tcW w:w="10030" w:type="dxa"/>
          </w:tcPr>
          <w:p w:rsidR="00D62659" w:rsidRPr="0028656B" w:rsidRDefault="00D62659" w:rsidP="00D62659">
            <w:pPr>
              <w:numPr>
                <w:ilvl w:val="0"/>
                <w:numId w:val="1"/>
              </w:numPr>
              <w:ind w:left="34" w:firstLine="686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0118A"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муниципального нормативного правового акта    (основания, концепция, цели, задачи, последствия принятия):</w:t>
            </w:r>
          </w:p>
        </w:tc>
      </w:tr>
      <w:tr w:rsidR="00D62659" w:rsidRPr="009A3B6F" w:rsidTr="00A031D0">
        <w:tc>
          <w:tcPr>
            <w:tcW w:w="10030" w:type="dxa"/>
            <w:shd w:val="clear" w:color="auto" w:fill="auto"/>
          </w:tcPr>
          <w:p w:rsidR="00D62659" w:rsidRPr="009A3B6F" w:rsidRDefault="00687A56" w:rsidP="00687A56">
            <w:pPr>
              <w:autoSpaceDE w:val="0"/>
              <w:autoSpaceDN w:val="0"/>
              <w:adjustRightInd w:val="0"/>
              <w:ind w:firstLine="851"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</w:rPr>
              <w:t>Учреждение премии педагогам, подготовившим обладателей именной стипендии главы администрации Губкинского городского округа, связано с необходимостью материального стимулирования педагогов и  их поощрения по итогам назначения стипендии главы администрации учащимся – обладателям именной стипендии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3F52C3" w:rsidRDefault="00D62659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муниципального нормативного правового акта на состояние конкурентной среды на рынках товаров, работ, услуг Губкинского городского округа (окажет/не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е ока</w:t>
            </w:r>
            <w:r>
              <w:rPr>
                <w:color w:val="000000"/>
                <w:sz w:val="24"/>
                <w:szCs w:val="24"/>
                <w:lang w:eastAsia="en-US"/>
              </w:rPr>
              <w:t>жет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285887" w:rsidRDefault="00D62659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 муниципального нормативного правового акта, которые могут привести к недопущению, ограничению или устранению конкуренции на рынках товаров, работ, услуг Губкинского городского округа (отсутствуют/присутствуют, если присутствуют, отразите короткое обоснование их наличия):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2659" w:rsidRPr="009A3B6F" w:rsidTr="00A94FA4">
        <w:tc>
          <w:tcPr>
            <w:tcW w:w="10030" w:type="dxa"/>
          </w:tcPr>
          <w:p w:rsidR="00D62659" w:rsidRPr="009A3B6F" w:rsidRDefault="00135DCE" w:rsidP="00A94FA4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</w:t>
            </w:r>
            <w:r w:rsidR="00D62659">
              <w:rPr>
                <w:color w:val="000000"/>
                <w:sz w:val="24"/>
                <w:szCs w:val="24"/>
                <w:lang w:eastAsia="en-US"/>
              </w:rPr>
              <w:t>т</w:t>
            </w:r>
          </w:p>
        </w:tc>
      </w:tr>
    </w:tbl>
    <w:p w:rsidR="00D62659" w:rsidRPr="007C29FA" w:rsidRDefault="00D62659" w:rsidP="00D62659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D17D4F" w:rsidRDefault="00D17D4F"/>
    <w:sectPr w:rsidR="00D17D4F" w:rsidSect="00217D4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3A8" w:rsidRDefault="001263A8" w:rsidP="004D439E">
      <w:r>
        <w:separator/>
      </w:r>
    </w:p>
  </w:endnote>
  <w:endnote w:type="continuationSeparator" w:id="1">
    <w:p w:rsidR="001263A8" w:rsidRDefault="001263A8" w:rsidP="004D4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3A8" w:rsidRDefault="001263A8" w:rsidP="004D439E">
      <w:r>
        <w:separator/>
      </w:r>
    </w:p>
  </w:footnote>
  <w:footnote w:type="continuationSeparator" w:id="1">
    <w:p w:rsidR="001263A8" w:rsidRDefault="001263A8" w:rsidP="004D43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2D6" w:rsidRDefault="00C73FFD" w:rsidP="006974BA">
    <w:pPr>
      <w:pStyle w:val="a3"/>
      <w:jc w:val="center"/>
    </w:pPr>
    <w:r>
      <w:fldChar w:fldCharType="begin"/>
    </w:r>
    <w:r w:rsidR="00D62659">
      <w:instrText>PAGE   \* MERGEFORMAT</w:instrText>
    </w:r>
    <w:r>
      <w:fldChar w:fldCharType="separate"/>
    </w:r>
    <w:r w:rsidR="00D62659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A783F"/>
    <w:multiLevelType w:val="hybridMultilevel"/>
    <w:tmpl w:val="44944B3E"/>
    <w:lvl w:ilvl="0" w:tplc="FC68A5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2659"/>
    <w:rsid w:val="000F3DD3"/>
    <w:rsid w:val="001263A8"/>
    <w:rsid w:val="00135DCE"/>
    <w:rsid w:val="0017658C"/>
    <w:rsid w:val="001B298C"/>
    <w:rsid w:val="001E707F"/>
    <w:rsid w:val="00203582"/>
    <w:rsid w:val="002868C7"/>
    <w:rsid w:val="002A5AED"/>
    <w:rsid w:val="002E026D"/>
    <w:rsid w:val="00343FBB"/>
    <w:rsid w:val="00356233"/>
    <w:rsid w:val="00466153"/>
    <w:rsid w:val="004A1F8C"/>
    <w:rsid w:val="004D439E"/>
    <w:rsid w:val="00512B33"/>
    <w:rsid w:val="00574FC0"/>
    <w:rsid w:val="005859E4"/>
    <w:rsid w:val="005A4DA0"/>
    <w:rsid w:val="00610F91"/>
    <w:rsid w:val="00615C31"/>
    <w:rsid w:val="00687A56"/>
    <w:rsid w:val="007D3F57"/>
    <w:rsid w:val="00845FAD"/>
    <w:rsid w:val="00876551"/>
    <w:rsid w:val="008A2B6A"/>
    <w:rsid w:val="008C4FB7"/>
    <w:rsid w:val="009C1D6D"/>
    <w:rsid w:val="00A031D0"/>
    <w:rsid w:val="00AC561B"/>
    <w:rsid w:val="00AC6674"/>
    <w:rsid w:val="00B0752F"/>
    <w:rsid w:val="00BB0774"/>
    <w:rsid w:val="00C05BC4"/>
    <w:rsid w:val="00C353EB"/>
    <w:rsid w:val="00C73FFD"/>
    <w:rsid w:val="00C74335"/>
    <w:rsid w:val="00CC0605"/>
    <w:rsid w:val="00D17D4F"/>
    <w:rsid w:val="00D532BE"/>
    <w:rsid w:val="00D62659"/>
    <w:rsid w:val="00DF5DE3"/>
    <w:rsid w:val="00EC09E2"/>
    <w:rsid w:val="00F9118C"/>
    <w:rsid w:val="00F923F7"/>
    <w:rsid w:val="00FC5168"/>
    <w:rsid w:val="00FD7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6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6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26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135DC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18</cp:revision>
  <cp:lastPrinted>2019-12-10T10:59:00Z</cp:lastPrinted>
  <dcterms:created xsi:type="dcterms:W3CDTF">2019-12-09T11:40:00Z</dcterms:created>
  <dcterms:modified xsi:type="dcterms:W3CDTF">2026-03-17T11:46:00Z</dcterms:modified>
</cp:coreProperties>
</file>