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50E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Обоснование </w:t>
      </w:r>
    </w:p>
    <w:p w:rsidR="00AE3D29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необходимости реализации предлагаемых решений посредством принятия </w:t>
      </w:r>
      <w:r w:rsidR="00AE3D29" w:rsidRPr="00A2373C">
        <w:rPr>
          <w:b/>
          <w:color w:val="000000" w:themeColor="text1"/>
          <w:sz w:val="27"/>
          <w:szCs w:val="27"/>
        </w:rPr>
        <w:t xml:space="preserve">муниципального </w:t>
      </w:r>
      <w:r w:rsidRPr="00A2373C">
        <w:rPr>
          <w:b/>
          <w:color w:val="000000" w:themeColor="text1"/>
          <w:sz w:val="27"/>
          <w:szCs w:val="27"/>
        </w:rPr>
        <w:t xml:space="preserve">нормативного правового акта, </w:t>
      </w:r>
    </w:p>
    <w:p w:rsidR="0051150E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в том числе их влияния на конкуренцию </w:t>
      </w:r>
    </w:p>
    <w:p w:rsidR="0051150E" w:rsidRPr="00A2373C" w:rsidRDefault="0051150E" w:rsidP="0051150E">
      <w:pPr>
        <w:jc w:val="center"/>
        <w:rPr>
          <w:b/>
          <w:color w:val="000000" w:themeColor="text1"/>
          <w:sz w:val="26"/>
          <w:szCs w:val="26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1150E" w:rsidRPr="009A3B6F" w:rsidTr="00C56B43">
        <w:tc>
          <w:tcPr>
            <w:tcW w:w="9854" w:type="dxa"/>
          </w:tcPr>
          <w:p w:rsidR="00C56B43" w:rsidRPr="00EB32AC" w:rsidRDefault="008E62D3" w:rsidP="00BC5891">
            <w:pPr>
              <w:widowControl w:val="0"/>
              <w:autoSpaceDE w:val="0"/>
              <w:autoSpaceDN w:val="0"/>
              <w:spacing w:before="223"/>
              <w:ind w:right="-1"/>
              <w:jc w:val="center"/>
              <w:outlineLvl w:val="1"/>
              <w:rPr>
                <w:bCs/>
                <w:sz w:val="25"/>
                <w:szCs w:val="25"/>
                <w:u w:val="single"/>
                <w:lang w:eastAsia="en-US"/>
              </w:rPr>
            </w:pPr>
            <w:r w:rsidRPr="00EB32AC">
              <w:rPr>
                <w:sz w:val="25"/>
                <w:szCs w:val="25"/>
                <w:u w:val="single"/>
              </w:rPr>
              <w:t>Проект</w:t>
            </w:r>
            <w:r w:rsidRPr="00EB32AC">
              <w:rPr>
                <w:sz w:val="25"/>
                <w:szCs w:val="25"/>
              </w:rPr>
              <w:t xml:space="preserve">  </w:t>
            </w:r>
            <w:r w:rsidRPr="00EB32AC">
              <w:rPr>
                <w:sz w:val="25"/>
                <w:szCs w:val="25"/>
                <w:u w:val="single"/>
              </w:rPr>
              <w:t xml:space="preserve">постановления администрации  </w:t>
            </w:r>
            <w:proofErr w:type="spellStart"/>
            <w:r w:rsidRPr="00EB32AC">
              <w:rPr>
                <w:sz w:val="25"/>
                <w:szCs w:val="25"/>
                <w:u w:val="single"/>
              </w:rPr>
              <w:t>Губкинского</w:t>
            </w:r>
            <w:proofErr w:type="spellEnd"/>
            <w:r w:rsidRPr="00EB32AC">
              <w:rPr>
                <w:sz w:val="25"/>
                <w:szCs w:val="25"/>
                <w:u w:val="single"/>
              </w:rPr>
              <w:t xml:space="preserve"> городского округа</w:t>
            </w:r>
            <w:r w:rsidRPr="00EB32AC">
              <w:rPr>
                <w:i/>
                <w:color w:val="000000" w:themeColor="text1"/>
                <w:sz w:val="25"/>
                <w:szCs w:val="25"/>
              </w:rPr>
              <w:t xml:space="preserve"> «</w:t>
            </w:r>
            <w:r w:rsidR="00BB75B5" w:rsidRPr="00EB32AC">
              <w:rPr>
                <w:bCs/>
                <w:sz w:val="25"/>
                <w:szCs w:val="25"/>
                <w:u w:val="single"/>
                <w:lang w:eastAsia="en-US"/>
              </w:rPr>
              <w:t>О внесении и</w:t>
            </w:r>
            <w:r w:rsidR="00BB75B5" w:rsidRPr="00EB32AC">
              <w:rPr>
                <w:bCs/>
                <w:sz w:val="25"/>
                <w:szCs w:val="25"/>
                <w:u w:val="single"/>
                <w:lang w:eastAsia="en-US"/>
              </w:rPr>
              <w:t>з</w:t>
            </w:r>
            <w:r w:rsidR="00BB75B5" w:rsidRPr="00EB32AC">
              <w:rPr>
                <w:bCs/>
                <w:sz w:val="25"/>
                <w:szCs w:val="25"/>
                <w:u w:val="single"/>
                <w:lang w:eastAsia="en-US"/>
              </w:rPr>
              <w:t xml:space="preserve">менений в постановление администрации </w:t>
            </w:r>
            <w:proofErr w:type="spellStart"/>
            <w:r w:rsidR="00BB75B5" w:rsidRPr="00EB32AC">
              <w:rPr>
                <w:bCs/>
                <w:sz w:val="25"/>
                <w:szCs w:val="25"/>
                <w:u w:val="single"/>
                <w:lang w:eastAsia="en-US"/>
              </w:rPr>
              <w:t>Губкинского</w:t>
            </w:r>
            <w:proofErr w:type="spellEnd"/>
            <w:r w:rsidR="00BB75B5" w:rsidRPr="00EB32AC">
              <w:rPr>
                <w:bCs/>
                <w:sz w:val="25"/>
                <w:szCs w:val="25"/>
                <w:u w:val="single"/>
                <w:lang w:eastAsia="en-US"/>
              </w:rPr>
              <w:t xml:space="preserve"> городского округа от 20 апреля 2023 года №580-па</w:t>
            </w:r>
            <w:r w:rsidR="00C56B43" w:rsidRPr="00EB32AC">
              <w:rPr>
                <w:sz w:val="25"/>
                <w:szCs w:val="25"/>
                <w:u w:val="single"/>
                <w:lang w:eastAsia="en-US"/>
              </w:rPr>
              <w:t>»</w:t>
            </w:r>
            <w:proofErr w:type="gramStart"/>
            <w:r w:rsidR="00C56B43" w:rsidRPr="00EB32AC">
              <w:rPr>
                <w:sz w:val="25"/>
                <w:szCs w:val="25"/>
                <w:u w:val="single"/>
                <w:lang w:eastAsia="en-US"/>
              </w:rPr>
              <w:t>.</w:t>
            </w:r>
            <w:proofErr w:type="gramEnd"/>
            <w:r w:rsidR="00BC5891" w:rsidRPr="00EB32AC">
              <w:rPr>
                <w:sz w:val="25"/>
                <w:szCs w:val="25"/>
              </w:rPr>
              <w:t xml:space="preserve"> </w:t>
            </w:r>
            <w:r w:rsidR="00BC5891" w:rsidRPr="00EB32AC">
              <w:rPr>
                <w:sz w:val="25"/>
                <w:szCs w:val="25"/>
                <w:u w:val="single"/>
              </w:rPr>
              <w:t>(</w:t>
            </w:r>
            <w:proofErr w:type="gramStart"/>
            <w:r w:rsidR="00BC5891" w:rsidRPr="00EB32AC">
              <w:rPr>
                <w:sz w:val="25"/>
                <w:szCs w:val="25"/>
                <w:u w:val="single"/>
              </w:rPr>
              <w:t>в</w:t>
            </w:r>
            <w:proofErr w:type="gramEnd"/>
            <w:r w:rsidR="00BC5891" w:rsidRPr="00EB32AC">
              <w:rPr>
                <w:sz w:val="25"/>
                <w:szCs w:val="25"/>
                <w:u w:val="single"/>
              </w:rPr>
              <w:t xml:space="preserve"> редакции постановления администрации </w:t>
            </w:r>
            <w:proofErr w:type="spellStart"/>
            <w:r w:rsidR="00BC5891" w:rsidRPr="00EB32AC">
              <w:rPr>
                <w:sz w:val="25"/>
                <w:szCs w:val="25"/>
                <w:u w:val="single"/>
              </w:rPr>
              <w:t>Губкинского</w:t>
            </w:r>
            <w:proofErr w:type="spellEnd"/>
            <w:r w:rsidR="00BC5891" w:rsidRPr="00EB32AC">
              <w:rPr>
                <w:sz w:val="25"/>
                <w:szCs w:val="25"/>
                <w:u w:val="single"/>
              </w:rPr>
              <w:t xml:space="preserve"> городского округа от 27.10.2023 № 15154-па</w:t>
            </w:r>
            <w:r w:rsidR="00AB50BF">
              <w:rPr>
                <w:sz w:val="25"/>
                <w:szCs w:val="25"/>
                <w:u w:val="single"/>
              </w:rPr>
              <w:t>, от 29.11.2024 № 1511-па</w:t>
            </w:r>
            <w:r w:rsidR="0077319D">
              <w:t xml:space="preserve">, </w:t>
            </w:r>
            <w:r w:rsidR="0077319D" w:rsidRPr="0077319D">
              <w:rPr>
                <w:sz w:val="25"/>
                <w:szCs w:val="25"/>
                <w:u w:val="single"/>
              </w:rPr>
              <w:t>от 27.03.2025 № 298-па)</w:t>
            </w:r>
            <w:r w:rsidR="00C56B43" w:rsidRPr="00EB32AC">
              <w:rPr>
                <w:sz w:val="25"/>
                <w:szCs w:val="25"/>
                <w:u w:val="single"/>
                <w:lang w:eastAsia="en-US"/>
              </w:rPr>
              <w:t xml:space="preserve">       </w:t>
            </w:r>
          </w:p>
          <w:p w:rsidR="00073E46" w:rsidRPr="00073E46" w:rsidRDefault="00C56B43" w:rsidP="00C56B43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073E46">
              <w:rPr>
                <w:i/>
                <w:color w:val="000000" w:themeColor="text1"/>
              </w:rPr>
              <w:t xml:space="preserve"> </w:t>
            </w:r>
            <w:proofErr w:type="gramStart"/>
            <w:r w:rsidR="0051150E" w:rsidRPr="00073E46">
              <w:rPr>
                <w:i/>
                <w:color w:val="000000" w:themeColor="text1"/>
              </w:rPr>
              <w:t xml:space="preserve">(наименование проекта </w:t>
            </w:r>
            <w:r w:rsidR="00073E46" w:rsidRPr="00073E46">
              <w:rPr>
                <w:i/>
                <w:color w:val="000000" w:themeColor="text1"/>
              </w:rPr>
              <w:t xml:space="preserve">муниципального </w:t>
            </w:r>
            <w:r w:rsidR="0051150E" w:rsidRPr="00073E46">
              <w:rPr>
                <w:i/>
                <w:color w:val="000000" w:themeColor="text1"/>
              </w:rPr>
              <w:t>нормативного правового акта</w:t>
            </w:r>
            <w:proofErr w:type="gramEnd"/>
          </w:p>
          <w:p w:rsidR="0051150E" w:rsidRPr="00073E46" w:rsidRDefault="00073E46" w:rsidP="00C56B43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073E46">
              <w:rPr>
                <w:i/>
                <w:color w:val="000000" w:themeColor="text1"/>
              </w:rPr>
              <w:t xml:space="preserve">администрации </w:t>
            </w:r>
            <w:proofErr w:type="spellStart"/>
            <w:r w:rsidRPr="00073E46">
              <w:rPr>
                <w:i/>
                <w:color w:val="000000" w:themeColor="text1"/>
              </w:rPr>
              <w:t>Губкинского</w:t>
            </w:r>
            <w:proofErr w:type="spellEnd"/>
            <w:r w:rsidRPr="00073E46">
              <w:rPr>
                <w:i/>
                <w:color w:val="000000" w:themeColor="text1"/>
              </w:rPr>
              <w:t xml:space="preserve"> городского округа</w:t>
            </w:r>
            <w:r w:rsidR="0051150E" w:rsidRPr="00073E46">
              <w:rPr>
                <w:i/>
                <w:color w:val="000000" w:themeColor="text1"/>
              </w:rPr>
              <w:t>)</w:t>
            </w:r>
          </w:p>
          <w:p w:rsidR="0051150E" w:rsidRPr="00C56B43" w:rsidRDefault="008E62D3" w:rsidP="00C56B43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C56B43">
              <w:rPr>
                <w:sz w:val="27"/>
                <w:szCs w:val="27"/>
              </w:rPr>
              <w:t>МАУ «</w:t>
            </w:r>
            <w:proofErr w:type="spellStart"/>
            <w:r w:rsidRPr="00C56B43">
              <w:rPr>
                <w:sz w:val="27"/>
                <w:szCs w:val="27"/>
              </w:rPr>
              <w:t>Губкинский</w:t>
            </w:r>
            <w:proofErr w:type="spellEnd"/>
            <w:r w:rsidRPr="00C56B43">
              <w:rPr>
                <w:sz w:val="27"/>
                <w:szCs w:val="27"/>
              </w:rPr>
              <w:t xml:space="preserve"> </w:t>
            </w:r>
            <w:proofErr w:type="spellStart"/>
            <w:r w:rsidRPr="00C56B43">
              <w:rPr>
                <w:sz w:val="27"/>
                <w:szCs w:val="27"/>
              </w:rPr>
              <w:t>телерадиокомитет</w:t>
            </w:r>
            <w:proofErr w:type="spellEnd"/>
            <w:r w:rsidRPr="00C56B43">
              <w:rPr>
                <w:sz w:val="27"/>
                <w:szCs w:val="27"/>
              </w:rPr>
              <w:t>»</w:t>
            </w:r>
          </w:p>
          <w:p w:rsidR="00B64830" w:rsidRDefault="0051150E" w:rsidP="00C56B43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proofErr w:type="gramStart"/>
            <w:r w:rsidRPr="00B64830">
              <w:rPr>
                <w:i/>
                <w:color w:val="000000" w:themeColor="text1"/>
              </w:rPr>
              <w:t xml:space="preserve">(наименование </w:t>
            </w:r>
            <w:r w:rsidR="00B64830" w:rsidRPr="00B64830">
              <w:rPr>
                <w:i/>
                <w:color w:val="000000" w:themeColor="text1"/>
              </w:rPr>
              <w:t xml:space="preserve">структурного подразделения администрации </w:t>
            </w:r>
            <w:proofErr w:type="spellStart"/>
            <w:r w:rsidR="00B64830" w:rsidRPr="00B64830">
              <w:rPr>
                <w:i/>
                <w:color w:val="000000" w:themeColor="text1"/>
              </w:rPr>
              <w:t>Губкинского</w:t>
            </w:r>
            <w:proofErr w:type="spellEnd"/>
            <w:r w:rsidR="00B64830" w:rsidRPr="00B64830">
              <w:rPr>
                <w:i/>
                <w:color w:val="000000" w:themeColor="text1"/>
              </w:rPr>
              <w:t xml:space="preserve"> городского округа</w:t>
            </w:r>
            <w:r w:rsidRPr="00B64830">
              <w:rPr>
                <w:i/>
                <w:color w:val="000000" w:themeColor="text1"/>
              </w:rPr>
              <w:t>,</w:t>
            </w:r>
            <w:proofErr w:type="gramEnd"/>
          </w:p>
          <w:p w:rsidR="0051150E" w:rsidRPr="00B64830" w:rsidRDefault="0051150E" w:rsidP="00C56B43">
            <w:pPr>
              <w:autoSpaceDE w:val="0"/>
              <w:autoSpaceDN w:val="0"/>
              <w:adjustRightInd w:val="0"/>
              <w:jc w:val="center"/>
            </w:pPr>
            <w:r w:rsidRPr="00B64830">
              <w:rPr>
                <w:i/>
                <w:color w:val="000000" w:themeColor="text1"/>
              </w:rPr>
              <w:t>подготовившего данный проект</w:t>
            </w:r>
            <w:r w:rsidR="00B64830" w:rsidRPr="00B64830">
              <w:rPr>
                <w:i/>
                <w:color w:val="000000" w:themeColor="text1"/>
              </w:rPr>
              <w:t xml:space="preserve"> муниципального</w:t>
            </w:r>
            <w:r w:rsidRPr="00B64830">
              <w:rPr>
                <w:i/>
                <w:color w:val="000000" w:themeColor="text1"/>
              </w:rPr>
              <w:t xml:space="preserve"> нормативного правового акта)</w:t>
            </w:r>
          </w:p>
          <w:p w:rsidR="0051150E" w:rsidRPr="009A3B6F" w:rsidRDefault="0051150E" w:rsidP="00C56B43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28656B" w:rsidRDefault="0051150E" w:rsidP="004009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8656B">
              <w:rPr>
                <w:color w:val="000000"/>
                <w:sz w:val="24"/>
                <w:szCs w:val="24"/>
                <w:lang w:eastAsia="en-US"/>
              </w:rPr>
              <w:t xml:space="preserve">1. Обоснование необходимости принятия </w:t>
            </w:r>
            <w:r w:rsidR="0028656B" w:rsidRPr="0028656B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8656B">
              <w:rPr>
                <w:color w:val="000000"/>
                <w:sz w:val="24"/>
                <w:szCs w:val="24"/>
                <w:lang w:eastAsia="en-US"/>
              </w:rPr>
              <w:t>нормативного правового акта (о</w:t>
            </w:r>
            <w:r w:rsidRPr="0028656B">
              <w:rPr>
                <w:color w:val="000000"/>
                <w:sz w:val="24"/>
                <w:szCs w:val="24"/>
                <w:lang w:eastAsia="en-US"/>
              </w:rPr>
              <w:t>с</w:t>
            </w:r>
            <w:r w:rsidRPr="0028656B">
              <w:rPr>
                <w:color w:val="000000"/>
                <w:sz w:val="24"/>
                <w:szCs w:val="24"/>
                <w:lang w:eastAsia="en-US"/>
              </w:rPr>
              <w:t>нования, концепция, цели, задачи, последствия принятия):</w:t>
            </w:r>
            <w:r w:rsidR="008E62D3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9A3B6F" w:rsidRDefault="00D254B8" w:rsidP="004009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D254B8">
              <w:rPr>
                <w:color w:val="000000"/>
                <w:sz w:val="24"/>
                <w:szCs w:val="24"/>
                <w:lang w:eastAsia="en-US"/>
              </w:rPr>
              <w:t xml:space="preserve">Основанием для внесения изменений в вышеназванный муниципальный нормативный </w:t>
            </w:r>
            <w:proofErr w:type="spellStart"/>
            <w:proofErr w:type="gramStart"/>
            <w:r w:rsidRPr="00D254B8">
              <w:rPr>
                <w:color w:val="000000"/>
                <w:sz w:val="24"/>
                <w:szCs w:val="24"/>
                <w:lang w:eastAsia="en-US"/>
              </w:rPr>
              <w:t>пра-вовой</w:t>
            </w:r>
            <w:proofErr w:type="spellEnd"/>
            <w:proofErr w:type="gramEnd"/>
            <w:r w:rsidRPr="00D254B8">
              <w:rPr>
                <w:color w:val="000000"/>
                <w:sz w:val="24"/>
                <w:szCs w:val="24"/>
                <w:lang w:eastAsia="en-US"/>
              </w:rPr>
              <w:t xml:space="preserve"> акт послужило внесение изменений в штатное расписание </w:t>
            </w:r>
            <w:bookmarkStart w:id="0" w:name="_GoBack"/>
            <w:bookmarkEnd w:id="0"/>
            <w:r w:rsidR="008E62D3" w:rsidRPr="008E62D3">
              <w:rPr>
                <w:color w:val="000000"/>
                <w:sz w:val="24"/>
                <w:szCs w:val="24"/>
                <w:lang w:eastAsia="en-US"/>
              </w:rPr>
              <w:t>МАУ «</w:t>
            </w:r>
            <w:proofErr w:type="spellStart"/>
            <w:r w:rsidR="008E62D3" w:rsidRPr="008E62D3">
              <w:rPr>
                <w:color w:val="000000"/>
                <w:sz w:val="24"/>
                <w:szCs w:val="24"/>
                <w:lang w:eastAsia="en-US"/>
              </w:rPr>
              <w:t>Губкинский</w:t>
            </w:r>
            <w:proofErr w:type="spellEnd"/>
            <w:r w:rsidR="008E62D3" w:rsidRPr="008E62D3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8E62D3" w:rsidRPr="008E62D3">
              <w:rPr>
                <w:color w:val="000000"/>
                <w:sz w:val="24"/>
                <w:szCs w:val="24"/>
                <w:lang w:eastAsia="en-US"/>
              </w:rPr>
              <w:t>телер</w:t>
            </w:r>
            <w:r w:rsidR="008E62D3" w:rsidRPr="008E62D3">
              <w:rPr>
                <w:color w:val="000000"/>
                <w:sz w:val="24"/>
                <w:szCs w:val="24"/>
                <w:lang w:eastAsia="en-US"/>
              </w:rPr>
              <w:t>а</w:t>
            </w:r>
            <w:r w:rsidR="008E62D3" w:rsidRPr="008E62D3">
              <w:rPr>
                <w:color w:val="000000"/>
                <w:sz w:val="24"/>
                <w:szCs w:val="24"/>
                <w:lang w:eastAsia="en-US"/>
              </w:rPr>
              <w:t>диокомитет</w:t>
            </w:r>
            <w:proofErr w:type="spellEnd"/>
            <w:r w:rsidR="008E62D3" w:rsidRPr="008E62D3">
              <w:rPr>
                <w:color w:val="000000"/>
                <w:sz w:val="24"/>
                <w:szCs w:val="24"/>
                <w:lang w:eastAsia="en-US"/>
              </w:rPr>
              <w:t>»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3F52C3" w:rsidRDefault="0051150E" w:rsidP="003F52C3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F52C3">
              <w:rPr>
                <w:color w:val="000000"/>
                <w:sz w:val="24"/>
                <w:szCs w:val="24"/>
                <w:lang w:eastAsia="en-US"/>
              </w:rPr>
              <w:t>2. Информация о влиянии положений проекта</w:t>
            </w:r>
            <w:r w:rsidR="00285887" w:rsidRPr="003F52C3">
              <w:rPr>
                <w:color w:val="000000"/>
                <w:sz w:val="24"/>
                <w:szCs w:val="24"/>
                <w:lang w:eastAsia="en-US"/>
              </w:rPr>
              <w:t xml:space="preserve"> муниципального </w:t>
            </w:r>
            <w:r w:rsidRPr="003F52C3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на состояние конкурентной среды на рынках товаров, работ, услуг </w:t>
            </w:r>
            <w:proofErr w:type="spellStart"/>
            <w:r w:rsidR="003F52C3" w:rsidRPr="003F52C3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3F52C3" w:rsidRPr="003F52C3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3F52C3">
              <w:rPr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gramStart"/>
            <w:r w:rsidRPr="003F52C3">
              <w:rPr>
                <w:color w:val="000000"/>
                <w:sz w:val="24"/>
                <w:szCs w:val="24"/>
                <w:lang w:eastAsia="en-US"/>
              </w:rPr>
              <w:t>окажет</w:t>
            </w:r>
            <w:proofErr w:type="gramEnd"/>
            <w:r w:rsidRPr="003F52C3">
              <w:rPr>
                <w:color w:val="000000"/>
                <w:sz w:val="24"/>
                <w:szCs w:val="24"/>
                <w:lang w:eastAsia="en-US"/>
              </w:rPr>
              <w:t>/не окажет, если окажет, укажите какое влияние и на какие товарные рынки):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9A3B6F" w:rsidRDefault="008E62D3" w:rsidP="004009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8E62D3">
              <w:rPr>
                <w:color w:val="000000"/>
                <w:sz w:val="24"/>
                <w:szCs w:val="24"/>
                <w:lang w:eastAsia="en-US"/>
              </w:rPr>
              <w:t>Не окажет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285887" w:rsidRDefault="0051150E" w:rsidP="0028588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285887">
              <w:rPr>
                <w:sz w:val="24"/>
                <w:szCs w:val="24"/>
              </w:rPr>
              <w:t xml:space="preserve">3. Информация о положениях 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>проекта</w:t>
            </w:r>
            <w:r w:rsidR="00285887" w:rsidRPr="00285887">
              <w:rPr>
                <w:color w:val="000000"/>
                <w:sz w:val="24"/>
                <w:szCs w:val="24"/>
                <w:lang w:eastAsia="en-US"/>
              </w:rPr>
              <w:t xml:space="preserve"> муниципального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акта, кот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>о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 xml:space="preserve">рые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="00285887" w:rsidRPr="00285887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285887" w:rsidRPr="00285887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gramStart"/>
            <w:r w:rsidRPr="00285887">
              <w:rPr>
                <w:color w:val="000000"/>
                <w:sz w:val="24"/>
                <w:szCs w:val="24"/>
                <w:lang w:eastAsia="en-US"/>
              </w:rPr>
              <w:t>отсутствуют</w:t>
            </w:r>
            <w:proofErr w:type="gramEnd"/>
            <w:r w:rsidRPr="00285887">
              <w:rPr>
                <w:color w:val="000000"/>
                <w:sz w:val="24"/>
                <w:szCs w:val="24"/>
                <w:lang w:eastAsia="en-US"/>
              </w:rPr>
              <w:t>/присутствуют, если пр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>и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>сутствуют, отразите короткое обоснование их наличия):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9A3B6F" w:rsidRDefault="008E62D3" w:rsidP="00400968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  <w:r w:rsidRPr="008E62D3">
              <w:rPr>
                <w:sz w:val="24"/>
                <w:szCs w:val="24"/>
              </w:rPr>
              <w:t>Отсутствуют</w:t>
            </w:r>
          </w:p>
        </w:tc>
      </w:tr>
    </w:tbl>
    <w:p w:rsidR="007C29FA" w:rsidRPr="007C29FA" w:rsidRDefault="007C29FA" w:rsidP="00217D4E">
      <w:pPr>
        <w:tabs>
          <w:tab w:val="left" w:pos="1418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sectPr w:rsidR="007C29FA" w:rsidRPr="007C29FA" w:rsidSect="00217D4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753" w:rsidRDefault="00122753" w:rsidP="00DD7818">
      <w:r>
        <w:separator/>
      </w:r>
    </w:p>
  </w:endnote>
  <w:endnote w:type="continuationSeparator" w:id="0">
    <w:p w:rsidR="00122753" w:rsidRDefault="00122753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753" w:rsidRDefault="00122753" w:rsidP="00DD7818">
      <w:r>
        <w:separator/>
      </w:r>
    </w:p>
  </w:footnote>
  <w:footnote w:type="continuationSeparator" w:id="0">
    <w:p w:rsidR="00122753" w:rsidRDefault="00122753" w:rsidP="00DD78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2D6" w:rsidRDefault="009A2465" w:rsidP="006974B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17D4E">
      <w:rPr>
        <w:noProof/>
      </w:rPr>
      <w:t>18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2753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2687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17D4E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3986"/>
    <w:rsid w:val="00294662"/>
    <w:rsid w:val="00296834"/>
    <w:rsid w:val="002A1A4B"/>
    <w:rsid w:val="002A287C"/>
    <w:rsid w:val="002B1FA7"/>
    <w:rsid w:val="002B21AE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63E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3FA0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D13"/>
    <w:rsid w:val="00762BA3"/>
    <w:rsid w:val="007715AD"/>
    <w:rsid w:val="00772219"/>
    <w:rsid w:val="0077319D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18B7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62D3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B50BF"/>
    <w:rsid w:val="00AC01F8"/>
    <w:rsid w:val="00AC12A5"/>
    <w:rsid w:val="00AC1C5F"/>
    <w:rsid w:val="00AC2A1C"/>
    <w:rsid w:val="00AC5136"/>
    <w:rsid w:val="00AC7D32"/>
    <w:rsid w:val="00AD451D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2FD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B75B5"/>
    <w:rsid w:val="00BC05BB"/>
    <w:rsid w:val="00BC0C2D"/>
    <w:rsid w:val="00BC409B"/>
    <w:rsid w:val="00BC5891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6B43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4B8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86667"/>
    <w:rsid w:val="00D92ED5"/>
    <w:rsid w:val="00D94C46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698"/>
    <w:rsid w:val="00E879C8"/>
    <w:rsid w:val="00E96BBD"/>
    <w:rsid w:val="00EA05C7"/>
    <w:rsid w:val="00EA52AA"/>
    <w:rsid w:val="00EA52B5"/>
    <w:rsid w:val="00EA54B7"/>
    <w:rsid w:val="00EA7089"/>
    <w:rsid w:val="00EA735B"/>
    <w:rsid w:val="00EB32AC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3ED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92B0F-17B7-4200-8467-57918B9B2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Поповченко Наталья Анатольевна</dc:creator>
  <cp:lastModifiedBy>Бухгалтер1</cp:lastModifiedBy>
  <cp:revision>4</cp:revision>
  <cp:lastPrinted>2019-08-21T08:21:00Z</cp:lastPrinted>
  <dcterms:created xsi:type="dcterms:W3CDTF">2025-03-03T06:24:00Z</dcterms:created>
  <dcterms:modified xsi:type="dcterms:W3CDTF">2026-03-17T13:37:00Z</dcterms:modified>
</cp:coreProperties>
</file>