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423E2B" w:rsidRPr="00250BD4" w:rsidRDefault="00AD4B0C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423E2B" w:rsidRPr="00250BD4">
              <w:rPr>
                <w:b/>
                <w:sz w:val="24"/>
                <w:szCs w:val="24"/>
              </w:rPr>
              <w:t>О</w:t>
            </w:r>
            <w:r w:rsidR="00423E2B">
              <w:rPr>
                <w:b/>
                <w:sz w:val="24"/>
                <w:szCs w:val="24"/>
              </w:rPr>
              <w:t xml:space="preserve"> внесении изменени</w:t>
            </w:r>
            <w:r w:rsidR="00CB53E9">
              <w:rPr>
                <w:b/>
                <w:sz w:val="24"/>
                <w:szCs w:val="24"/>
              </w:rPr>
              <w:t>й</w:t>
            </w:r>
            <w:r w:rsidR="00423E2B">
              <w:rPr>
                <w:b/>
                <w:sz w:val="24"/>
                <w:szCs w:val="24"/>
              </w:rPr>
              <w:t xml:space="preserve"> в постановление администр</w:t>
            </w:r>
            <w:r w:rsidR="00423E2B">
              <w:rPr>
                <w:b/>
                <w:sz w:val="24"/>
                <w:szCs w:val="24"/>
              </w:rPr>
              <w:t>а</w:t>
            </w:r>
            <w:r w:rsidR="00423E2B">
              <w:rPr>
                <w:b/>
                <w:sz w:val="24"/>
                <w:szCs w:val="24"/>
              </w:rPr>
              <w:t xml:space="preserve">ции </w:t>
            </w:r>
            <w:proofErr w:type="spellStart"/>
            <w:r w:rsidR="00423E2B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423E2B">
              <w:rPr>
                <w:b/>
                <w:sz w:val="24"/>
                <w:szCs w:val="24"/>
              </w:rPr>
              <w:t xml:space="preserve"> городского округа от </w:t>
            </w:r>
            <w:r w:rsidR="003F64D2">
              <w:rPr>
                <w:b/>
                <w:sz w:val="24"/>
                <w:szCs w:val="24"/>
              </w:rPr>
              <w:t xml:space="preserve">17 марта </w:t>
            </w:r>
            <w:r w:rsidR="00CB53E9">
              <w:rPr>
                <w:b/>
                <w:sz w:val="24"/>
                <w:szCs w:val="24"/>
              </w:rPr>
              <w:t xml:space="preserve"> 202</w:t>
            </w:r>
            <w:r w:rsidR="003F64D2">
              <w:rPr>
                <w:b/>
                <w:sz w:val="24"/>
                <w:szCs w:val="24"/>
              </w:rPr>
              <w:t>3</w:t>
            </w:r>
            <w:r w:rsidR="00423E2B">
              <w:rPr>
                <w:b/>
                <w:sz w:val="24"/>
                <w:szCs w:val="24"/>
              </w:rPr>
              <w:t xml:space="preserve"> года № </w:t>
            </w:r>
            <w:r w:rsidR="003F64D2">
              <w:rPr>
                <w:b/>
                <w:sz w:val="24"/>
                <w:szCs w:val="24"/>
              </w:rPr>
              <w:t>549-па</w:t>
            </w:r>
            <w:r w:rsidR="00423E2B">
              <w:rPr>
                <w:b/>
                <w:sz w:val="24"/>
                <w:szCs w:val="24"/>
              </w:rPr>
              <w:t>»</w:t>
            </w:r>
          </w:p>
          <w:p w:rsidR="009A3B6F" w:rsidRPr="00C614F5" w:rsidRDefault="009A3B6F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ko</w:t>
            </w:r>
            <w:r w:rsidR="008A529F" w:rsidRPr="00250BD4">
              <w:rPr>
                <w:sz w:val="24"/>
                <w:szCs w:val="24"/>
                <w:lang w:val="en-US"/>
              </w:rPr>
              <w:t>s</w:t>
            </w:r>
            <w:r w:rsidR="008A529F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8A529F" w:rsidRPr="00FD7ADE">
              <w:rPr>
                <w:sz w:val="24"/>
                <w:szCs w:val="24"/>
              </w:rPr>
              <w:t>_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A529F" w:rsidRPr="00250BD4">
              <w:rPr>
                <w:sz w:val="24"/>
                <w:szCs w:val="24"/>
              </w:rPr>
              <w:t>@</w:t>
            </w:r>
            <w:r w:rsidR="00FB7588" w:rsidRPr="00FB7588">
              <w:rPr>
                <w:sz w:val="24"/>
                <w:szCs w:val="24"/>
              </w:rPr>
              <w:t xml:space="preserve"> 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belr</w:t>
            </w:r>
            <w:r w:rsidR="00FB7588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8A529F" w:rsidRPr="00250BD4">
              <w:rPr>
                <w:sz w:val="24"/>
                <w:szCs w:val="24"/>
              </w:rPr>
              <w:t>.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8A529F">
              <w:rPr>
                <w:sz w:val="24"/>
                <w:szCs w:val="24"/>
              </w:rPr>
              <w:t>.</w:t>
            </w:r>
            <w:r w:rsidR="008A529F" w:rsidRPr="008A529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</w:t>
            </w:r>
            <w:r w:rsidRPr="0051066A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51066A" w:rsidRPr="0051066A">
              <w:rPr>
                <w:color w:val="000000" w:themeColor="text1"/>
                <w:sz w:val="24"/>
                <w:szCs w:val="24"/>
              </w:rPr>
              <w:t>23.06.</w:t>
            </w:r>
            <w:r w:rsidR="00423E2B" w:rsidRPr="0051066A">
              <w:rPr>
                <w:sz w:val="24"/>
                <w:szCs w:val="24"/>
              </w:rPr>
              <w:t xml:space="preserve"> 202</w:t>
            </w:r>
            <w:r w:rsidR="0051066A" w:rsidRPr="0051066A">
              <w:rPr>
                <w:sz w:val="24"/>
                <w:szCs w:val="24"/>
              </w:rPr>
              <w:t>6</w:t>
            </w:r>
            <w:r w:rsidR="00423E2B" w:rsidRPr="0051066A">
              <w:rPr>
                <w:sz w:val="24"/>
                <w:szCs w:val="24"/>
              </w:rPr>
              <w:t xml:space="preserve"> года по </w:t>
            </w:r>
            <w:r w:rsidR="0051066A" w:rsidRPr="0051066A">
              <w:rPr>
                <w:sz w:val="24"/>
                <w:szCs w:val="24"/>
              </w:rPr>
              <w:t>06.</w:t>
            </w:r>
            <w:r w:rsidR="008A529F" w:rsidRPr="0051066A">
              <w:rPr>
                <w:sz w:val="24"/>
                <w:szCs w:val="24"/>
              </w:rPr>
              <w:t>07.202</w:t>
            </w:r>
            <w:r w:rsidR="0051066A" w:rsidRPr="0051066A">
              <w:rPr>
                <w:sz w:val="24"/>
                <w:szCs w:val="24"/>
              </w:rPr>
              <w:t>6</w:t>
            </w:r>
            <w:r w:rsidR="00423E2B" w:rsidRPr="0051066A">
              <w:rPr>
                <w:sz w:val="24"/>
                <w:szCs w:val="24"/>
              </w:rPr>
              <w:t xml:space="preserve"> года</w:t>
            </w:r>
            <w:r w:rsidR="00423E2B" w:rsidRPr="0051066A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FB7588" w:rsidRPr="00FB7588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FB7588" w:rsidRPr="00FB7588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2879F1" w:rsidRPr="006946EA" w:rsidRDefault="002879F1" w:rsidP="002879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B7588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. Действующие постановления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711A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B7588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879F1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4D2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66A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A1D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529F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53E9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B7588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CB5CE-EF3B-438F-9AE9-B0A1B1AE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22</cp:revision>
  <cp:lastPrinted>2021-08-09T11:56:00Z</cp:lastPrinted>
  <dcterms:created xsi:type="dcterms:W3CDTF">2019-09-10T06:02:00Z</dcterms:created>
  <dcterms:modified xsi:type="dcterms:W3CDTF">2026-06-18T10:01:00Z</dcterms:modified>
</cp:coreProperties>
</file>