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8F5" w:rsidRPr="00D038F5" w:rsidRDefault="00D038F5" w:rsidP="00D038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D038F5">
        <w:rPr>
          <w:rFonts w:eastAsia="Calibri"/>
          <w:b/>
          <w:sz w:val="28"/>
          <w:szCs w:val="28"/>
          <w:lang w:eastAsia="en-US"/>
        </w:rPr>
        <w:t>Сообщение о возможном установлении публичного сервитута</w:t>
      </w:r>
    </w:p>
    <w:p w:rsidR="00C31EEC" w:rsidRPr="00D038F5" w:rsidRDefault="00C31EEC" w:rsidP="00200BA0">
      <w:pPr>
        <w:pBdr>
          <w:top w:val="none" w:sz="4" w:space="1" w:color="000000"/>
        </w:pBdr>
        <w:rPr>
          <w:sz w:val="28"/>
          <w:szCs w:val="28"/>
        </w:rPr>
      </w:pPr>
    </w:p>
    <w:p w:rsidR="00D038F5" w:rsidRDefault="005623D0" w:rsidP="008078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Министерством</w:t>
      </w:r>
      <w:r w:rsidR="00D038F5">
        <w:rPr>
          <w:sz w:val="28"/>
          <w:szCs w:val="28"/>
        </w:rPr>
        <w:t xml:space="preserve"> имущественных и земельных отношений Белгородской области рассматривается ходатайство об установлении публичного сервитута </w:t>
      </w:r>
      <w:r>
        <w:rPr>
          <w:sz w:val="28"/>
          <w:szCs w:val="28"/>
        </w:rPr>
        <w:t xml:space="preserve">               </w:t>
      </w:r>
      <w:r w:rsidR="00D038F5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размещения объект</w:t>
      </w:r>
      <w:r w:rsidR="007F1E72">
        <w:rPr>
          <w:sz w:val="28"/>
          <w:szCs w:val="28"/>
        </w:rPr>
        <w:t>а</w:t>
      </w:r>
      <w:r>
        <w:rPr>
          <w:sz w:val="28"/>
          <w:szCs w:val="28"/>
        </w:rPr>
        <w:t xml:space="preserve"> электросетевого хозяйства</w:t>
      </w:r>
      <w:r w:rsidR="00166D35">
        <w:rPr>
          <w:sz w:val="28"/>
          <w:szCs w:val="28"/>
        </w:rPr>
        <w:t>:</w:t>
      </w:r>
      <w:r w:rsidR="007F1E72">
        <w:rPr>
          <w:sz w:val="28"/>
          <w:szCs w:val="28"/>
        </w:rPr>
        <w:t xml:space="preserve"> </w:t>
      </w:r>
      <w:r w:rsidR="0080783F" w:rsidRPr="0080783F">
        <w:rPr>
          <w:sz w:val="28"/>
          <w:szCs w:val="28"/>
        </w:rPr>
        <w:t xml:space="preserve">Реконструкция заходов </w:t>
      </w:r>
      <w:proofErr w:type="gramStart"/>
      <w:r w:rsidR="0080783F" w:rsidRPr="0080783F">
        <w:rPr>
          <w:sz w:val="28"/>
          <w:szCs w:val="28"/>
        </w:rPr>
        <w:t>ВЛ</w:t>
      </w:r>
      <w:proofErr w:type="gramEnd"/>
      <w:r w:rsidR="0080783F" w:rsidRPr="0080783F">
        <w:rPr>
          <w:sz w:val="28"/>
          <w:szCs w:val="28"/>
        </w:rPr>
        <w:t xml:space="preserve"> 35-110 </w:t>
      </w:r>
      <w:proofErr w:type="spellStart"/>
      <w:r w:rsidR="0080783F" w:rsidRPr="0080783F">
        <w:rPr>
          <w:sz w:val="28"/>
          <w:szCs w:val="28"/>
        </w:rPr>
        <w:t>кВ</w:t>
      </w:r>
      <w:proofErr w:type="spellEnd"/>
      <w:r w:rsidR="0080783F" w:rsidRPr="0080783F">
        <w:rPr>
          <w:sz w:val="28"/>
          <w:szCs w:val="28"/>
        </w:rPr>
        <w:t xml:space="preserve"> ПС 330 </w:t>
      </w:r>
      <w:proofErr w:type="spellStart"/>
      <w:r w:rsidR="0080783F" w:rsidRPr="0080783F">
        <w:rPr>
          <w:sz w:val="28"/>
          <w:szCs w:val="28"/>
        </w:rPr>
        <w:t>кВ</w:t>
      </w:r>
      <w:proofErr w:type="spellEnd"/>
      <w:r w:rsidR="0080783F" w:rsidRPr="0080783F">
        <w:rPr>
          <w:sz w:val="28"/>
          <w:szCs w:val="28"/>
        </w:rPr>
        <w:t xml:space="preserve"> Губкин, с заменой устройств РЗА и ПА каналообразующего оборудования на ПС 35-110 </w:t>
      </w:r>
      <w:proofErr w:type="spellStart"/>
      <w:r w:rsidR="0080783F" w:rsidRPr="0080783F">
        <w:rPr>
          <w:sz w:val="28"/>
          <w:szCs w:val="28"/>
        </w:rPr>
        <w:t>кВ.</w:t>
      </w:r>
      <w:proofErr w:type="spellEnd"/>
      <w:r w:rsidR="0080783F" w:rsidRPr="0080783F">
        <w:rPr>
          <w:sz w:val="28"/>
          <w:szCs w:val="28"/>
        </w:rPr>
        <w:t xml:space="preserve"> 2-й этап строительства (Сооружение-воздушная линия электропередачи 110 </w:t>
      </w:r>
      <w:proofErr w:type="spellStart"/>
      <w:r w:rsidR="0080783F" w:rsidRPr="0080783F">
        <w:rPr>
          <w:sz w:val="28"/>
          <w:szCs w:val="28"/>
        </w:rPr>
        <w:t>кВ</w:t>
      </w:r>
      <w:proofErr w:type="spellEnd"/>
      <w:r w:rsidR="0080783F" w:rsidRPr="0080783F">
        <w:rPr>
          <w:sz w:val="28"/>
          <w:szCs w:val="28"/>
        </w:rPr>
        <w:t xml:space="preserve"> "Губкин-ГПП-1" </w:t>
      </w:r>
      <w:r w:rsidR="0080783F">
        <w:rPr>
          <w:sz w:val="28"/>
          <w:szCs w:val="28"/>
        </w:rPr>
        <w:t xml:space="preserve"> </w:t>
      </w:r>
      <w:bookmarkStart w:id="0" w:name="_GoBack"/>
      <w:bookmarkEnd w:id="0"/>
      <w:r w:rsidR="0080783F" w:rsidRPr="0080783F">
        <w:rPr>
          <w:sz w:val="28"/>
          <w:szCs w:val="28"/>
        </w:rPr>
        <w:t xml:space="preserve">от подстанции "Губкин" 330/220/110/35 </w:t>
      </w:r>
      <w:proofErr w:type="spellStart"/>
      <w:r w:rsidR="0080783F" w:rsidRPr="0080783F">
        <w:rPr>
          <w:sz w:val="28"/>
          <w:szCs w:val="28"/>
        </w:rPr>
        <w:t>кВ</w:t>
      </w:r>
      <w:proofErr w:type="spellEnd"/>
      <w:r w:rsidR="0080783F" w:rsidRPr="0080783F">
        <w:rPr>
          <w:sz w:val="28"/>
          <w:szCs w:val="28"/>
        </w:rPr>
        <w:t xml:space="preserve"> до подстанции "ГПП 1"110/6 </w:t>
      </w:r>
      <w:proofErr w:type="spellStart"/>
      <w:r w:rsidR="0080783F" w:rsidRPr="0080783F">
        <w:rPr>
          <w:sz w:val="28"/>
          <w:szCs w:val="28"/>
        </w:rPr>
        <w:t>кВ</w:t>
      </w:r>
      <w:proofErr w:type="spellEnd"/>
      <w:r w:rsidR="0080783F" w:rsidRPr="0080783F">
        <w:rPr>
          <w:sz w:val="28"/>
          <w:szCs w:val="28"/>
        </w:rPr>
        <w:t>")</w:t>
      </w:r>
      <w:r w:rsidR="00050803">
        <w:rPr>
          <w:sz w:val="28"/>
          <w:szCs w:val="28"/>
        </w:rPr>
        <w:t xml:space="preserve">, кадастровый номер </w:t>
      </w:r>
      <w:r w:rsidR="0080783F" w:rsidRPr="0080783F">
        <w:rPr>
          <w:sz w:val="28"/>
          <w:szCs w:val="28"/>
        </w:rPr>
        <w:t>31:04:0101001:4455</w:t>
      </w:r>
      <w:r w:rsidR="0080783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038F5">
        <w:rPr>
          <w:sz w:val="28"/>
          <w:szCs w:val="28"/>
        </w:rPr>
        <w:t>в отношении</w:t>
      </w:r>
      <w:r w:rsidR="00DF7689">
        <w:rPr>
          <w:sz w:val="28"/>
          <w:szCs w:val="28"/>
        </w:rPr>
        <w:t xml:space="preserve"> следующих</w:t>
      </w:r>
      <w:r w:rsidR="00D038F5">
        <w:rPr>
          <w:sz w:val="28"/>
          <w:szCs w:val="28"/>
        </w:rPr>
        <w:t xml:space="preserve"> земельных у</w:t>
      </w:r>
      <w:r w:rsidR="00DF7689">
        <w:rPr>
          <w:sz w:val="28"/>
          <w:szCs w:val="28"/>
        </w:rPr>
        <w:t>частков: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97"/>
        <w:gridCol w:w="3789"/>
        <w:gridCol w:w="4785"/>
      </w:tblGrid>
      <w:tr w:rsidR="009E3C2C" w:rsidRPr="00BF3366" w:rsidTr="009E3C2C">
        <w:tc>
          <w:tcPr>
            <w:tcW w:w="997" w:type="dxa"/>
          </w:tcPr>
          <w:p w:rsidR="009E3C2C" w:rsidRPr="00BF3366" w:rsidRDefault="00336DF2" w:rsidP="009E3C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3789" w:type="dxa"/>
          </w:tcPr>
          <w:p w:rsidR="009E3C2C" w:rsidRPr="001B0E49" w:rsidRDefault="009E3C2C" w:rsidP="009E3C2C">
            <w:pPr>
              <w:jc w:val="center"/>
            </w:pPr>
            <w:r w:rsidRPr="001B0E49">
              <w:t>Кадастровый номер</w:t>
            </w:r>
          </w:p>
          <w:p w:rsidR="009E3C2C" w:rsidRPr="001B0E49" w:rsidRDefault="009E3C2C" w:rsidP="009E3C2C">
            <w:pPr>
              <w:jc w:val="center"/>
            </w:pPr>
            <w:r w:rsidRPr="001B0E49">
              <w:t>земельного участка</w:t>
            </w:r>
          </w:p>
        </w:tc>
        <w:tc>
          <w:tcPr>
            <w:tcW w:w="4785" w:type="dxa"/>
          </w:tcPr>
          <w:p w:rsidR="009E3C2C" w:rsidRPr="001B0E49" w:rsidRDefault="009E3C2C" w:rsidP="009E3C2C">
            <w:pPr>
              <w:jc w:val="center"/>
            </w:pPr>
            <w:r w:rsidRPr="001B0E49">
              <w:t>Адрес (местоположение)</w:t>
            </w:r>
          </w:p>
          <w:p w:rsidR="009E3C2C" w:rsidRPr="001B0E49" w:rsidRDefault="009E3C2C" w:rsidP="009E3C2C">
            <w:pPr>
              <w:jc w:val="center"/>
            </w:pPr>
            <w:r w:rsidRPr="001B0E49">
              <w:t>земельного участка</w:t>
            </w:r>
          </w:p>
        </w:tc>
      </w:tr>
      <w:tr w:rsidR="009F67C3" w:rsidRPr="00BF3366" w:rsidTr="009E3C2C">
        <w:tc>
          <w:tcPr>
            <w:tcW w:w="997" w:type="dxa"/>
          </w:tcPr>
          <w:p w:rsidR="009F67C3" w:rsidRPr="006E2380" w:rsidRDefault="009F67C3" w:rsidP="006E2380">
            <w:pPr>
              <w:pStyle w:val="afd"/>
              <w:numPr>
                <w:ilvl w:val="1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9F67C3" w:rsidRPr="001B0E49" w:rsidRDefault="0080783F" w:rsidP="009F67C3">
            <w:pPr>
              <w:jc w:val="center"/>
            </w:pPr>
            <w:r>
              <w:t>31:03:0000000:57</w:t>
            </w:r>
          </w:p>
        </w:tc>
        <w:tc>
          <w:tcPr>
            <w:tcW w:w="4785" w:type="dxa"/>
          </w:tcPr>
          <w:p w:rsidR="009F67C3" w:rsidRPr="001B0E49" w:rsidRDefault="00162312" w:rsidP="009E3C2C">
            <w:pPr>
              <w:jc w:val="center"/>
            </w:pPr>
            <w:r w:rsidRPr="00AE0986">
              <w:t xml:space="preserve">Белгородская область, р-н Губкинский, ПС 330/220/110/35 </w:t>
            </w:r>
            <w:proofErr w:type="spellStart"/>
            <w:r w:rsidRPr="00AE0986">
              <w:t>кВ</w:t>
            </w:r>
            <w:proofErr w:type="spellEnd"/>
            <w:r w:rsidRPr="00AE0986">
              <w:t xml:space="preserve"> "Губкин" опоры №№4-86 </w:t>
            </w:r>
            <w:proofErr w:type="gramStart"/>
            <w:r w:rsidRPr="00AE0986">
              <w:t>ВЛ</w:t>
            </w:r>
            <w:proofErr w:type="gramEnd"/>
            <w:r w:rsidRPr="00AE0986">
              <w:t xml:space="preserve"> 35 </w:t>
            </w:r>
            <w:proofErr w:type="spellStart"/>
            <w:r w:rsidRPr="00AE0986">
              <w:t>кВ</w:t>
            </w:r>
            <w:proofErr w:type="spellEnd"/>
            <w:r w:rsidRPr="00AE0986">
              <w:t xml:space="preserve"> "Губкин-Западная"</w:t>
            </w:r>
          </w:p>
        </w:tc>
      </w:tr>
      <w:tr w:rsidR="009F67C3" w:rsidRPr="00BF3366" w:rsidTr="009E3C2C">
        <w:tc>
          <w:tcPr>
            <w:tcW w:w="997" w:type="dxa"/>
          </w:tcPr>
          <w:p w:rsidR="009F67C3" w:rsidRPr="006E2380" w:rsidRDefault="009F67C3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9F67C3" w:rsidRPr="001B0E49" w:rsidRDefault="0080783F" w:rsidP="009F67C3">
            <w:pPr>
              <w:jc w:val="center"/>
            </w:pPr>
            <w:r>
              <w:t>31:03:0000000:61</w:t>
            </w:r>
          </w:p>
        </w:tc>
        <w:tc>
          <w:tcPr>
            <w:tcW w:w="4785" w:type="dxa"/>
          </w:tcPr>
          <w:p w:rsidR="009F67C3" w:rsidRPr="001B0E49" w:rsidRDefault="00162312" w:rsidP="009E3C2C">
            <w:pPr>
              <w:jc w:val="center"/>
            </w:pPr>
            <w:r w:rsidRPr="00AE0986">
              <w:t xml:space="preserve">Белгородская область, р-н Губкинский, ПС 330/220/110/35 </w:t>
            </w:r>
            <w:proofErr w:type="spellStart"/>
            <w:r w:rsidRPr="00AE0986">
              <w:t>кВ</w:t>
            </w:r>
            <w:proofErr w:type="spellEnd"/>
            <w:r w:rsidRPr="00AE0986">
              <w:t xml:space="preserve"> "</w:t>
            </w:r>
            <w:proofErr w:type="spellStart"/>
            <w:r w:rsidRPr="00AE0986">
              <w:t>Губкин</w:t>
            </w:r>
            <w:proofErr w:type="gramStart"/>
            <w:r w:rsidRPr="00AE0986">
              <w:t>"о</w:t>
            </w:r>
            <w:proofErr w:type="gramEnd"/>
            <w:r w:rsidRPr="00AE0986">
              <w:t>поры</w:t>
            </w:r>
            <w:proofErr w:type="spellEnd"/>
            <w:r w:rsidRPr="00AE0986">
              <w:t xml:space="preserve"> №№ 7-88 ВЛ 35 </w:t>
            </w:r>
            <w:proofErr w:type="spellStart"/>
            <w:r w:rsidRPr="00AE0986">
              <w:t>кВ</w:t>
            </w:r>
            <w:proofErr w:type="spellEnd"/>
            <w:r w:rsidRPr="00AE0986">
              <w:t xml:space="preserve"> "Губкин-Западная 2"</w:t>
            </w:r>
          </w:p>
        </w:tc>
      </w:tr>
      <w:tr w:rsidR="00336DF2" w:rsidRPr="00BF3366" w:rsidTr="009E3C2C">
        <w:tc>
          <w:tcPr>
            <w:tcW w:w="997" w:type="dxa"/>
          </w:tcPr>
          <w:p w:rsidR="00336DF2" w:rsidRPr="006E2380" w:rsidRDefault="00336DF2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36DF2" w:rsidRPr="001B0E49" w:rsidRDefault="0080783F" w:rsidP="009F67C3">
            <w:pPr>
              <w:jc w:val="center"/>
            </w:pPr>
            <w:r>
              <w:t>31:03:0000000:63</w:t>
            </w:r>
          </w:p>
        </w:tc>
        <w:tc>
          <w:tcPr>
            <w:tcW w:w="4785" w:type="dxa"/>
          </w:tcPr>
          <w:p w:rsidR="00336DF2" w:rsidRPr="00AE0986" w:rsidRDefault="00162312" w:rsidP="009E3C2C">
            <w:pPr>
              <w:jc w:val="center"/>
            </w:pPr>
            <w:r w:rsidRPr="00AE0986">
              <w:t xml:space="preserve">Белгородская область, р-н Губкинский, ПС 330/110/35/10 </w:t>
            </w:r>
            <w:proofErr w:type="spellStart"/>
            <w:r w:rsidRPr="00AE0986">
              <w:t>кВ</w:t>
            </w:r>
            <w:proofErr w:type="spellEnd"/>
            <w:r w:rsidRPr="00AE0986">
              <w:t xml:space="preserve"> "</w:t>
            </w:r>
            <w:proofErr w:type="spellStart"/>
            <w:r w:rsidRPr="00AE0986">
              <w:t>Губкин</w:t>
            </w:r>
            <w:proofErr w:type="gramStart"/>
            <w:r w:rsidRPr="00AE0986">
              <w:t>"о</w:t>
            </w:r>
            <w:proofErr w:type="gramEnd"/>
            <w:r w:rsidRPr="00AE0986">
              <w:t>поры</w:t>
            </w:r>
            <w:proofErr w:type="spellEnd"/>
            <w:r w:rsidRPr="00AE0986">
              <w:t xml:space="preserve"> №9-13,№ 14-16,№17-28 ВЛ 110 </w:t>
            </w:r>
            <w:proofErr w:type="spellStart"/>
            <w:r w:rsidRPr="00AE0986">
              <w:t>кВ</w:t>
            </w:r>
            <w:proofErr w:type="spellEnd"/>
            <w:r w:rsidRPr="00AE0986">
              <w:t xml:space="preserve"> "Губкин-ГПП-1"</w:t>
            </w:r>
          </w:p>
        </w:tc>
      </w:tr>
      <w:tr w:rsidR="00336DF2" w:rsidRPr="00BF3366" w:rsidTr="009E3C2C">
        <w:tc>
          <w:tcPr>
            <w:tcW w:w="997" w:type="dxa"/>
          </w:tcPr>
          <w:p w:rsidR="00336DF2" w:rsidRPr="006E2380" w:rsidRDefault="00336DF2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36DF2" w:rsidRPr="001B0E49" w:rsidRDefault="0080783F" w:rsidP="009F67C3">
            <w:pPr>
              <w:jc w:val="center"/>
            </w:pPr>
            <w:r>
              <w:t>31:03:0000000:64</w:t>
            </w:r>
          </w:p>
        </w:tc>
        <w:tc>
          <w:tcPr>
            <w:tcW w:w="4785" w:type="dxa"/>
          </w:tcPr>
          <w:p w:rsidR="00336DF2" w:rsidRPr="00AE0986" w:rsidRDefault="00162312" w:rsidP="009E3C2C">
            <w:pPr>
              <w:jc w:val="center"/>
            </w:pPr>
            <w:r w:rsidRPr="00AE0986">
              <w:t xml:space="preserve">Белгородская область, р-н Губкинский, ПС 110/35/10 </w:t>
            </w:r>
            <w:proofErr w:type="spellStart"/>
            <w:r w:rsidRPr="00AE0986">
              <w:t>кВ</w:t>
            </w:r>
            <w:proofErr w:type="spellEnd"/>
            <w:r w:rsidRPr="00AE0986">
              <w:t xml:space="preserve"> "Журавлики 110"Заход </w:t>
            </w:r>
            <w:proofErr w:type="gramStart"/>
            <w:r w:rsidRPr="00AE0986">
              <w:t>ВЛ</w:t>
            </w:r>
            <w:proofErr w:type="gramEnd"/>
            <w:r w:rsidRPr="00AE0986">
              <w:t xml:space="preserve"> 110 </w:t>
            </w:r>
            <w:proofErr w:type="spellStart"/>
            <w:r w:rsidRPr="00AE0986">
              <w:t>кВ</w:t>
            </w:r>
            <w:proofErr w:type="spellEnd"/>
            <w:r w:rsidRPr="00AE0986">
              <w:t xml:space="preserve"> на ПС 110 </w:t>
            </w:r>
            <w:proofErr w:type="spellStart"/>
            <w:r w:rsidRPr="00AE0986">
              <w:t>кВ</w:t>
            </w:r>
            <w:proofErr w:type="spellEnd"/>
            <w:r w:rsidRPr="00AE0986">
              <w:t xml:space="preserve"> "Журавлики" опоры №№ 1-116,124,125</w:t>
            </w:r>
          </w:p>
        </w:tc>
      </w:tr>
      <w:tr w:rsidR="00336DF2" w:rsidRPr="00BF3366" w:rsidTr="009E3C2C">
        <w:tc>
          <w:tcPr>
            <w:tcW w:w="997" w:type="dxa"/>
          </w:tcPr>
          <w:p w:rsidR="00336DF2" w:rsidRPr="006E2380" w:rsidRDefault="00336DF2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36DF2" w:rsidRPr="001B0E49" w:rsidRDefault="0080783F" w:rsidP="009F67C3">
            <w:pPr>
              <w:jc w:val="center"/>
            </w:pPr>
            <w:r>
              <w:t>31:03:0000000:68</w:t>
            </w:r>
          </w:p>
        </w:tc>
        <w:tc>
          <w:tcPr>
            <w:tcW w:w="4785" w:type="dxa"/>
          </w:tcPr>
          <w:p w:rsidR="00336DF2" w:rsidRPr="00AE0986" w:rsidRDefault="00162312" w:rsidP="009E3C2C">
            <w:pPr>
              <w:jc w:val="center"/>
            </w:pPr>
            <w:r w:rsidRPr="00AE0986">
              <w:t xml:space="preserve">Белгородская область, р-н Губкинский, ПС 330/220/110/35 </w:t>
            </w:r>
            <w:proofErr w:type="spellStart"/>
            <w:r w:rsidRPr="00AE0986">
              <w:t>кВ</w:t>
            </w:r>
            <w:proofErr w:type="spellEnd"/>
            <w:r w:rsidRPr="00AE0986">
              <w:t xml:space="preserve"> "</w:t>
            </w:r>
            <w:proofErr w:type="spellStart"/>
            <w:r w:rsidRPr="00AE0986">
              <w:t>Губкин</w:t>
            </w:r>
            <w:proofErr w:type="gramStart"/>
            <w:r w:rsidRPr="00AE0986">
              <w:t>"о</w:t>
            </w:r>
            <w:proofErr w:type="gramEnd"/>
            <w:r w:rsidRPr="00AE0986">
              <w:t>поры</w:t>
            </w:r>
            <w:proofErr w:type="spellEnd"/>
            <w:r w:rsidRPr="00AE0986">
              <w:t xml:space="preserve"> №2-3,3а,№4-23,№30-33 ВЛ - 35 </w:t>
            </w:r>
            <w:proofErr w:type="spellStart"/>
            <w:r w:rsidRPr="00AE0986">
              <w:t>кВ</w:t>
            </w:r>
            <w:proofErr w:type="spellEnd"/>
            <w:r w:rsidRPr="00AE0986">
              <w:t xml:space="preserve"> "Губкин - Северная"</w:t>
            </w:r>
          </w:p>
        </w:tc>
      </w:tr>
      <w:tr w:rsidR="00336DF2" w:rsidRPr="00BF3366" w:rsidTr="009E3C2C">
        <w:tc>
          <w:tcPr>
            <w:tcW w:w="997" w:type="dxa"/>
          </w:tcPr>
          <w:p w:rsidR="00336DF2" w:rsidRPr="006E2380" w:rsidRDefault="00336DF2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36DF2" w:rsidRPr="001B0E49" w:rsidRDefault="0080783F" w:rsidP="009F67C3">
            <w:pPr>
              <w:jc w:val="center"/>
            </w:pPr>
            <w:r>
              <w:t>31:03:0408002:176</w:t>
            </w:r>
          </w:p>
        </w:tc>
        <w:tc>
          <w:tcPr>
            <w:tcW w:w="4785" w:type="dxa"/>
          </w:tcPr>
          <w:p w:rsidR="00336DF2" w:rsidRPr="00AE0986" w:rsidRDefault="00162312" w:rsidP="009E3C2C">
            <w:pPr>
              <w:jc w:val="center"/>
            </w:pPr>
            <w:r w:rsidRPr="00AE0986">
              <w:t>Белгородская область, р-н Губкинский, в границах СПК "Казацкий"</w:t>
            </w:r>
          </w:p>
        </w:tc>
      </w:tr>
      <w:tr w:rsidR="00336DF2" w:rsidRPr="00BF3366" w:rsidTr="009E3C2C">
        <w:tc>
          <w:tcPr>
            <w:tcW w:w="997" w:type="dxa"/>
          </w:tcPr>
          <w:p w:rsidR="00336DF2" w:rsidRPr="006E2380" w:rsidRDefault="00336DF2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36DF2" w:rsidRPr="001B0E49" w:rsidRDefault="0080783F" w:rsidP="009F67C3">
            <w:pPr>
              <w:jc w:val="center"/>
            </w:pPr>
            <w:r>
              <w:t>31:03:0408002:299</w:t>
            </w:r>
          </w:p>
        </w:tc>
        <w:tc>
          <w:tcPr>
            <w:tcW w:w="4785" w:type="dxa"/>
          </w:tcPr>
          <w:p w:rsidR="00336DF2" w:rsidRPr="00AE0986" w:rsidRDefault="00162312" w:rsidP="009E3C2C">
            <w:pPr>
              <w:jc w:val="center"/>
            </w:pPr>
            <w:r w:rsidRPr="00AE0986">
              <w:t>Российская Федерация, Белгородская область, Губкинский район</w:t>
            </w:r>
          </w:p>
        </w:tc>
      </w:tr>
      <w:tr w:rsidR="00336DF2" w:rsidRPr="00BF3366" w:rsidTr="009E3C2C">
        <w:tc>
          <w:tcPr>
            <w:tcW w:w="997" w:type="dxa"/>
          </w:tcPr>
          <w:p w:rsidR="00336DF2" w:rsidRPr="006E2380" w:rsidRDefault="00336DF2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36DF2" w:rsidRPr="001B0E49" w:rsidRDefault="0080783F" w:rsidP="009F67C3">
            <w:pPr>
              <w:jc w:val="center"/>
            </w:pPr>
            <w:r>
              <w:t>31:03:0408002:302</w:t>
            </w:r>
          </w:p>
        </w:tc>
        <w:tc>
          <w:tcPr>
            <w:tcW w:w="4785" w:type="dxa"/>
          </w:tcPr>
          <w:p w:rsidR="00336DF2" w:rsidRPr="00AE0986" w:rsidRDefault="00162312" w:rsidP="009E3C2C">
            <w:pPr>
              <w:jc w:val="center"/>
            </w:pPr>
            <w:r w:rsidRPr="00AE0986">
              <w:t>Российская Федерация, Белгородская область, Губкинский район</w:t>
            </w:r>
          </w:p>
        </w:tc>
      </w:tr>
      <w:tr w:rsidR="009E3C2C" w:rsidRPr="00BF3366" w:rsidTr="009E3C2C">
        <w:tc>
          <w:tcPr>
            <w:tcW w:w="997" w:type="dxa"/>
          </w:tcPr>
          <w:p w:rsidR="009E3C2C" w:rsidRPr="006E2380" w:rsidRDefault="009E3C2C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9E3C2C" w:rsidRPr="001B0E49" w:rsidRDefault="0080783F" w:rsidP="009E3C2C">
            <w:pPr>
              <w:jc w:val="center"/>
            </w:pPr>
            <w:r>
              <w:t>31:03:0408002:309</w:t>
            </w:r>
          </w:p>
        </w:tc>
        <w:tc>
          <w:tcPr>
            <w:tcW w:w="4785" w:type="dxa"/>
          </w:tcPr>
          <w:p w:rsidR="009E3C2C" w:rsidRPr="001B0E49" w:rsidRDefault="00162312" w:rsidP="009E3C2C">
            <w:pPr>
              <w:jc w:val="center"/>
            </w:pPr>
            <w:r w:rsidRPr="00AE0986">
              <w:t>Белгородская область, р-н Губкинский, в границах СПК "Казацкий"</w:t>
            </w:r>
          </w:p>
        </w:tc>
      </w:tr>
      <w:tr w:rsidR="009E3C2C" w:rsidRPr="00BF3366" w:rsidTr="009E3C2C">
        <w:tc>
          <w:tcPr>
            <w:tcW w:w="997" w:type="dxa"/>
          </w:tcPr>
          <w:p w:rsidR="009E3C2C" w:rsidRPr="006E2380" w:rsidRDefault="009E3C2C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9E3C2C" w:rsidRPr="001B0E49" w:rsidRDefault="0080783F" w:rsidP="009E3C2C">
            <w:pPr>
              <w:jc w:val="center"/>
            </w:pPr>
            <w:r>
              <w:t>31:03:0408002:312</w:t>
            </w:r>
          </w:p>
        </w:tc>
        <w:tc>
          <w:tcPr>
            <w:tcW w:w="4785" w:type="dxa"/>
          </w:tcPr>
          <w:p w:rsidR="009E3C2C" w:rsidRPr="001B0E49" w:rsidRDefault="00162312" w:rsidP="009E3C2C">
            <w:pPr>
              <w:jc w:val="center"/>
            </w:pPr>
            <w:r w:rsidRPr="00AE0986">
              <w:t>Белгородская область, р-н Губкинский, в границах СПК "Казацкий"</w:t>
            </w:r>
          </w:p>
        </w:tc>
      </w:tr>
      <w:tr w:rsidR="009E3C2C" w:rsidRPr="00BF3366" w:rsidTr="009E3C2C">
        <w:tc>
          <w:tcPr>
            <w:tcW w:w="997" w:type="dxa"/>
          </w:tcPr>
          <w:p w:rsidR="009E3C2C" w:rsidRPr="006E2380" w:rsidRDefault="009E3C2C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9E3C2C" w:rsidRPr="001B0E49" w:rsidRDefault="0080783F" w:rsidP="009E3C2C">
            <w:pPr>
              <w:jc w:val="center"/>
            </w:pPr>
            <w:r>
              <w:t>31:03:0408002:316</w:t>
            </w:r>
          </w:p>
        </w:tc>
        <w:tc>
          <w:tcPr>
            <w:tcW w:w="4785" w:type="dxa"/>
          </w:tcPr>
          <w:p w:rsidR="009E3C2C" w:rsidRPr="001B0E49" w:rsidRDefault="00162312" w:rsidP="009E3C2C">
            <w:pPr>
              <w:jc w:val="center"/>
            </w:pPr>
            <w:proofErr w:type="gramStart"/>
            <w:r w:rsidRPr="00AE0986">
              <w:t>Белгородская</w:t>
            </w:r>
            <w:proofErr w:type="gramEnd"/>
            <w:r w:rsidRPr="00AE0986">
              <w:t xml:space="preserve"> обл., р-н Губкинский, в границах СПК "Казацкий"</w:t>
            </w:r>
          </w:p>
        </w:tc>
      </w:tr>
      <w:tr w:rsidR="009E3C2C" w:rsidRPr="00BF3366" w:rsidTr="009E3C2C">
        <w:tc>
          <w:tcPr>
            <w:tcW w:w="997" w:type="dxa"/>
          </w:tcPr>
          <w:p w:rsidR="009E3C2C" w:rsidRPr="006E2380" w:rsidRDefault="009E3C2C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9E3C2C" w:rsidRPr="001B0E49" w:rsidRDefault="0080783F" w:rsidP="009E3C2C">
            <w:pPr>
              <w:jc w:val="center"/>
            </w:pPr>
            <w:r>
              <w:t>31:03:0408002:319</w:t>
            </w:r>
          </w:p>
        </w:tc>
        <w:tc>
          <w:tcPr>
            <w:tcW w:w="4785" w:type="dxa"/>
          </w:tcPr>
          <w:p w:rsidR="009E3C2C" w:rsidRPr="001B0E49" w:rsidRDefault="00162312" w:rsidP="009E3C2C">
            <w:pPr>
              <w:jc w:val="center"/>
            </w:pPr>
            <w:r w:rsidRPr="00AE0986">
              <w:t xml:space="preserve">Белгородская область, Губкинский район, ПС 330/220/110/35 </w:t>
            </w:r>
            <w:proofErr w:type="spellStart"/>
            <w:r w:rsidRPr="00AE0986">
              <w:t>кВ</w:t>
            </w:r>
            <w:proofErr w:type="spellEnd"/>
            <w:r w:rsidRPr="00AE0986">
              <w:t xml:space="preserve"> "</w:t>
            </w:r>
            <w:proofErr w:type="spellStart"/>
            <w:r w:rsidRPr="00AE0986">
              <w:t>Губкин</w:t>
            </w:r>
            <w:proofErr w:type="gramStart"/>
            <w:r w:rsidRPr="00AE0986">
              <w:t>"о</w:t>
            </w:r>
            <w:proofErr w:type="gramEnd"/>
            <w:r w:rsidRPr="00AE0986">
              <w:t>поры</w:t>
            </w:r>
            <w:proofErr w:type="spellEnd"/>
            <w:r w:rsidRPr="00AE0986">
              <w:t xml:space="preserve"> №№ 7-88 ВЛ 35 </w:t>
            </w:r>
            <w:proofErr w:type="spellStart"/>
            <w:r w:rsidRPr="00AE0986">
              <w:t>кВ</w:t>
            </w:r>
            <w:proofErr w:type="spellEnd"/>
            <w:r w:rsidRPr="00AE0986">
              <w:t xml:space="preserve"> "Губкин-Западная 2"</w:t>
            </w:r>
          </w:p>
        </w:tc>
      </w:tr>
      <w:tr w:rsidR="009E3C2C" w:rsidRPr="00BF3366" w:rsidTr="009E3C2C">
        <w:tc>
          <w:tcPr>
            <w:tcW w:w="997" w:type="dxa"/>
          </w:tcPr>
          <w:p w:rsidR="009E3C2C" w:rsidRPr="006E2380" w:rsidRDefault="009E3C2C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9E3C2C" w:rsidRPr="001B0E49" w:rsidRDefault="0080783F" w:rsidP="009E3C2C">
            <w:pPr>
              <w:jc w:val="center"/>
            </w:pPr>
            <w:r>
              <w:t>31:03:0408002:321</w:t>
            </w:r>
          </w:p>
        </w:tc>
        <w:tc>
          <w:tcPr>
            <w:tcW w:w="4785" w:type="dxa"/>
          </w:tcPr>
          <w:p w:rsidR="009E3C2C" w:rsidRPr="001B0E49" w:rsidRDefault="00162312" w:rsidP="009E3C2C">
            <w:pPr>
              <w:jc w:val="center"/>
            </w:pPr>
            <w:r w:rsidRPr="00AE0986">
              <w:t xml:space="preserve">Белгородская область, Губкинский район, ПС 330/220/110/35 </w:t>
            </w:r>
            <w:proofErr w:type="spellStart"/>
            <w:r w:rsidRPr="00AE0986">
              <w:t>кВ</w:t>
            </w:r>
            <w:proofErr w:type="spellEnd"/>
            <w:r w:rsidRPr="00AE0986">
              <w:t xml:space="preserve"> "Губкин" опоры №2-3,3а, №4-23, №30-33 </w:t>
            </w:r>
            <w:proofErr w:type="gramStart"/>
            <w:r w:rsidRPr="00AE0986">
              <w:t>ВЛ</w:t>
            </w:r>
            <w:proofErr w:type="gramEnd"/>
            <w:r w:rsidRPr="00AE0986">
              <w:t xml:space="preserve"> - 35 </w:t>
            </w:r>
            <w:proofErr w:type="spellStart"/>
            <w:r w:rsidRPr="00AE0986">
              <w:t>кВ</w:t>
            </w:r>
            <w:proofErr w:type="spellEnd"/>
            <w:r w:rsidRPr="00AE0986">
              <w:t xml:space="preserve"> "Губкин - Северная"</w:t>
            </w:r>
          </w:p>
        </w:tc>
      </w:tr>
      <w:tr w:rsidR="009E3C2C" w:rsidRPr="00BF3366" w:rsidTr="009E3C2C">
        <w:tc>
          <w:tcPr>
            <w:tcW w:w="997" w:type="dxa"/>
          </w:tcPr>
          <w:p w:rsidR="009E3C2C" w:rsidRPr="006E2380" w:rsidRDefault="009E3C2C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9E3C2C" w:rsidRPr="001B0E49" w:rsidRDefault="0080783F" w:rsidP="009E3C2C">
            <w:pPr>
              <w:jc w:val="center"/>
            </w:pPr>
            <w:r>
              <w:t>31:03:1001001:2</w:t>
            </w:r>
          </w:p>
        </w:tc>
        <w:tc>
          <w:tcPr>
            <w:tcW w:w="4785" w:type="dxa"/>
          </w:tcPr>
          <w:p w:rsidR="009E3C2C" w:rsidRPr="001B0E49" w:rsidRDefault="00162312" w:rsidP="009E3C2C">
            <w:pPr>
              <w:jc w:val="center"/>
            </w:pPr>
            <w:r w:rsidRPr="00AE0986">
              <w:t>Белгородская область, р-н Губкинский, Губкин -11</w:t>
            </w:r>
          </w:p>
        </w:tc>
      </w:tr>
      <w:tr w:rsidR="009E3C2C" w:rsidRPr="00BF3366" w:rsidTr="009E3C2C">
        <w:tc>
          <w:tcPr>
            <w:tcW w:w="997" w:type="dxa"/>
          </w:tcPr>
          <w:p w:rsidR="009E3C2C" w:rsidRPr="006E2380" w:rsidRDefault="009E3C2C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9E3C2C" w:rsidRPr="001B0E49" w:rsidRDefault="0080783F" w:rsidP="009E3C2C">
            <w:pPr>
              <w:jc w:val="center"/>
            </w:pPr>
            <w:r>
              <w:t>31:03:1001001:97</w:t>
            </w:r>
          </w:p>
        </w:tc>
        <w:tc>
          <w:tcPr>
            <w:tcW w:w="4785" w:type="dxa"/>
          </w:tcPr>
          <w:p w:rsidR="009E3C2C" w:rsidRPr="001B0E49" w:rsidRDefault="00162312" w:rsidP="009E3C2C">
            <w:pPr>
              <w:jc w:val="center"/>
            </w:pPr>
            <w:r w:rsidRPr="00AE0986">
              <w:t xml:space="preserve">Российская Федерация, Белгородская область, р-н Губкинский, </w:t>
            </w:r>
            <w:proofErr w:type="spellStart"/>
            <w:r w:rsidRPr="00AE0986">
              <w:t>промзона</w:t>
            </w:r>
            <w:proofErr w:type="spellEnd"/>
            <w:r w:rsidRPr="00AE0986">
              <w:t xml:space="preserve"> </w:t>
            </w:r>
            <w:proofErr w:type="spellStart"/>
            <w:r w:rsidRPr="00AE0986">
              <w:t>Промплощадка</w:t>
            </w:r>
            <w:proofErr w:type="spellEnd"/>
            <w:r w:rsidRPr="00AE0986">
              <w:t xml:space="preserve"> </w:t>
            </w:r>
            <w:proofErr w:type="spellStart"/>
            <w:r w:rsidRPr="00AE0986">
              <w:t>ЛГОКа</w:t>
            </w:r>
            <w:proofErr w:type="spellEnd"/>
          </w:p>
        </w:tc>
      </w:tr>
      <w:tr w:rsidR="009E3C2C" w:rsidRPr="00BF3366" w:rsidTr="009E3C2C">
        <w:tc>
          <w:tcPr>
            <w:tcW w:w="997" w:type="dxa"/>
          </w:tcPr>
          <w:p w:rsidR="009E3C2C" w:rsidRPr="006E2380" w:rsidRDefault="009E3C2C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9E3C2C" w:rsidRPr="001B0E49" w:rsidRDefault="0080783F" w:rsidP="009E3C2C">
            <w:pPr>
              <w:jc w:val="center"/>
            </w:pPr>
            <w:r>
              <w:t>31:03:1001001:98</w:t>
            </w:r>
          </w:p>
        </w:tc>
        <w:tc>
          <w:tcPr>
            <w:tcW w:w="4785" w:type="dxa"/>
          </w:tcPr>
          <w:p w:rsidR="009E3C2C" w:rsidRPr="001B0E49" w:rsidRDefault="00162312" w:rsidP="009E3C2C">
            <w:pPr>
              <w:jc w:val="center"/>
            </w:pPr>
            <w:r w:rsidRPr="00AE0986">
              <w:t xml:space="preserve">Российская Федерация, Белгородская область, р-н Губкинский, </w:t>
            </w:r>
            <w:proofErr w:type="spellStart"/>
            <w:r w:rsidRPr="00AE0986">
              <w:t>промзона</w:t>
            </w:r>
            <w:proofErr w:type="spellEnd"/>
            <w:r w:rsidRPr="00AE0986">
              <w:t xml:space="preserve"> </w:t>
            </w:r>
            <w:proofErr w:type="spellStart"/>
            <w:r w:rsidRPr="00AE0986">
              <w:t>Промплощадка</w:t>
            </w:r>
            <w:proofErr w:type="spellEnd"/>
            <w:r w:rsidRPr="00AE0986">
              <w:t xml:space="preserve"> </w:t>
            </w:r>
            <w:proofErr w:type="spellStart"/>
            <w:r w:rsidRPr="00AE0986">
              <w:t>ЛГОКа</w:t>
            </w:r>
            <w:proofErr w:type="spellEnd"/>
          </w:p>
        </w:tc>
      </w:tr>
      <w:tr w:rsidR="009E3C2C" w:rsidRPr="00BF3366" w:rsidTr="009E3C2C">
        <w:tc>
          <w:tcPr>
            <w:tcW w:w="997" w:type="dxa"/>
          </w:tcPr>
          <w:p w:rsidR="009E3C2C" w:rsidRPr="006E2380" w:rsidRDefault="009E3C2C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9E3C2C" w:rsidRPr="001B0E49" w:rsidRDefault="0080783F" w:rsidP="009E3C2C">
            <w:pPr>
              <w:jc w:val="center"/>
            </w:pPr>
            <w:r>
              <w:t>31:03:1001001:106</w:t>
            </w:r>
          </w:p>
        </w:tc>
        <w:tc>
          <w:tcPr>
            <w:tcW w:w="4785" w:type="dxa"/>
          </w:tcPr>
          <w:p w:rsidR="009E3C2C" w:rsidRPr="001B0E49" w:rsidRDefault="00162312" w:rsidP="009E3C2C">
            <w:pPr>
              <w:jc w:val="center"/>
            </w:pPr>
            <w:r w:rsidRPr="00AE0986">
              <w:t xml:space="preserve">Российская Федерация, Белгородская область, р-н Губкинский, </w:t>
            </w:r>
            <w:proofErr w:type="spellStart"/>
            <w:r w:rsidRPr="00AE0986">
              <w:t>промзона</w:t>
            </w:r>
            <w:proofErr w:type="spellEnd"/>
            <w:r w:rsidRPr="00AE0986">
              <w:t xml:space="preserve"> </w:t>
            </w:r>
            <w:proofErr w:type="spellStart"/>
            <w:r w:rsidRPr="00AE0986">
              <w:t>Промплощадка</w:t>
            </w:r>
            <w:proofErr w:type="spellEnd"/>
            <w:r w:rsidRPr="00AE0986">
              <w:t xml:space="preserve"> </w:t>
            </w:r>
            <w:proofErr w:type="spellStart"/>
            <w:r w:rsidRPr="00AE0986">
              <w:t>ЛГОКа</w:t>
            </w:r>
            <w:proofErr w:type="spellEnd"/>
          </w:p>
        </w:tc>
      </w:tr>
      <w:tr w:rsidR="009E3C2C" w:rsidRPr="00BF3366" w:rsidTr="009E3C2C">
        <w:tc>
          <w:tcPr>
            <w:tcW w:w="997" w:type="dxa"/>
          </w:tcPr>
          <w:p w:rsidR="009E3C2C" w:rsidRPr="006E2380" w:rsidRDefault="009E3C2C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9E3C2C" w:rsidRPr="001B0E49" w:rsidRDefault="0080783F" w:rsidP="009E3C2C">
            <w:pPr>
              <w:jc w:val="center"/>
            </w:pPr>
            <w:r>
              <w:t>31:03:1001001:107</w:t>
            </w:r>
          </w:p>
        </w:tc>
        <w:tc>
          <w:tcPr>
            <w:tcW w:w="4785" w:type="dxa"/>
          </w:tcPr>
          <w:p w:rsidR="009E3C2C" w:rsidRPr="001B0E49" w:rsidRDefault="00162312" w:rsidP="009E3C2C">
            <w:pPr>
              <w:jc w:val="center"/>
            </w:pPr>
            <w:r w:rsidRPr="00AE0986">
              <w:t xml:space="preserve">обл. </w:t>
            </w:r>
            <w:proofErr w:type="gramStart"/>
            <w:r w:rsidRPr="00AE0986">
              <w:t>Белгородская</w:t>
            </w:r>
            <w:proofErr w:type="gramEnd"/>
            <w:r w:rsidRPr="00AE0986">
              <w:t>, р-н Губкинский, ЛГОК, ДСФ</w:t>
            </w:r>
          </w:p>
        </w:tc>
      </w:tr>
      <w:tr w:rsidR="009E3C2C" w:rsidRPr="00BF3366" w:rsidTr="009E3C2C">
        <w:tc>
          <w:tcPr>
            <w:tcW w:w="997" w:type="dxa"/>
          </w:tcPr>
          <w:p w:rsidR="009E3C2C" w:rsidRPr="006E2380" w:rsidRDefault="009E3C2C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9E3C2C" w:rsidRPr="001B0E49" w:rsidRDefault="0080783F" w:rsidP="009E3C2C">
            <w:pPr>
              <w:jc w:val="center"/>
            </w:pPr>
            <w:r>
              <w:t>31:03:1001001:109</w:t>
            </w:r>
          </w:p>
        </w:tc>
        <w:tc>
          <w:tcPr>
            <w:tcW w:w="4785" w:type="dxa"/>
          </w:tcPr>
          <w:p w:rsidR="009E3C2C" w:rsidRPr="001B0E49" w:rsidRDefault="00162312" w:rsidP="009E3C2C">
            <w:pPr>
              <w:jc w:val="center"/>
            </w:pPr>
            <w:r w:rsidRPr="00AE0986">
              <w:t xml:space="preserve">Российская Федерация, Белгородская область, р-н Губкинский, </w:t>
            </w:r>
            <w:proofErr w:type="spellStart"/>
            <w:r w:rsidRPr="00AE0986">
              <w:t>промзона</w:t>
            </w:r>
            <w:proofErr w:type="spellEnd"/>
            <w:r w:rsidRPr="00AE0986">
              <w:t xml:space="preserve"> </w:t>
            </w:r>
            <w:proofErr w:type="spellStart"/>
            <w:r w:rsidRPr="00AE0986">
              <w:t>Промплощадка</w:t>
            </w:r>
            <w:proofErr w:type="spellEnd"/>
            <w:r w:rsidRPr="00AE0986">
              <w:t xml:space="preserve"> </w:t>
            </w:r>
            <w:proofErr w:type="spellStart"/>
            <w:r w:rsidRPr="00AE0986">
              <w:t>ЛГОКа</w:t>
            </w:r>
            <w:proofErr w:type="spellEnd"/>
          </w:p>
        </w:tc>
      </w:tr>
      <w:tr w:rsidR="009E3C2C" w:rsidRPr="00BF3366" w:rsidTr="009E3C2C">
        <w:tc>
          <w:tcPr>
            <w:tcW w:w="997" w:type="dxa"/>
          </w:tcPr>
          <w:p w:rsidR="009E3C2C" w:rsidRPr="006E2380" w:rsidRDefault="009E3C2C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9E3C2C" w:rsidRPr="001B0E49" w:rsidRDefault="0080783F" w:rsidP="009E3C2C">
            <w:pPr>
              <w:jc w:val="center"/>
            </w:pPr>
            <w:r>
              <w:t>31:03:1001001:382</w:t>
            </w:r>
          </w:p>
        </w:tc>
        <w:tc>
          <w:tcPr>
            <w:tcW w:w="4785" w:type="dxa"/>
          </w:tcPr>
          <w:p w:rsidR="009E3C2C" w:rsidRPr="001B0E49" w:rsidRDefault="00162312" w:rsidP="009E3C2C">
            <w:pPr>
              <w:jc w:val="center"/>
            </w:pPr>
            <w:r w:rsidRPr="00AE0986">
              <w:t>Белгородская область, г. Губкин</w:t>
            </w:r>
          </w:p>
        </w:tc>
      </w:tr>
      <w:tr w:rsidR="009E3C2C" w:rsidRPr="00BF3366" w:rsidTr="009E3C2C">
        <w:tc>
          <w:tcPr>
            <w:tcW w:w="997" w:type="dxa"/>
          </w:tcPr>
          <w:p w:rsidR="009E3C2C" w:rsidRPr="006E2380" w:rsidRDefault="009E3C2C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9E3C2C" w:rsidRPr="001B0E49" w:rsidRDefault="0080783F" w:rsidP="009E3C2C">
            <w:pPr>
              <w:jc w:val="center"/>
            </w:pPr>
            <w:r>
              <w:t>31:03:1004001:10</w:t>
            </w:r>
          </w:p>
        </w:tc>
        <w:tc>
          <w:tcPr>
            <w:tcW w:w="4785" w:type="dxa"/>
          </w:tcPr>
          <w:p w:rsidR="009E3C2C" w:rsidRPr="001B0E49" w:rsidRDefault="00162312" w:rsidP="009E3C2C">
            <w:pPr>
              <w:jc w:val="center"/>
            </w:pPr>
            <w:r w:rsidRPr="00AE0986">
              <w:t xml:space="preserve">Российская Федерация, Белгородская область, р-н Губкинский, </w:t>
            </w:r>
            <w:proofErr w:type="spellStart"/>
            <w:r w:rsidRPr="00AE0986">
              <w:t>промзона</w:t>
            </w:r>
            <w:proofErr w:type="spellEnd"/>
            <w:r w:rsidRPr="00AE0986">
              <w:t xml:space="preserve"> </w:t>
            </w:r>
            <w:proofErr w:type="spellStart"/>
            <w:r w:rsidRPr="00AE0986">
              <w:t>Промплощадка</w:t>
            </w:r>
            <w:proofErr w:type="spellEnd"/>
            <w:r w:rsidRPr="00AE0986">
              <w:t xml:space="preserve"> </w:t>
            </w:r>
            <w:proofErr w:type="spellStart"/>
            <w:r w:rsidRPr="00AE0986">
              <w:t>ЛГОКа</w:t>
            </w:r>
            <w:proofErr w:type="spellEnd"/>
          </w:p>
        </w:tc>
      </w:tr>
      <w:tr w:rsidR="009E3C2C" w:rsidRPr="00BF3366" w:rsidTr="009E3C2C">
        <w:tc>
          <w:tcPr>
            <w:tcW w:w="997" w:type="dxa"/>
          </w:tcPr>
          <w:p w:rsidR="009E3C2C" w:rsidRPr="006E2380" w:rsidRDefault="009E3C2C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9E3C2C" w:rsidRPr="001B0E49" w:rsidRDefault="0080783F" w:rsidP="009E3C2C">
            <w:pPr>
              <w:jc w:val="center"/>
            </w:pPr>
            <w:r>
              <w:t>31:03:1004001:1125</w:t>
            </w:r>
          </w:p>
        </w:tc>
        <w:tc>
          <w:tcPr>
            <w:tcW w:w="4785" w:type="dxa"/>
          </w:tcPr>
          <w:p w:rsidR="009E3C2C" w:rsidRPr="001B0E49" w:rsidRDefault="00162312" w:rsidP="009E3C2C">
            <w:pPr>
              <w:jc w:val="center"/>
            </w:pPr>
            <w:r w:rsidRPr="00AE0986">
              <w:t xml:space="preserve">Российская Федерация, Белгородская область, р-н Губкинский, </w:t>
            </w:r>
            <w:proofErr w:type="spellStart"/>
            <w:r w:rsidRPr="00AE0986">
              <w:t>промзона</w:t>
            </w:r>
            <w:proofErr w:type="spellEnd"/>
            <w:r w:rsidRPr="00AE0986">
              <w:t xml:space="preserve"> </w:t>
            </w:r>
            <w:proofErr w:type="spellStart"/>
            <w:r w:rsidRPr="00AE0986">
              <w:t>Промплощадка</w:t>
            </w:r>
            <w:proofErr w:type="spellEnd"/>
            <w:r w:rsidRPr="00AE0986">
              <w:t xml:space="preserve"> </w:t>
            </w:r>
            <w:proofErr w:type="spellStart"/>
            <w:r w:rsidRPr="00AE0986">
              <w:t>ЛГОКа</w:t>
            </w:r>
            <w:proofErr w:type="spellEnd"/>
          </w:p>
        </w:tc>
      </w:tr>
      <w:tr w:rsidR="009E3C2C" w:rsidRPr="00BF3366" w:rsidTr="009E3C2C">
        <w:tc>
          <w:tcPr>
            <w:tcW w:w="997" w:type="dxa"/>
          </w:tcPr>
          <w:p w:rsidR="009E3C2C" w:rsidRPr="006E2380" w:rsidRDefault="009E3C2C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9E3C2C" w:rsidRPr="001B0E49" w:rsidRDefault="0080783F" w:rsidP="009E3C2C">
            <w:pPr>
              <w:jc w:val="center"/>
            </w:pPr>
            <w:r>
              <w:t>31:04:0000000:6</w:t>
            </w:r>
          </w:p>
        </w:tc>
        <w:tc>
          <w:tcPr>
            <w:tcW w:w="4785" w:type="dxa"/>
          </w:tcPr>
          <w:p w:rsidR="009E3C2C" w:rsidRPr="001B0E49" w:rsidRDefault="00162312" w:rsidP="009E3C2C">
            <w:pPr>
              <w:jc w:val="center"/>
            </w:pPr>
            <w:r w:rsidRPr="00AE0986">
              <w:t xml:space="preserve">Белгородская область, г. Губкин, опоры №1-№8 </w:t>
            </w:r>
            <w:proofErr w:type="gramStart"/>
            <w:r w:rsidRPr="00AE0986">
              <w:t>ВЛ</w:t>
            </w:r>
            <w:proofErr w:type="gramEnd"/>
            <w:r w:rsidRPr="00AE0986">
              <w:t xml:space="preserve"> 110 </w:t>
            </w:r>
            <w:proofErr w:type="spellStart"/>
            <w:r w:rsidRPr="00AE0986">
              <w:t>кВ</w:t>
            </w:r>
            <w:proofErr w:type="spellEnd"/>
            <w:r w:rsidRPr="00AE0986">
              <w:t xml:space="preserve"> "Губкин-ГПП-1"</w:t>
            </w:r>
          </w:p>
        </w:tc>
      </w:tr>
      <w:tr w:rsidR="009E3C2C" w:rsidRPr="00BF3366" w:rsidTr="009E3C2C">
        <w:tc>
          <w:tcPr>
            <w:tcW w:w="997" w:type="dxa"/>
          </w:tcPr>
          <w:p w:rsidR="009E3C2C" w:rsidRPr="006E2380" w:rsidRDefault="009E3C2C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9E3C2C" w:rsidRPr="001B0E49" w:rsidRDefault="0080783F" w:rsidP="00D63E2F">
            <w:pPr>
              <w:jc w:val="center"/>
            </w:pPr>
            <w:r>
              <w:t>31:04:0901006:24</w:t>
            </w:r>
          </w:p>
        </w:tc>
        <w:tc>
          <w:tcPr>
            <w:tcW w:w="4785" w:type="dxa"/>
          </w:tcPr>
          <w:p w:rsidR="009E3C2C" w:rsidRPr="001B0E49" w:rsidRDefault="00162312" w:rsidP="009E3C2C">
            <w:pPr>
              <w:jc w:val="center"/>
            </w:pPr>
            <w:r w:rsidRPr="00AE0986">
              <w:t xml:space="preserve">обл. </w:t>
            </w:r>
            <w:proofErr w:type="gramStart"/>
            <w:r w:rsidRPr="00AE0986">
              <w:t>Белгородская</w:t>
            </w:r>
            <w:proofErr w:type="gramEnd"/>
            <w:r w:rsidRPr="00AE0986">
              <w:t>, г. Губкин, ул. Ударников, дом 25</w:t>
            </w:r>
          </w:p>
        </w:tc>
      </w:tr>
      <w:tr w:rsidR="009E3C2C" w:rsidRPr="00BF3366" w:rsidTr="009E3C2C">
        <w:tc>
          <w:tcPr>
            <w:tcW w:w="997" w:type="dxa"/>
          </w:tcPr>
          <w:p w:rsidR="009E3C2C" w:rsidRPr="006E2380" w:rsidRDefault="009E3C2C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9E3C2C" w:rsidRPr="001B0E49" w:rsidRDefault="0080783F" w:rsidP="009E3C2C">
            <w:pPr>
              <w:jc w:val="center"/>
            </w:pPr>
            <w:r>
              <w:t>31:04:0901006:32</w:t>
            </w:r>
          </w:p>
        </w:tc>
        <w:tc>
          <w:tcPr>
            <w:tcW w:w="4785" w:type="dxa"/>
          </w:tcPr>
          <w:p w:rsidR="009E3C2C" w:rsidRPr="001B0E49" w:rsidRDefault="00162312" w:rsidP="009E3C2C">
            <w:pPr>
              <w:jc w:val="center"/>
            </w:pPr>
            <w:r w:rsidRPr="00AE0986">
              <w:t>Российская Федерация, Белгородская обл., г. Губкин, ул. Ударников, 16/2</w:t>
            </w:r>
          </w:p>
        </w:tc>
      </w:tr>
      <w:tr w:rsidR="009E3C2C" w:rsidRPr="00BF3366" w:rsidTr="009E3C2C">
        <w:tc>
          <w:tcPr>
            <w:tcW w:w="997" w:type="dxa"/>
          </w:tcPr>
          <w:p w:rsidR="009E3C2C" w:rsidRPr="006E2380" w:rsidRDefault="009E3C2C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9E3C2C" w:rsidRPr="001B0E49" w:rsidRDefault="0080783F" w:rsidP="009E3C2C">
            <w:pPr>
              <w:jc w:val="center"/>
            </w:pPr>
            <w:r>
              <w:t>31:04:0901006:34</w:t>
            </w:r>
          </w:p>
        </w:tc>
        <w:tc>
          <w:tcPr>
            <w:tcW w:w="4785" w:type="dxa"/>
          </w:tcPr>
          <w:p w:rsidR="009E3C2C" w:rsidRPr="001B0E49" w:rsidRDefault="00162312" w:rsidP="009E3C2C">
            <w:pPr>
              <w:jc w:val="center"/>
            </w:pPr>
            <w:r w:rsidRPr="00AE0986">
              <w:t xml:space="preserve">обл. </w:t>
            </w:r>
            <w:proofErr w:type="gramStart"/>
            <w:r w:rsidRPr="00AE0986">
              <w:t>Белгородская</w:t>
            </w:r>
            <w:proofErr w:type="gramEnd"/>
            <w:r w:rsidRPr="00AE0986">
              <w:t>, г. Губкин, ул. Ударников, дом 15</w:t>
            </w:r>
          </w:p>
        </w:tc>
      </w:tr>
      <w:tr w:rsidR="009E3C2C" w:rsidRPr="00BF3366" w:rsidTr="009E3C2C">
        <w:tc>
          <w:tcPr>
            <w:tcW w:w="997" w:type="dxa"/>
          </w:tcPr>
          <w:p w:rsidR="009E3C2C" w:rsidRPr="006E2380" w:rsidRDefault="009E3C2C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9E3C2C" w:rsidRPr="001B0E49" w:rsidRDefault="0080783F" w:rsidP="009E3C2C">
            <w:pPr>
              <w:jc w:val="center"/>
            </w:pPr>
            <w:r>
              <w:t>31:04:0901006:127</w:t>
            </w:r>
          </w:p>
        </w:tc>
        <w:tc>
          <w:tcPr>
            <w:tcW w:w="4785" w:type="dxa"/>
          </w:tcPr>
          <w:p w:rsidR="009E3C2C" w:rsidRPr="001B0E49" w:rsidRDefault="00162312" w:rsidP="009E3C2C">
            <w:pPr>
              <w:jc w:val="center"/>
            </w:pPr>
            <w:r w:rsidRPr="00AE0986">
              <w:t xml:space="preserve">обл. </w:t>
            </w:r>
            <w:proofErr w:type="gramStart"/>
            <w:r w:rsidRPr="00AE0986">
              <w:t>Белгородская</w:t>
            </w:r>
            <w:proofErr w:type="gramEnd"/>
            <w:r w:rsidRPr="00AE0986">
              <w:t>, г. Губкин, ул. Ударников, дом 11</w:t>
            </w:r>
          </w:p>
        </w:tc>
      </w:tr>
      <w:tr w:rsidR="009E3C2C" w:rsidRPr="00BF3366" w:rsidTr="009E3C2C">
        <w:tc>
          <w:tcPr>
            <w:tcW w:w="997" w:type="dxa"/>
          </w:tcPr>
          <w:p w:rsidR="009E3C2C" w:rsidRPr="006E2380" w:rsidRDefault="009E3C2C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9E3C2C" w:rsidRPr="001B0E49" w:rsidRDefault="0080783F" w:rsidP="009E3C2C">
            <w:pPr>
              <w:jc w:val="center"/>
            </w:pPr>
            <w:r>
              <w:t>31:04:0901006:128</w:t>
            </w:r>
          </w:p>
        </w:tc>
        <w:tc>
          <w:tcPr>
            <w:tcW w:w="4785" w:type="dxa"/>
          </w:tcPr>
          <w:p w:rsidR="009E3C2C" w:rsidRPr="001B0E49" w:rsidRDefault="00162312" w:rsidP="009E3C2C">
            <w:pPr>
              <w:jc w:val="center"/>
            </w:pPr>
            <w:r w:rsidRPr="00AE0986">
              <w:t xml:space="preserve">обл. </w:t>
            </w:r>
            <w:proofErr w:type="gramStart"/>
            <w:r w:rsidRPr="00AE0986">
              <w:t>Белгородская</w:t>
            </w:r>
            <w:proofErr w:type="gramEnd"/>
            <w:r w:rsidRPr="00AE0986">
              <w:t>, г. Губкин, ул. Ударников, дом 13</w:t>
            </w:r>
          </w:p>
        </w:tc>
      </w:tr>
      <w:tr w:rsidR="009E3C2C" w:rsidRPr="00BF3366" w:rsidTr="009E3C2C">
        <w:tc>
          <w:tcPr>
            <w:tcW w:w="997" w:type="dxa"/>
          </w:tcPr>
          <w:p w:rsidR="009E3C2C" w:rsidRPr="006E2380" w:rsidRDefault="009E3C2C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9E3C2C" w:rsidRPr="001B0E49" w:rsidRDefault="0080783F" w:rsidP="009E3C2C">
            <w:pPr>
              <w:jc w:val="center"/>
            </w:pPr>
            <w:r>
              <w:t>31:04:0901006:130</w:t>
            </w:r>
          </w:p>
        </w:tc>
        <w:tc>
          <w:tcPr>
            <w:tcW w:w="4785" w:type="dxa"/>
          </w:tcPr>
          <w:p w:rsidR="009E3C2C" w:rsidRPr="001B0E49" w:rsidRDefault="00162312" w:rsidP="009E3C2C">
            <w:pPr>
              <w:jc w:val="center"/>
            </w:pPr>
            <w:r w:rsidRPr="00AE0986">
              <w:t xml:space="preserve">обл. </w:t>
            </w:r>
            <w:proofErr w:type="gramStart"/>
            <w:r w:rsidRPr="00AE0986">
              <w:t>Белгородская</w:t>
            </w:r>
            <w:proofErr w:type="gramEnd"/>
            <w:r w:rsidRPr="00AE0986">
              <w:t>, г. Губкин, ул. Ударников, дом 17</w:t>
            </w:r>
          </w:p>
        </w:tc>
      </w:tr>
      <w:tr w:rsidR="009E3C2C" w:rsidRPr="00BF3366" w:rsidTr="009E3C2C">
        <w:tc>
          <w:tcPr>
            <w:tcW w:w="997" w:type="dxa"/>
          </w:tcPr>
          <w:p w:rsidR="009E3C2C" w:rsidRPr="006E2380" w:rsidRDefault="009E3C2C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9E3C2C" w:rsidRPr="001B0E49" w:rsidRDefault="0080783F" w:rsidP="009E3C2C">
            <w:pPr>
              <w:jc w:val="center"/>
            </w:pPr>
            <w:r>
              <w:t>31:04:0901006:132</w:t>
            </w:r>
          </w:p>
        </w:tc>
        <w:tc>
          <w:tcPr>
            <w:tcW w:w="4785" w:type="dxa"/>
          </w:tcPr>
          <w:p w:rsidR="009E3C2C" w:rsidRPr="001B0E49" w:rsidRDefault="00162312" w:rsidP="009E3C2C">
            <w:pPr>
              <w:jc w:val="center"/>
            </w:pPr>
            <w:r w:rsidRPr="00AE0986">
              <w:t xml:space="preserve">обл. </w:t>
            </w:r>
            <w:proofErr w:type="gramStart"/>
            <w:r w:rsidRPr="00AE0986">
              <w:t>Белгородская</w:t>
            </w:r>
            <w:proofErr w:type="gramEnd"/>
            <w:r w:rsidRPr="00AE0986">
              <w:t>, г. Губкин, ул. Ударников, дом 19</w:t>
            </w:r>
          </w:p>
        </w:tc>
      </w:tr>
      <w:tr w:rsidR="009E3C2C" w:rsidRPr="00BF3366" w:rsidTr="009E3C2C">
        <w:tc>
          <w:tcPr>
            <w:tcW w:w="997" w:type="dxa"/>
          </w:tcPr>
          <w:p w:rsidR="009E3C2C" w:rsidRPr="006E2380" w:rsidRDefault="009E3C2C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9E3C2C" w:rsidRPr="001B0E49" w:rsidRDefault="0080783F" w:rsidP="009E3C2C">
            <w:pPr>
              <w:jc w:val="center"/>
            </w:pPr>
            <w:r>
              <w:t>31:04:0901006:133</w:t>
            </w:r>
          </w:p>
        </w:tc>
        <w:tc>
          <w:tcPr>
            <w:tcW w:w="4785" w:type="dxa"/>
          </w:tcPr>
          <w:p w:rsidR="009E3C2C" w:rsidRPr="001B0E49" w:rsidRDefault="00162312" w:rsidP="009E3C2C">
            <w:pPr>
              <w:jc w:val="center"/>
            </w:pPr>
            <w:r w:rsidRPr="00AE0986">
              <w:t>Белгородская область, г. Губкин, ул. Ударников, д. 21</w:t>
            </w:r>
          </w:p>
        </w:tc>
      </w:tr>
      <w:tr w:rsidR="009E3C2C" w:rsidRPr="00BF3366" w:rsidTr="009E3C2C">
        <w:tc>
          <w:tcPr>
            <w:tcW w:w="997" w:type="dxa"/>
          </w:tcPr>
          <w:p w:rsidR="009E3C2C" w:rsidRPr="006E2380" w:rsidRDefault="009E3C2C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9E3C2C" w:rsidRPr="001B0E49" w:rsidRDefault="0080783F" w:rsidP="009E3C2C">
            <w:pPr>
              <w:jc w:val="center"/>
            </w:pPr>
            <w:r>
              <w:t>31:04:0901006:137</w:t>
            </w:r>
          </w:p>
        </w:tc>
        <w:tc>
          <w:tcPr>
            <w:tcW w:w="4785" w:type="dxa"/>
          </w:tcPr>
          <w:p w:rsidR="009E3C2C" w:rsidRPr="001B0E49" w:rsidRDefault="00162312" w:rsidP="009E3C2C">
            <w:pPr>
              <w:jc w:val="center"/>
            </w:pPr>
            <w:r w:rsidRPr="00AE0986">
              <w:t xml:space="preserve">обл. </w:t>
            </w:r>
            <w:proofErr w:type="gramStart"/>
            <w:r w:rsidRPr="00AE0986">
              <w:t>Белгородская</w:t>
            </w:r>
            <w:proofErr w:type="gramEnd"/>
            <w:r w:rsidRPr="00AE0986">
              <w:t>, г. Губкин, ул. Ударников, дом 27</w:t>
            </w:r>
          </w:p>
        </w:tc>
      </w:tr>
      <w:tr w:rsidR="009E3C2C" w:rsidRPr="00BF3366" w:rsidTr="009E3C2C">
        <w:tc>
          <w:tcPr>
            <w:tcW w:w="997" w:type="dxa"/>
          </w:tcPr>
          <w:p w:rsidR="009E3C2C" w:rsidRPr="006E2380" w:rsidRDefault="009E3C2C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9E3C2C" w:rsidRPr="001B0E49" w:rsidRDefault="0080783F" w:rsidP="009E3C2C">
            <w:pPr>
              <w:jc w:val="center"/>
            </w:pPr>
            <w:r>
              <w:t>31:04:0901006:220</w:t>
            </w:r>
          </w:p>
        </w:tc>
        <w:tc>
          <w:tcPr>
            <w:tcW w:w="4785" w:type="dxa"/>
          </w:tcPr>
          <w:p w:rsidR="009E3C2C" w:rsidRPr="001B0E49" w:rsidRDefault="0039191E" w:rsidP="009E3C2C">
            <w:pPr>
              <w:jc w:val="center"/>
            </w:pPr>
            <w:r w:rsidRPr="00AE0986">
              <w:t xml:space="preserve">обл. </w:t>
            </w:r>
            <w:proofErr w:type="gramStart"/>
            <w:r w:rsidRPr="00AE0986">
              <w:t>Белгородская</w:t>
            </w:r>
            <w:proofErr w:type="gramEnd"/>
            <w:r w:rsidRPr="00AE0986">
              <w:t>, г. Губкин, ул. Центральная, дом 293</w:t>
            </w:r>
          </w:p>
        </w:tc>
      </w:tr>
      <w:tr w:rsidR="009E3C2C" w:rsidRPr="00BF3366" w:rsidTr="009E3C2C">
        <w:tc>
          <w:tcPr>
            <w:tcW w:w="997" w:type="dxa"/>
          </w:tcPr>
          <w:p w:rsidR="009E3C2C" w:rsidRPr="006E2380" w:rsidRDefault="009E3C2C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9E3C2C" w:rsidRPr="001B0E49" w:rsidRDefault="00C45CA4" w:rsidP="009E3C2C">
            <w:pPr>
              <w:jc w:val="center"/>
            </w:pPr>
            <w:r>
              <w:t>31:04:0901006:225</w:t>
            </w:r>
          </w:p>
        </w:tc>
        <w:tc>
          <w:tcPr>
            <w:tcW w:w="4785" w:type="dxa"/>
          </w:tcPr>
          <w:p w:rsidR="009E3C2C" w:rsidRPr="001B0E49" w:rsidRDefault="0039191E" w:rsidP="009E3C2C">
            <w:pPr>
              <w:jc w:val="center"/>
            </w:pPr>
            <w:r w:rsidRPr="00AE0986">
              <w:t xml:space="preserve">обл. </w:t>
            </w:r>
            <w:proofErr w:type="gramStart"/>
            <w:r w:rsidRPr="00AE0986">
              <w:t>Белгородская</w:t>
            </w:r>
            <w:proofErr w:type="gramEnd"/>
            <w:r w:rsidRPr="00AE0986">
              <w:t>, г. Губкин, ул. Центральная, дом 297</w:t>
            </w:r>
          </w:p>
        </w:tc>
      </w:tr>
      <w:tr w:rsidR="009E3C2C" w:rsidRPr="00BF3366" w:rsidTr="009E3C2C">
        <w:tc>
          <w:tcPr>
            <w:tcW w:w="997" w:type="dxa"/>
          </w:tcPr>
          <w:p w:rsidR="009E3C2C" w:rsidRPr="006E2380" w:rsidRDefault="009E3C2C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9E3C2C" w:rsidRPr="001B0E49" w:rsidRDefault="00C45CA4" w:rsidP="009E3C2C">
            <w:pPr>
              <w:jc w:val="center"/>
            </w:pPr>
            <w:r>
              <w:t>31:04:0901006:243</w:t>
            </w:r>
          </w:p>
        </w:tc>
        <w:tc>
          <w:tcPr>
            <w:tcW w:w="4785" w:type="dxa"/>
          </w:tcPr>
          <w:p w:rsidR="009E3C2C" w:rsidRPr="001B0E49" w:rsidRDefault="0039191E" w:rsidP="009E3C2C">
            <w:pPr>
              <w:jc w:val="center"/>
            </w:pPr>
            <w:r w:rsidRPr="00AE0986">
              <w:t>Белгородская область, г. Губкин, ул. Ударников, д. 12</w:t>
            </w:r>
          </w:p>
        </w:tc>
      </w:tr>
      <w:tr w:rsidR="009E3C2C" w:rsidRPr="00BF3366" w:rsidTr="009E3C2C">
        <w:tc>
          <w:tcPr>
            <w:tcW w:w="997" w:type="dxa"/>
          </w:tcPr>
          <w:p w:rsidR="009E3C2C" w:rsidRPr="006E2380" w:rsidRDefault="009E3C2C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9E3C2C" w:rsidRPr="001B0E49" w:rsidRDefault="00C45CA4" w:rsidP="009E3C2C">
            <w:pPr>
              <w:jc w:val="center"/>
            </w:pPr>
            <w:r>
              <w:t>31:04:0901006:246</w:t>
            </w:r>
          </w:p>
        </w:tc>
        <w:tc>
          <w:tcPr>
            <w:tcW w:w="4785" w:type="dxa"/>
          </w:tcPr>
          <w:p w:rsidR="009E3C2C" w:rsidRPr="001B0E49" w:rsidRDefault="0039191E" w:rsidP="009E3C2C">
            <w:pPr>
              <w:jc w:val="center"/>
            </w:pPr>
            <w:proofErr w:type="gramStart"/>
            <w:r w:rsidRPr="00AE0986">
              <w:t>Белгородская</w:t>
            </w:r>
            <w:proofErr w:type="gramEnd"/>
            <w:r w:rsidRPr="00AE0986">
              <w:t xml:space="preserve"> обл., г. Губкин</w:t>
            </w:r>
          </w:p>
        </w:tc>
      </w:tr>
      <w:tr w:rsidR="009E3C2C" w:rsidRPr="00BF3366" w:rsidTr="009E3C2C">
        <w:tc>
          <w:tcPr>
            <w:tcW w:w="997" w:type="dxa"/>
          </w:tcPr>
          <w:p w:rsidR="009E3C2C" w:rsidRPr="006E2380" w:rsidRDefault="009E3C2C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9E3C2C" w:rsidRPr="001B0E49" w:rsidRDefault="00C45CA4" w:rsidP="009E3C2C">
            <w:pPr>
              <w:jc w:val="center"/>
            </w:pPr>
            <w:r>
              <w:t>31:04:0901006:486</w:t>
            </w:r>
          </w:p>
        </w:tc>
        <w:tc>
          <w:tcPr>
            <w:tcW w:w="4785" w:type="dxa"/>
          </w:tcPr>
          <w:p w:rsidR="009E3C2C" w:rsidRPr="001B0E49" w:rsidRDefault="0039191E" w:rsidP="009E3C2C">
            <w:pPr>
              <w:jc w:val="center"/>
            </w:pPr>
            <w:r w:rsidRPr="00AE0986">
              <w:t>Российская Федерация, Белгородская обл., г. Губкин, ул. Центральная, 295/1</w:t>
            </w:r>
          </w:p>
        </w:tc>
      </w:tr>
      <w:tr w:rsidR="009E3C2C" w:rsidRPr="00BF3366" w:rsidTr="009E3C2C">
        <w:tc>
          <w:tcPr>
            <w:tcW w:w="997" w:type="dxa"/>
          </w:tcPr>
          <w:p w:rsidR="009E3C2C" w:rsidRPr="006E2380" w:rsidRDefault="009E3C2C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9E3C2C" w:rsidRPr="001B0E49" w:rsidRDefault="00C45CA4" w:rsidP="009E3C2C">
            <w:pPr>
              <w:jc w:val="center"/>
            </w:pPr>
            <w:r>
              <w:t>31:04:0901006:487</w:t>
            </w:r>
          </w:p>
        </w:tc>
        <w:tc>
          <w:tcPr>
            <w:tcW w:w="4785" w:type="dxa"/>
          </w:tcPr>
          <w:p w:rsidR="009E3C2C" w:rsidRPr="001B0E49" w:rsidRDefault="0039191E" w:rsidP="009E3C2C">
            <w:pPr>
              <w:jc w:val="center"/>
            </w:pPr>
            <w:r w:rsidRPr="00AE0986">
              <w:t>Белгородская область, г. Губкин, ул. Центральная, 295</w:t>
            </w:r>
          </w:p>
        </w:tc>
      </w:tr>
      <w:tr w:rsidR="009E3C2C" w:rsidRPr="00BF3366" w:rsidTr="009E3C2C">
        <w:tc>
          <w:tcPr>
            <w:tcW w:w="997" w:type="dxa"/>
          </w:tcPr>
          <w:p w:rsidR="009E3C2C" w:rsidRPr="006E2380" w:rsidRDefault="009E3C2C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9E3C2C" w:rsidRPr="001B0E49" w:rsidRDefault="00C45CA4" w:rsidP="009E3C2C">
            <w:pPr>
              <w:jc w:val="center"/>
            </w:pPr>
            <w:r>
              <w:t>31:04:0901006:505</w:t>
            </w:r>
          </w:p>
        </w:tc>
        <w:tc>
          <w:tcPr>
            <w:tcW w:w="4785" w:type="dxa"/>
          </w:tcPr>
          <w:p w:rsidR="009E3C2C" w:rsidRPr="001B0E49" w:rsidRDefault="0039191E" w:rsidP="009E3C2C">
            <w:pPr>
              <w:jc w:val="center"/>
            </w:pPr>
            <w:r w:rsidRPr="00AE0986">
              <w:t>Белгородская область, Губкинский городской округ, г. Губкин</w:t>
            </w:r>
          </w:p>
        </w:tc>
      </w:tr>
      <w:tr w:rsidR="009E3C2C" w:rsidRPr="00BF3366" w:rsidTr="009E3C2C">
        <w:tc>
          <w:tcPr>
            <w:tcW w:w="997" w:type="dxa"/>
          </w:tcPr>
          <w:p w:rsidR="009E3C2C" w:rsidRPr="006E2380" w:rsidRDefault="009E3C2C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9E3C2C" w:rsidRPr="001B0E49" w:rsidRDefault="00C45CA4" w:rsidP="009E3C2C">
            <w:pPr>
              <w:jc w:val="center"/>
            </w:pPr>
            <w:r>
              <w:t>31:04:0901006:619</w:t>
            </w:r>
          </w:p>
        </w:tc>
        <w:tc>
          <w:tcPr>
            <w:tcW w:w="4785" w:type="dxa"/>
          </w:tcPr>
          <w:p w:rsidR="009E3C2C" w:rsidRPr="001B0E49" w:rsidRDefault="0039191E" w:rsidP="009E3C2C">
            <w:pPr>
              <w:jc w:val="center"/>
            </w:pPr>
            <w:r w:rsidRPr="00AE0986">
              <w:t>Российская Федерация, Белгородская область, г. Губкин, ул. Ударников, 12</w:t>
            </w:r>
          </w:p>
        </w:tc>
      </w:tr>
      <w:tr w:rsidR="009E3C2C" w:rsidRPr="00BF3366" w:rsidTr="009E3C2C">
        <w:tc>
          <w:tcPr>
            <w:tcW w:w="997" w:type="dxa"/>
          </w:tcPr>
          <w:p w:rsidR="009E3C2C" w:rsidRPr="006E2380" w:rsidRDefault="009E3C2C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9E3C2C" w:rsidRPr="001B0E49" w:rsidRDefault="00C45CA4" w:rsidP="009E3C2C">
            <w:pPr>
              <w:jc w:val="center"/>
            </w:pPr>
            <w:r>
              <w:t>31:04:0901006:621</w:t>
            </w:r>
          </w:p>
        </w:tc>
        <w:tc>
          <w:tcPr>
            <w:tcW w:w="4785" w:type="dxa"/>
          </w:tcPr>
          <w:p w:rsidR="009E3C2C" w:rsidRPr="001B0E49" w:rsidRDefault="0039191E" w:rsidP="009E3C2C">
            <w:pPr>
              <w:jc w:val="center"/>
            </w:pPr>
            <w:r w:rsidRPr="00AE0986">
              <w:t>Российская Федерация, Белгородская обл., Губкинский район, г. Губкин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6E2380" w:rsidRDefault="003E4A76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E4A76" w:rsidRPr="001B0E49" w:rsidRDefault="00C45CA4" w:rsidP="009E3C2C">
            <w:pPr>
              <w:jc w:val="center"/>
            </w:pPr>
            <w:r>
              <w:t>31:04:0901006:626</w:t>
            </w:r>
          </w:p>
        </w:tc>
        <w:tc>
          <w:tcPr>
            <w:tcW w:w="4785" w:type="dxa"/>
          </w:tcPr>
          <w:p w:rsidR="003E4A76" w:rsidRPr="001B0E49" w:rsidRDefault="0039191E" w:rsidP="009E3C2C">
            <w:pPr>
              <w:jc w:val="center"/>
            </w:pPr>
            <w:r w:rsidRPr="00AE0986">
              <w:t>Российская Федерация, Белгородская область, Губкинский городской округ, г. Губкин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6E2380" w:rsidRDefault="003E4A76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E4A76" w:rsidRPr="001B0E49" w:rsidRDefault="00C45CA4" w:rsidP="009E3C2C">
            <w:pPr>
              <w:jc w:val="center"/>
            </w:pPr>
            <w:r>
              <w:t>31:04:0902004:15</w:t>
            </w:r>
          </w:p>
        </w:tc>
        <w:tc>
          <w:tcPr>
            <w:tcW w:w="4785" w:type="dxa"/>
          </w:tcPr>
          <w:p w:rsidR="003E4A76" w:rsidRPr="001B0E49" w:rsidRDefault="0039191E" w:rsidP="009E3C2C">
            <w:pPr>
              <w:jc w:val="center"/>
            </w:pPr>
            <w:r w:rsidRPr="00AE0986">
              <w:t xml:space="preserve">обл. </w:t>
            </w:r>
            <w:proofErr w:type="gramStart"/>
            <w:r w:rsidRPr="00AE0986">
              <w:t>Белгородская</w:t>
            </w:r>
            <w:proofErr w:type="gramEnd"/>
            <w:r w:rsidRPr="00AE0986">
              <w:t>, г. Губкин, ул. Согласия, дом 38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6E2380" w:rsidRDefault="003E4A76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E4A76" w:rsidRPr="001B0E49" w:rsidRDefault="00C45CA4" w:rsidP="009E3C2C">
            <w:pPr>
              <w:jc w:val="center"/>
            </w:pPr>
            <w:r>
              <w:t>31:04:0902004:87</w:t>
            </w:r>
          </w:p>
        </w:tc>
        <w:tc>
          <w:tcPr>
            <w:tcW w:w="4785" w:type="dxa"/>
          </w:tcPr>
          <w:p w:rsidR="003E4A76" w:rsidRPr="001B0E49" w:rsidRDefault="0039191E" w:rsidP="009E3C2C">
            <w:pPr>
              <w:jc w:val="center"/>
            </w:pPr>
            <w:r w:rsidRPr="00AE0986">
              <w:t>Белгородская область, г. Губкин, ул. Согласия, 3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6E2380" w:rsidRDefault="003E4A76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E4A76" w:rsidRPr="001B0E49" w:rsidRDefault="00C45CA4" w:rsidP="009E3C2C">
            <w:pPr>
              <w:jc w:val="center"/>
            </w:pPr>
            <w:r>
              <w:t>31:04:0902004:108</w:t>
            </w:r>
          </w:p>
        </w:tc>
        <w:tc>
          <w:tcPr>
            <w:tcW w:w="4785" w:type="dxa"/>
          </w:tcPr>
          <w:p w:rsidR="003E4A76" w:rsidRPr="001B0E49" w:rsidRDefault="0039191E" w:rsidP="009E3C2C">
            <w:pPr>
              <w:jc w:val="center"/>
            </w:pPr>
            <w:r w:rsidRPr="00AE0986">
              <w:t xml:space="preserve">обл. </w:t>
            </w:r>
            <w:proofErr w:type="gramStart"/>
            <w:r w:rsidRPr="00AE0986">
              <w:t>Белгородская</w:t>
            </w:r>
            <w:proofErr w:type="gramEnd"/>
            <w:r w:rsidRPr="00AE0986">
              <w:t>, г. Губкин, ул. Согласия, дом 32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6E2380" w:rsidRDefault="003E4A76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E4A76" w:rsidRPr="001B0E49" w:rsidRDefault="00C45CA4" w:rsidP="009E3C2C">
            <w:pPr>
              <w:jc w:val="center"/>
            </w:pPr>
            <w:r>
              <w:t>31:04:0902004:111</w:t>
            </w:r>
          </w:p>
        </w:tc>
        <w:tc>
          <w:tcPr>
            <w:tcW w:w="4785" w:type="dxa"/>
          </w:tcPr>
          <w:p w:rsidR="003E4A76" w:rsidRPr="001B0E49" w:rsidRDefault="0039191E" w:rsidP="009E3C2C">
            <w:pPr>
              <w:jc w:val="center"/>
            </w:pPr>
            <w:r w:rsidRPr="00AE0986">
              <w:t>Белгородская область, г. Губкин, ул. Согласия, д. 36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6E2380" w:rsidRDefault="003E4A76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E4A76" w:rsidRPr="001B0E49" w:rsidRDefault="00C45CA4" w:rsidP="009E3C2C">
            <w:pPr>
              <w:jc w:val="center"/>
            </w:pPr>
            <w:r>
              <w:t>31:04:0902004:116</w:t>
            </w:r>
          </w:p>
        </w:tc>
        <w:tc>
          <w:tcPr>
            <w:tcW w:w="4785" w:type="dxa"/>
          </w:tcPr>
          <w:p w:rsidR="003E4A76" w:rsidRPr="001B0E49" w:rsidRDefault="0039191E" w:rsidP="009E3C2C">
            <w:pPr>
              <w:jc w:val="center"/>
            </w:pPr>
            <w:r w:rsidRPr="00AE0986">
              <w:t xml:space="preserve">обл. </w:t>
            </w:r>
            <w:proofErr w:type="gramStart"/>
            <w:r w:rsidRPr="00AE0986">
              <w:t>Белгородская</w:t>
            </w:r>
            <w:proofErr w:type="gramEnd"/>
            <w:r w:rsidRPr="00AE0986">
              <w:t>, г. Губкин, ул. Согласия, дом 5б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6E2380" w:rsidRDefault="003E4A76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E4A76" w:rsidRPr="001B0E49" w:rsidRDefault="00C45CA4" w:rsidP="009E3C2C">
            <w:pPr>
              <w:jc w:val="center"/>
            </w:pPr>
            <w:r>
              <w:t>31:05:2001001:15</w:t>
            </w:r>
          </w:p>
        </w:tc>
        <w:tc>
          <w:tcPr>
            <w:tcW w:w="4785" w:type="dxa"/>
          </w:tcPr>
          <w:p w:rsidR="003E4A76" w:rsidRPr="001B0E49" w:rsidRDefault="0039191E" w:rsidP="009E3C2C">
            <w:pPr>
              <w:jc w:val="center"/>
            </w:pPr>
            <w:r w:rsidRPr="00AE0986">
              <w:t>Белгородская область, р-н Старооскольский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6E2380" w:rsidRDefault="003E4A76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E4A76" w:rsidRPr="001B0E49" w:rsidRDefault="00C45CA4" w:rsidP="009E3C2C">
            <w:pPr>
              <w:jc w:val="center"/>
            </w:pPr>
            <w:r>
              <w:t>31:05:2001001:234</w:t>
            </w:r>
          </w:p>
        </w:tc>
        <w:tc>
          <w:tcPr>
            <w:tcW w:w="4785" w:type="dxa"/>
          </w:tcPr>
          <w:p w:rsidR="003E4A76" w:rsidRPr="001B0E49" w:rsidRDefault="0039191E" w:rsidP="009E3C2C">
            <w:pPr>
              <w:jc w:val="center"/>
            </w:pPr>
            <w:r w:rsidRPr="00AE0986">
              <w:t xml:space="preserve">Российская Федерация, Белгородская обл., </w:t>
            </w:r>
            <w:proofErr w:type="spellStart"/>
            <w:r w:rsidRPr="00AE0986">
              <w:t>г.о</w:t>
            </w:r>
            <w:proofErr w:type="spellEnd"/>
            <w:r w:rsidRPr="00AE0986">
              <w:t xml:space="preserve">. Старооскольский, </w:t>
            </w:r>
            <w:proofErr w:type="spellStart"/>
            <w:r w:rsidRPr="00AE0986">
              <w:t>промплощадка</w:t>
            </w:r>
            <w:proofErr w:type="spellEnd"/>
            <w:r w:rsidRPr="00AE0986">
              <w:t xml:space="preserve"> Силикатная, з/у 14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6E2380" w:rsidRDefault="003E4A76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E4A76" w:rsidRPr="001B0E49" w:rsidRDefault="00C45CA4" w:rsidP="009E3C2C">
            <w:pPr>
              <w:jc w:val="center"/>
            </w:pPr>
            <w:r>
              <w:t>31:03:0408002:121</w:t>
            </w:r>
          </w:p>
        </w:tc>
        <w:tc>
          <w:tcPr>
            <w:tcW w:w="4785" w:type="dxa"/>
          </w:tcPr>
          <w:p w:rsidR="003E4A76" w:rsidRPr="001B0E49" w:rsidRDefault="0039191E" w:rsidP="009E3C2C">
            <w:pPr>
              <w:jc w:val="center"/>
            </w:pPr>
            <w:r w:rsidRPr="00AE0986">
              <w:t>Белгородская область, р-н Губкинский, в границах СПК "Казацкий"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6E2380" w:rsidRDefault="003E4A76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E4A76" w:rsidRPr="001B0E49" w:rsidRDefault="00C45CA4" w:rsidP="00EA482C">
            <w:pPr>
              <w:jc w:val="center"/>
            </w:pPr>
            <w:r>
              <w:t>31:03:0000000:265</w:t>
            </w:r>
          </w:p>
        </w:tc>
        <w:tc>
          <w:tcPr>
            <w:tcW w:w="4785" w:type="dxa"/>
          </w:tcPr>
          <w:p w:rsidR="003E4A76" w:rsidRPr="001B0E49" w:rsidRDefault="0039191E" w:rsidP="009E3C2C">
            <w:pPr>
              <w:jc w:val="center"/>
            </w:pPr>
            <w:proofErr w:type="gramStart"/>
            <w:r w:rsidRPr="00AE0986">
              <w:t>Белгородская</w:t>
            </w:r>
            <w:proofErr w:type="gramEnd"/>
            <w:r w:rsidRPr="00AE0986">
              <w:t xml:space="preserve"> обл., р-н Губкинский, в границах СПК "Казацкий"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6E2380" w:rsidRDefault="003E4A76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E4A76" w:rsidRPr="001B0E49" w:rsidRDefault="00C45CA4" w:rsidP="009E3C2C">
            <w:pPr>
              <w:jc w:val="center"/>
            </w:pPr>
            <w:r>
              <w:t>31:04:0901006:235</w:t>
            </w:r>
          </w:p>
        </w:tc>
        <w:tc>
          <w:tcPr>
            <w:tcW w:w="4785" w:type="dxa"/>
          </w:tcPr>
          <w:p w:rsidR="003E4A76" w:rsidRPr="001B0E49" w:rsidRDefault="0039191E" w:rsidP="009E3C2C">
            <w:pPr>
              <w:jc w:val="center"/>
            </w:pPr>
            <w:r w:rsidRPr="00AE0986">
              <w:t>Белгородская область, г. Губкин, ул. Ударников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6E2380" w:rsidRDefault="003E4A76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C45CA4" w:rsidRDefault="00C45CA4" w:rsidP="009E3C2C">
            <w:pPr>
              <w:jc w:val="center"/>
            </w:pPr>
            <w:r>
              <w:t xml:space="preserve">31:04:0000000:15 </w:t>
            </w:r>
          </w:p>
          <w:p w:rsidR="003E4A76" w:rsidRPr="001B0E49" w:rsidRDefault="00C45CA4" w:rsidP="009E3C2C">
            <w:pPr>
              <w:jc w:val="center"/>
            </w:pPr>
            <w:r>
              <w:t>(контур в составе ЕЗ 31:04:0903001:3)</w:t>
            </w:r>
          </w:p>
        </w:tc>
        <w:tc>
          <w:tcPr>
            <w:tcW w:w="4785" w:type="dxa"/>
          </w:tcPr>
          <w:p w:rsidR="003E4A76" w:rsidRPr="001B0E49" w:rsidRDefault="0039191E" w:rsidP="009E3C2C">
            <w:pPr>
              <w:jc w:val="center"/>
            </w:pPr>
            <w:r w:rsidRPr="00AE0986">
              <w:t>Белгородская область, р-н Губкинский, в границах г. Губкина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6E2380" w:rsidRDefault="003E4A76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E4A76" w:rsidRPr="001B0E49" w:rsidRDefault="00C45CA4" w:rsidP="009E3C2C">
            <w:pPr>
              <w:jc w:val="center"/>
            </w:pPr>
            <w:r>
              <w:t>31:03:1004001:903</w:t>
            </w:r>
          </w:p>
        </w:tc>
        <w:tc>
          <w:tcPr>
            <w:tcW w:w="4785" w:type="dxa"/>
          </w:tcPr>
          <w:p w:rsidR="003E4A76" w:rsidRPr="001B0E49" w:rsidRDefault="0039191E" w:rsidP="009E3C2C">
            <w:pPr>
              <w:jc w:val="center"/>
            </w:pPr>
            <w:r w:rsidRPr="00AE0986">
              <w:t>Российская Федерация, Белгородская обл., городской округ Губкинский, территория ЛГОК, з/у 1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6E2380" w:rsidRDefault="003E4A76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9191E" w:rsidRDefault="00C45CA4" w:rsidP="0039191E">
            <w:pPr>
              <w:jc w:val="center"/>
            </w:pPr>
            <w:r>
              <w:t>31:03:0000000:63</w:t>
            </w:r>
          </w:p>
          <w:p w:rsidR="003E4A76" w:rsidRPr="001B0E49" w:rsidRDefault="00C45CA4" w:rsidP="0039191E">
            <w:pPr>
              <w:jc w:val="center"/>
            </w:pPr>
            <w:r>
              <w:t xml:space="preserve"> </w:t>
            </w:r>
            <w:proofErr w:type="gramStart"/>
            <w:r>
              <w:t>(контура в составе ЕЗ 31:03:1001001:26, 31:03:1002001:4, 31:03:1001001:27, 31:03:1001001:30, 31:03:1001001:50, 31:03:1004001:21, 31:03:1002001:3, 31:03:1004001:25, 31:03:1004001:32, 31:03:1001001:28, 31:03:1004001:23, 31:03:1004001:29, 31:03:1004001:22, 31:03:1004001:24</w:t>
            </w:r>
            <w:proofErr w:type="gramEnd"/>
            <w:r>
              <w:t xml:space="preserve">, </w:t>
            </w:r>
            <w:proofErr w:type="gramStart"/>
            <w:r>
              <w:t xml:space="preserve">31:03:1004001:30, 31:03:1004001:31, </w:t>
            </w:r>
            <w:r>
              <w:lastRenderedPageBreak/>
              <w:t>31:03:1004001:28, 31:03:1004001:27, 31:03:1001001:29,</w:t>
            </w:r>
            <w:r w:rsidR="006B02A6">
              <w:t xml:space="preserve"> 31:03:1004001:26) </w:t>
            </w:r>
            <w:proofErr w:type="gramEnd"/>
          </w:p>
        </w:tc>
        <w:tc>
          <w:tcPr>
            <w:tcW w:w="4785" w:type="dxa"/>
          </w:tcPr>
          <w:p w:rsidR="003E4A76" w:rsidRPr="001B0E49" w:rsidRDefault="0039191E" w:rsidP="009E3C2C">
            <w:pPr>
              <w:jc w:val="center"/>
            </w:pPr>
            <w:r w:rsidRPr="00AE0986">
              <w:lastRenderedPageBreak/>
              <w:t xml:space="preserve">Белгородская область, р-н Губкинский, ПС 330/110/35/10 </w:t>
            </w:r>
            <w:proofErr w:type="spellStart"/>
            <w:r w:rsidRPr="00AE0986">
              <w:t>кВ</w:t>
            </w:r>
            <w:proofErr w:type="spellEnd"/>
            <w:r w:rsidRPr="00AE0986">
              <w:t xml:space="preserve"> "</w:t>
            </w:r>
            <w:proofErr w:type="spellStart"/>
            <w:r w:rsidRPr="00AE0986">
              <w:t>Губкин</w:t>
            </w:r>
            <w:proofErr w:type="gramStart"/>
            <w:r w:rsidRPr="00AE0986">
              <w:t>"о</w:t>
            </w:r>
            <w:proofErr w:type="gramEnd"/>
            <w:r w:rsidRPr="00AE0986">
              <w:t>поры</w:t>
            </w:r>
            <w:proofErr w:type="spellEnd"/>
            <w:r w:rsidRPr="00AE0986">
              <w:t xml:space="preserve"> №9-13,№ 14-16,№17-28 ВЛ 110 </w:t>
            </w:r>
            <w:proofErr w:type="spellStart"/>
            <w:r w:rsidRPr="00AE0986">
              <w:t>кВ</w:t>
            </w:r>
            <w:proofErr w:type="spellEnd"/>
            <w:r w:rsidRPr="00AE0986">
              <w:t xml:space="preserve"> "Губкин-ГПП-1"</w:t>
            </w:r>
          </w:p>
        </w:tc>
      </w:tr>
      <w:tr w:rsidR="0039191E" w:rsidRPr="00BF3366" w:rsidTr="009E3C2C">
        <w:tc>
          <w:tcPr>
            <w:tcW w:w="997" w:type="dxa"/>
          </w:tcPr>
          <w:p w:rsidR="0039191E" w:rsidRPr="006E2380" w:rsidRDefault="0039191E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9191E" w:rsidRDefault="0039191E" w:rsidP="009E3C2C">
            <w:pPr>
              <w:jc w:val="center"/>
            </w:pPr>
            <w:r>
              <w:t>31:03:0000000:64 (контур в составе ЕЗ 31:03:0408002:65) 31:04:0000000:129</w:t>
            </w:r>
          </w:p>
        </w:tc>
        <w:tc>
          <w:tcPr>
            <w:tcW w:w="4785" w:type="dxa"/>
          </w:tcPr>
          <w:p w:rsidR="0039191E" w:rsidRDefault="0039191E" w:rsidP="009E3C2C">
            <w:pPr>
              <w:jc w:val="center"/>
              <w:rPr>
                <w:rFonts w:ascii="Calibri" w:hAnsi="Calibri"/>
                <w:color w:val="000000"/>
                <w:shd w:val="clear" w:color="auto" w:fill="F8F9FA"/>
              </w:rPr>
            </w:pPr>
            <w:r w:rsidRPr="00AE0986">
              <w:t xml:space="preserve">Белгородская область, р-н Губкинский, ПС 110/35/10 </w:t>
            </w:r>
            <w:proofErr w:type="spellStart"/>
            <w:r w:rsidRPr="00AE0986">
              <w:t>кВ</w:t>
            </w:r>
            <w:proofErr w:type="spellEnd"/>
            <w:r w:rsidRPr="00AE0986">
              <w:t xml:space="preserve"> "Журавлики 110"Заход </w:t>
            </w:r>
            <w:proofErr w:type="gramStart"/>
            <w:r w:rsidRPr="00AE0986">
              <w:t>ВЛ</w:t>
            </w:r>
            <w:proofErr w:type="gramEnd"/>
            <w:r w:rsidRPr="00AE0986">
              <w:t xml:space="preserve"> 110 </w:t>
            </w:r>
            <w:proofErr w:type="spellStart"/>
            <w:r w:rsidRPr="00AE0986">
              <w:t>кВ</w:t>
            </w:r>
            <w:proofErr w:type="spellEnd"/>
            <w:r w:rsidRPr="00AE0986">
              <w:t xml:space="preserve"> на ПС 110 </w:t>
            </w:r>
            <w:proofErr w:type="spellStart"/>
            <w:r w:rsidRPr="00AE0986">
              <w:t>кВ</w:t>
            </w:r>
            <w:proofErr w:type="spellEnd"/>
            <w:r w:rsidRPr="00AE0986">
              <w:t xml:space="preserve"> "Журавлики" опоры №№ 1-116,124,125</w:t>
            </w:r>
          </w:p>
        </w:tc>
      </w:tr>
      <w:tr w:rsidR="00193553" w:rsidRPr="00BF3366" w:rsidTr="00193553">
        <w:tc>
          <w:tcPr>
            <w:tcW w:w="997" w:type="dxa"/>
          </w:tcPr>
          <w:p w:rsidR="00193553" w:rsidRPr="006E2380" w:rsidRDefault="00193553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74" w:type="dxa"/>
            <w:gridSpan w:val="2"/>
          </w:tcPr>
          <w:p w:rsidR="00193553" w:rsidRPr="001B0E49" w:rsidRDefault="00193553" w:rsidP="009E3C2C">
            <w:pPr>
              <w:jc w:val="center"/>
              <w:rPr>
                <w:color w:val="000000"/>
                <w:shd w:val="clear" w:color="auto" w:fill="F8F9FA"/>
              </w:rPr>
            </w:pPr>
            <w:r>
              <w:rPr>
                <w:color w:val="000000"/>
                <w:shd w:val="clear" w:color="auto" w:fill="F8F9FA"/>
              </w:rPr>
              <w:t>В пределах кадастровых кварталов</w:t>
            </w:r>
          </w:p>
        </w:tc>
      </w:tr>
      <w:tr w:rsidR="00193553" w:rsidRPr="00BF3366" w:rsidTr="00193553">
        <w:tc>
          <w:tcPr>
            <w:tcW w:w="9571" w:type="dxa"/>
            <w:gridSpan w:val="3"/>
          </w:tcPr>
          <w:p w:rsidR="00193553" w:rsidRPr="001B0E49" w:rsidRDefault="006B02A6" w:rsidP="009E3C2C">
            <w:pPr>
              <w:jc w:val="center"/>
              <w:rPr>
                <w:color w:val="000000"/>
                <w:shd w:val="clear" w:color="auto" w:fill="F8F9FA"/>
              </w:rPr>
            </w:pPr>
            <w:r>
              <w:rPr>
                <w:color w:val="000000"/>
                <w:shd w:val="clear" w:color="auto" w:fill="F8F9FA"/>
              </w:rPr>
              <w:t>31:03:0408002, 31:04:0901006, 31:04:0902004, 31:04:0903001, 31:04:0702001</w:t>
            </w:r>
          </w:p>
        </w:tc>
      </w:tr>
    </w:tbl>
    <w:p w:rsidR="00DF7689" w:rsidRDefault="00DF7689" w:rsidP="00166D35">
      <w:pPr>
        <w:pBdr>
          <w:top w:val="none" w:sz="4" w:space="1" w:color="000000"/>
        </w:pBdr>
        <w:jc w:val="both"/>
        <w:rPr>
          <w:sz w:val="28"/>
          <w:szCs w:val="28"/>
        </w:rPr>
      </w:pPr>
    </w:p>
    <w:p w:rsidR="00037476" w:rsidRPr="00037476" w:rsidRDefault="00037476" w:rsidP="000374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7476">
        <w:rPr>
          <w:sz w:val="28"/>
          <w:szCs w:val="28"/>
        </w:rPr>
        <w:t>Схема территориального планирования Белгородской области утверждена постановлением Правительства Белгородской области                              от 31 октября 2011 года № 399-пп.</w:t>
      </w:r>
    </w:p>
    <w:p w:rsidR="00037476" w:rsidRDefault="00037476" w:rsidP="000374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7476">
        <w:rPr>
          <w:sz w:val="28"/>
          <w:szCs w:val="28"/>
        </w:rPr>
        <w:t>Порядок установления зон с особыми условиями использования территорий и содержание ограничений прав   на земельные участки определен Правилами установления охранных зон объектов электросетевого хозяйства                 и особых условий использования земельных участков, расположенных                         в границах таких зон, утвержденными постановлением Правительства Российской Федерации от 24 февраля 2009 года № 160.</w:t>
      </w:r>
    </w:p>
    <w:p w:rsidR="0068521E" w:rsidRPr="0068521E" w:rsidRDefault="0068521E" w:rsidP="00BF3A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AD058F" w:rsidRPr="0068521E">
        <w:rPr>
          <w:sz w:val="28"/>
          <w:szCs w:val="28"/>
        </w:rPr>
        <w:t xml:space="preserve">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</w:t>
      </w:r>
      <w:r w:rsidR="00166D35">
        <w:rPr>
          <w:sz w:val="28"/>
          <w:szCs w:val="28"/>
        </w:rPr>
        <w:t xml:space="preserve">              </w:t>
      </w:r>
      <w:r w:rsidR="00AD058F" w:rsidRPr="0068521E">
        <w:rPr>
          <w:sz w:val="28"/>
          <w:szCs w:val="28"/>
        </w:rPr>
        <w:t>об учете прав на земельные участки</w:t>
      </w:r>
      <w:r>
        <w:rPr>
          <w:sz w:val="28"/>
          <w:szCs w:val="28"/>
        </w:rPr>
        <w:t xml:space="preserve"> в течение </w:t>
      </w:r>
      <w:r w:rsidR="00DF7689">
        <w:rPr>
          <w:sz w:val="28"/>
          <w:szCs w:val="28"/>
        </w:rPr>
        <w:t>пятнадцати</w:t>
      </w:r>
      <w:r w:rsidRPr="0068521E">
        <w:rPr>
          <w:sz w:val="28"/>
          <w:szCs w:val="28"/>
        </w:rPr>
        <w:t xml:space="preserve"> дней со дня опубликования </w:t>
      </w:r>
      <w:r>
        <w:rPr>
          <w:sz w:val="28"/>
          <w:szCs w:val="28"/>
        </w:rPr>
        <w:t xml:space="preserve">настоящего </w:t>
      </w:r>
      <w:r w:rsidRPr="0068521E">
        <w:rPr>
          <w:sz w:val="28"/>
          <w:szCs w:val="28"/>
        </w:rPr>
        <w:t>сообщения</w:t>
      </w:r>
      <w:r>
        <w:rPr>
          <w:sz w:val="28"/>
          <w:szCs w:val="28"/>
        </w:rPr>
        <w:t xml:space="preserve"> с 9 до 13 часов </w:t>
      </w:r>
      <w:r w:rsidR="00784E4B">
        <w:rPr>
          <w:sz w:val="28"/>
          <w:szCs w:val="28"/>
        </w:rPr>
        <w:t xml:space="preserve">с понедельника </w:t>
      </w:r>
      <w:r w:rsidR="00166D35">
        <w:rPr>
          <w:sz w:val="28"/>
          <w:szCs w:val="28"/>
        </w:rPr>
        <w:t xml:space="preserve">                       </w:t>
      </w:r>
      <w:r w:rsidR="00784E4B">
        <w:rPr>
          <w:sz w:val="28"/>
          <w:szCs w:val="28"/>
        </w:rPr>
        <w:t xml:space="preserve">по пятницу по адресу: Белгородская область, город Белгород, Соборная площадь, 4, телефон для связи 8(4722) 32-34-58, </w:t>
      </w:r>
      <w:r w:rsidR="00604945">
        <w:rPr>
          <w:sz w:val="28"/>
          <w:szCs w:val="28"/>
        </w:rPr>
        <w:t>35-39-74</w:t>
      </w:r>
    </w:p>
    <w:p w:rsidR="00341206" w:rsidRDefault="00341206" w:rsidP="00987D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1206">
        <w:rPr>
          <w:sz w:val="28"/>
          <w:szCs w:val="28"/>
        </w:rPr>
        <w:t xml:space="preserve">Официальные сайты в информационно-телекоммуникационной сети "Интернет", на которых размещается сообщение о поступившем </w:t>
      </w:r>
      <w:proofErr w:type="gramStart"/>
      <w:r w:rsidRPr="00341206">
        <w:rPr>
          <w:sz w:val="28"/>
          <w:szCs w:val="28"/>
        </w:rPr>
        <w:t>ходатайстве</w:t>
      </w:r>
      <w:proofErr w:type="gramEnd"/>
      <w:r w:rsidRPr="00341206">
        <w:rPr>
          <w:sz w:val="28"/>
          <w:szCs w:val="28"/>
        </w:rPr>
        <w:t xml:space="preserve"> </w:t>
      </w:r>
      <w:r w:rsidR="00166D35">
        <w:rPr>
          <w:sz w:val="28"/>
          <w:szCs w:val="28"/>
        </w:rPr>
        <w:t xml:space="preserve">     </w:t>
      </w:r>
      <w:r w:rsidRPr="00341206">
        <w:rPr>
          <w:sz w:val="28"/>
          <w:szCs w:val="28"/>
        </w:rPr>
        <w:t>об установлении публичного сервитута</w:t>
      </w:r>
      <w:r>
        <w:rPr>
          <w:sz w:val="28"/>
          <w:szCs w:val="28"/>
        </w:rPr>
        <w:t>:</w:t>
      </w:r>
    </w:p>
    <w:p w:rsidR="00341206" w:rsidRDefault="00140C5F" w:rsidP="00987D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9" w:history="1">
        <w:proofErr w:type="spellStart"/>
        <w:r w:rsidR="00BD3B95" w:rsidRPr="007F1E72">
          <w:rPr>
            <w:sz w:val="28"/>
            <w:szCs w:val="28"/>
            <w:lang w:val="en-US"/>
          </w:rPr>
          <w:t>dizo</w:t>
        </w:r>
        <w:proofErr w:type="spellEnd"/>
        <w:r w:rsidR="00BD3B95" w:rsidRPr="00162312">
          <w:rPr>
            <w:sz w:val="28"/>
            <w:szCs w:val="28"/>
          </w:rPr>
          <w:t>31.</w:t>
        </w:r>
        <w:proofErr w:type="spellStart"/>
        <w:r w:rsidR="00BD3B95" w:rsidRPr="007F1E72">
          <w:rPr>
            <w:sz w:val="28"/>
            <w:szCs w:val="28"/>
            <w:lang w:val="en-US"/>
          </w:rPr>
          <w:t>ru</w:t>
        </w:r>
        <w:proofErr w:type="spellEnd"/>
      </w:hyperlink>
      <w:r w:rsidR="00BD3B95" w:rsidRPr="00162312">
        <w:rPr>
          <w:sz w:val="28"/>
          <w:szCs w:val="28"/>
        </w:rPr>
        <w:t>;</w:t>
      </w:r>
    </w:p>
    <w:p w:rsidR="006B02A6" w:rsidRDefault="00140C5F" w:rsidP="006B02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rStyle w:val="afb"/>
          <w:sz w:val="28"/>
          <w:szCs w:val="28"/>
        </w:rPr>
      </w:pPr>
      <w:hyperlink r:id="rId10" w:history="1">
        <w:r w:rsidR="006B02A6" w:rsidRPr="00485EBF">
          <w:rPr>
            <w:rStyle w:val="afb"/>
            <w:sz w:val="28"/>
            <w:szCs w:val="28"/>
            <w:lang w:val="en-US"/>
          </w:rPr>
          <w:t>gubkin</w:t>
        </w:r>
        <w:r w:rsidR="006B02A6" w:rsidRPr="00783E4A">
          <w:rPr>
            <w:rStyle w:val="afb"/>
            <w:sz w:val="28"/>
            <w:szCs w:val="28"/>
          </w:rPr>
          <w:t>@</w:t>
        </w:r>
        <w:r w:rsidR="006B02A6" w:rsidRPr="00485EBF">
          <w:rPr>
            <w:rStyle w:val="afb"/>
            <w:sz w:val="28"/>
            <w:szCs w:val="28"/>
            <w:lang w:val="en-US"/>
          </w:rPr>
          <w:t>gu</w:t>
        </w:r>
        <w:r w:rsidR="006B02A6" w:rsidRPr="00783E4A">
          <w:rPr>
            <w:rStyle w:val="afb"/>
            <w:sz w:val="28"/>
            <w:szCs w:val="28"/>
          </w:rPr>
          <w:t>.</w:t>
        </w:r>
        <w:r w:rsidR="006B02A6" w:rsidRPr="00485EBF">
          <w:rPr>
            <w:rStyle w:val="afb"/>
            <w:sz w:val="28"/>
            <w:szCs w:val="28"/>
            <w:lang w:val="en-US"/>
          </w:rPr>
          <w:t>belregion</w:t>
        </w:r>
        <w:r w:rsidR="006B02A6" w:rsidRPr="00783E4A">
          <w:rPr>
            <w:rStyle w:val="afb"/>
            <w:sz w:val="28"/>
            <w:szCs w:val="28"/>
          </w:rPr>
          <w:t>.</w:t>
        </w:r>
        <w:proofErr w:type="spellStart"/>
        <w:r w:rsidR="006B02A6" w:rsidRPr="00485EBF">
          <w:rPr>
            <w:rStyle w:val="afb"/>
            <w:sz w:val="28"/>
            <w:szCs w:val="28"/>
            <w:lang w:val="en-US"/>
          </w:rPr>
          <w:t>ru</w:t>
        </w:r>
        <w:proofErr w:type="spellEnd"/>
      </w:hyperlink>
      <w:r w:rsidR="00AE0986">
        <w:rPr>
          <w:rStyle w:val="afb"/>
          <w:sz w:val="28"/>
          <w:szCs w:val="28"/>
        </w:rPr>
        <w:t>;</w:t>
      </w:r>
    </w:p>
    <w:p w:rsidR="00AE0986" w:rsidRPr="00AE0986" w:rsidRDefault="00AE0986" w:rsidP="006B02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rStyle w:val="afb"/>
          <w:sz w:val="28"/>
          <w:szCs w:val="28"/>
        </w:rPr>
      </w:pPr>
      <w:r w:rsidRPr="00AE0986">
        <w:rPr>
          <w:rStyle w:val="afb"/>
          <w:sz w:val="28"/>
          <w:szCs w:val="28"/>
        </w:rPr>
        <w:t>oskolregion.gosuslugi.ru</w:t>
      </w:r>
    </w:p>
    <w:p w:rsidR="0039191E" w:rsidRPr="0039191E" w:rsidRDefault="00AE0986" w:rsidP="006B02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oskol-kray.ru</w:t>
      </w:r>
    </w:p>
    <w:p w:rsidR="006B02A6" w:rsidRPr="00CD17A4" w:rsidRDefault="006B02A6" w:rsidP="006B02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газете «Муниципальный вестник» - приложении к газете «Эфир Губкина».</w:t>
      </w:r>
    </w:p>
    <w:p w:rsidR="006B02A6" w:rsidRPr="006B02A6" w:rsidRDefault="006B02A6" w:rsidP="00987D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3277A" w:rsidRDefault="00F3277A" w:rsidP="001B0E49">
      <w:pPr>
        <w:jc w:val="center"/>
        <w:rPr>
          <w:b/>
        </w:rPr>
      </w:pPr>
    </w:p>
    <w:p w:rsidR="00F3277A" w:rsidRDefault="00F3277A" w:rsidP="001B0E49">
      <w:pPr>
        <w:jc w:val="center"/>
        <w:rPr>
          <w:b/>
        </w:rPr>
      </w:pPr>
    </w:p>
    <w:p w:rsidR="00F3277A" w:rsidRDefault="00F3277A" w:rsidP="001B0E49">
      <w:pPr>
        <w:jc w:val="center"/>
        <w:rPr>
          <w:b/>
        </w:rPr>
      </w:pPr>
    </w:p>
    <w:p w:rsidR="00F3277A" w:rsidRDefault="00F3277A" w:rsidP="001B0E49">
      <w:pPr>
        <w:jc w:val="center"/>
        <w:rPr>
          <w:b/>
        </w:rPr>
      </w:pPr>
    </w:p>
    <w:p w:rsidR="00F3277A" w:rsidRDefault="00F3277A" w:rsidP="001B0E49">
      <w:pPr>
        <w:jc w:val="center"/>
        <w:rPr>
          <w:b/>
        </w:rPr>
      </w:pPr>
    </w:p>
    <w:p w:rsidR="00F3277A" w:rsidRDefault="00F3277A" w:rsidP="001B0E49">
      <w:pPr>
        <w:jc w:val="center"/>
        <w:rPr>
          <w:b/>
        </w:rPr>
      </w:pPr>
    </w:p>
    <w:p w:rsidR="00F3277A" w:rsidRDefault="00F3277A" w:rsidP="001B0E49">
      <w:pPr>
        <w:jc w:val="center"/>
        <w:rPr>
          <w:b/>
        </w:rPr>
      </w:pPr>
    </w:p>
    <w:p w:rsidR="00F3277A" w:rsidRDefault="00F3277A" w:rsidP="001B0E49">
      <w:pPr>
        <w:jc w:val="center"/>
        <w:rPr>
          <w:b/>
        </w:rPr>
      </w:pPr>
    </w:p>
    <w:p w:rsidR="00F3277A" w:rsidRDefault="00F3277A" w:rsidP="001B0E49">
      <w:pPr>
        <w:jc w:val="center"/>
        <w:rPr>
          <w:b/>
        </w:rPr>
      </w:pPr>
    </w:p>
    <w:p w:rsidR="00F3277A" w:rsidRDefault="00F3277A" w:rsidP="001B0E49">
      <w:pPr>
        <w:jc w:val="center"/>
        <w:rPr>
          <w:b/>
        </w:rPr>
      </w:pPr>
    </w:p>
    <w:p w:rsidR="00F3277A" w:rsidRDefault="00F3277A" w:rsidP="001B0E49">
      <w:pPr>
        <w:jc w:val="center"/>
        <w:rPr>
          <w:b/>
        </w:rPr>
      </w:pPr>
    </w:p>
    <w:p w:rsidR="00F3277A" w:rsidRDefault="00F3277A" w:rsidP="001B0E49">
      <w:pPr>
        <w:jc w:val="center"/>
        <w:rPr>
          <w:b/>
        </w:rPr>
      </w:pPr>
    </w:p>
    <w:p w:rsidR="00F3277A" w:rsidRDefault="00F3277A" w:rsidP="001B0E49">
      <w:pPr>
        <w:jc w:val="center"/>
        <w:rPr>
          <w:b/>
        </w:rPr>
      </w:pPr>
    </w:p>
    <w:p w:rsidR="001B0E49" w:rsidRDefault="001B0E49" w:rsidP="001B0E49">
      <w:pPr>
        <w:jc w:val="center"/>
        <w:rPr>
          <w:b/>
        </w:rPr>
      </w:pPr>
      <w:r>
        <w:rPr>
          <w:b/>
        </w:rPr>
        <w:lastRenderedPageBreak/>
        <w:t>ОПИСАНИЕ ГРАНИЦ ПУБЛИЧНОГО СЕРВИТУТА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9960"/>
        <w:gridCol w:w="120"/>
      </w:tblGrid>
      <w:tr w:rsidR="00F3277A" w:rsidTr="00E34637">
        <w:tc>
          <w:tcPr>
            <w:tcW w:w="120" w:type="dxa"/>
          </w:tcPr>
          <w:p w:rsidR="00F3277A" w:rsidRDefault="00F3277A" w:rsidP="00E34637">
            <w:pPr>
              <w:rPr>
                <w:color w:val="000000"/>
              </w:rPr>
            </w:pPr>
          </w:p>
        </w:tc>
        <w:tc>
          <w:tcPr>
            <w:tcW w:w="9960" w:type="dxa"/>
            <w:tcBorders>
              <w:bottom w:val="single" w:sz="6" w:space="0" w:color="auto"/>
            </w:tcBorders>
          </w:tcPr>
          <w:p w:rsidR="00F3277A" w:rsidRDefault="00F3277A" w:rsidP="00E3463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Публичный сервитут для использования земельных участков в целях размещения объектов электросетевого хозяйства: Реконструкция заходов </w:t>
            </w:r>
            <w:proofErr w:type="gramStart"/>
            <w:r>
              <w:rPr>
                <w:b/>
                <w:bCs/>
                <w:i/>
                <w:iCs/>
                <w:color w:val="000000"/>
              </w:rPr>
              <w:t>ВЛ</w:t>
            </w:r>
            <w:proofErr w:type="gramEnd"/>
            <w:r>
              <w:rPr>
                <w:b/>
                <w:bCs/>
                <w:i/>
                <w:iCs/>
                <w:color w:val="000000"/>
              </w:rPr>
              <w:t xml:space="preserve"> 35-110 </w:t>
            </w:r>
            <w:proofErr w:type="spellStart"/>
            <w:r>
              <w:rPr>
                <w:b/>
                <w:bCs/>
                <w:i/>
                <w:iCs/>
                <w:color w:val="000000"/>
              </w:rPr>
              <w:t>кВ</w:t>
            </w:r>
            <w:proofErr w:type="spellEnd"/>
            <w:r>
              <w:rPr>
                <w:b/>
                <w:bCs/>
                <w:i/>
                <w:iCs/>
                <w:color w:val="000000"/>
              </w:rPr>
              <w:t xml:space="preserve"> ПС 330 </w:t>
            </w:r>
            <w:proofErr w:type="spellStart"/>
            <w:r>
              <w:rPr>
                <w:b/>
                <w:bCs/>
                <w:i/>
                <w:iCs/>
                <w:color w:val="000000"/>
              </w:rPr>
              <w:t>кВ</w:t>
            </w:r>
            <w:proofErr w:type="spellEnd"/>
            <w:r>
              <w:rPr>
                <w:b/>
                <w:bCs/>
                <w:i/>
                <w:iCs/>
                <w:color w:val="000000"/>
              </w:rPr>
              <w:t xml:space="preserve"> Губкин, с заменой устройств РЗА и ПА каналообразующего оборудования на ПС 35-110 </w:t>
            </w:r>
            <w:proofErr w:type="spellStart"/>
            <w:r>
              <w:rPr>
                <w:b/>
                <w:bCs/>
                <w:i/>
                <w:iCs/>
                <w:color w:val="000000"/>
              </w:rPr>
              <w:t>кВ.</w:t>
            </w:r>
            <w:proofErr w:type="spellEnd"/>
            <w:r>
              <w:rPr>
                <w:b/>
                <w:bCs/>
                <w:i/>
                <w:iCs/>
                <w:color w:val="000000"/>
              </w:rPr>
              <w:t xml:space="preserve"> 2-й этап строительства - сооружение-воздушная линия электропередачи 110 </w:t>
            </w:r>
            <w:proofErr w:type="spellStart"/>
            <w:r>
              <w:rPr>
                <w:b/>
                <w:bCs/>
                <w:i/>
                <w:iCs/>
                <w:color w:val="000000"/>
              </w:rPr>
              <w:t>кВ</w:t>
            </w:r>
            <w:proofErr w:type="spellEnd"/>
            <w:r>
              <w:rPr>
                <w:b/>
                <w:bCs/>
                <w:i/>
                <w:iCs/>
                <w:color w:val="000000"/>
              </w:rPr>
              <w:t xml:space="preserve"> "Губкин-ГПП-1" от подстанции "Губкин" 330/220/110/35 </w:t>
            </w:r>
            <w:proofErr w:type="spellStart"/>
            <w:r>
              <w:rPr>
                <w:b/>
                <w:bCs/>
                <w:i/>
                <w:iCs/>
                <w:color w:val="000000"/>
              </w:rPr>
              <w:t>кВ</w:t>
            </w:r>
            <w:proofErr w:type="spellEnd"/>
            <w:r>
              <w:rPr>
                <w:b/>
                <w:bCs/>
                <w:i/>
                <w:iCs/>
                <w:color w:val="000000"/>
              </w:rPr>
              <w:t xml:space="preserve"> до подстанции "ГПП 1"110/6 </w:t>
            </w:r>
            <w:proofErr w:type="spellStart"/>
            <w:r>
              <w:rPr>
                <w:b/>
                <w:bCs/>
                <w:i/>
                <w:iCs/>
                <w:color w:val="000000"/>
              </w:rPr>
              <w:t>кВ</w:t>
            </w:r>
            <w:proofErr w:type="spellEnd"/>
            <w:r>
              <w:rPr>
                <w:b/>
                <w:bCs/>
                <w:i/>
                <w:iCs/>
                <w:color w:val="000000"/>
              </w:rPr>
              <w:t>")31:04:0101001:4455.</w:t>
            </w:r>
          </w:p>
        </w:tc>
        <w:tc>
          <w:tcPr>
            <w:tcW w:w="120" w:type="dxa"/>
          </w:tcPr>
          <w:p w:rsidR="00F3277A" w:rsidRDefault="00F3277A" w:rsidP="00E34637">
            <w:pPr>
              <w:rPr>
                <w:color w:val="000000"/>
              </w:rPr>
            </w:pPr>
          </w:p>
        </w:tc>
      </w:tr>
    </w:tbl>
    <w:p w:rsidR="00F3277A" w:rsidRDefault="00F3277A" w:rsidP="00F3277A">
      <w:pPr>
        <w:ind w:right="9"/>
        <w:jc w:val="center"/>
      </w:pPr>
      <w:proofErr w:type="gramStart"/>
      <w:r>
        <w:rPr>
          <w:color w:val="000000"/>
          <w:sz w:val="14"/>
          <w:szCs w:val="14"/>
        </w:rPr>
        <w:t>(наименование объекта, местоположение границ которого описано (далее - объект)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3210"/>
        <w:gridCol w:w="6150"/>
      </w:tblGrid>
      <w:tr w:rsidR="00F3277A" w:rsidTr="00E34637">
        <w:trPr>
          <w:trHeight w:val="375"/>
        </w:trPr>
        <w:tc>
          <w:tcPr>
            <w:tcW w:w="10200" w:type="dxa"/>
            <w:gridSpan w:val="3"/>
            <w:vAlign w:val="bottom"/>
          </w:tcPr>
          <w:p w:rsidR="00F3277A" w:rsidRDefault="00F3277A" w:rsidP="00E34637">
            <w:pPr>
              <w:ind w:left="28" w:right="2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Раздел 1</w:t>
            </w:r>
          </w:p>
        </w:tc>
      </w:tr>
      <w:tr w:rsidR="00F3277A" w:rsidTr="00E34637">
        <w:tc>
          <w:tcPr>
            <w:tcW w:w="10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77A" w:rsidRDefault="00F3277A" w:rsidP="00E3463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об объекте</w:t>
            </w:r>
          </w:p>
        </w:tc>
      </w:tr>
      <w:tr w:rsidR="00F3277A" w:rsidTr="00E34637"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</w:t>
            </w:r>
            <w:r>
              <w:rPr>
                <w:b/>
                <w:bCs/>
                <w:color w:val="000000"/>
              </w:rPr>
              <w:br/>
            </w:r>
            <w:proofErr w:type="gramStart"/>
            <w:r>
              <w:rPr>
                <w:b/>
                <w:bCs/>
                <w:color w:val="000000"/>
              </w:rPr>
              <w:t>п</w:t>
            </w:r>
            <w:proofErr w:type="gramEnd"/>
            <w:r>
              <w:rPr>
                <w:b/>
                <w:bCs/>
                <w:color w:val="000000"/>
              </w:rPr>
              <w:t>/п</w:t>
            </w:r>
          </w:p>
        </w:tc>
        <w:tc>
          <w:tcPr>
            <w:tcW w:w="321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Характеристики объекта</w:t>
            </w:r>
          </w:p>
        </w:tc>
        <w:tc>
          <w:tcPr>
            <w:tcW w:w="615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Описание характеристик</w:t>
            </w:r>
          </w:p>
        </w:tc>
      </w:tr>
      <w:tr w:rsidR="00F3277A" w:rsidTr="00E34637"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321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615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</w:tr>
      <w:tr w:rsidR="00F3277A" w:rsidTr="00E34637"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10" w:type="dxa"/>
            <w:tcBorders>
              <w:bottom w:val="single" w:sz="6" w:space="0" w:color="auto"/>
              <w:right w:val="single" w:sz="6" w:space="0" w:color="auto"/>
            </w:tcBorders>
          </w:tcPr>
          <w:p w:rsidR="00F3277A" w:rsidRDefault="00F3277A" w:rsidP="00E34637">
            <w:pPr>
              <w:ind w:left="28" w:right="28"/>
              <w:rPr>
                <w:color w:val="000000"/>
              </w:rPr>
            </w:pPr>
            <w:r>
              <w:rPr>
                <w:color w:val="000000"/>
              </w:rPr>
              <w:t>Местоположение объекта</w:t>
            </w:r>
          </w:p>
        </w:tc>
        <w:tc>
          <w:tcPr>
            <w:tcW w:w="6150" w:type="dxa"/>
            <w:tcBorders>
              <w:bottom w:val="single" w:sz="6" w:space="0" w:color="auto"/>
              <w:right w:val="single" w:sz="6" w:space="0" w:color="auto"/>
            </w:tcBorders>
          </w:tcPr>
          <w:p w:rsidR="00F3277A" w:rsidRDefault="00F3277A" w:rsidP="00E34637">
            <w:pPr>
              <w:ind w:left="28" w:right="28"/>
              <w:rPr>
                <w:color w:val="000000"/>
              </w:rPr>
            </w:pPr>
            <w:r>
              <w:rPr>
                <w:color w:val="000000"/>
              </w:rPr>
              <w:t>Белгородская область, Губкинский р-н</w:t>
            </w:r>
          </w:p>
        </w:tc>
      </w:tr>
      <w:tr w:rsidR="00F3277A" w:rsidTr="00E34637"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210" w:type="dxa"/>
            <w:tcBorders>
              <w:bottom w:val="single" w:sz="6" w:space="0" w:color="auto"/>
              <w:right w:val="single" w:sz="6" w:space="0" w:color="auto"/>
            </w:tcBorders>
          </w:tcPr>
          <w:p w:rsidR="00F3277A" w:rsidRDefault="00F3277A" w:rsidP="00E34637">
            <w:pPr>
              <w:ind w:left="28" w:right="28"/>
              <w:rPr>
                <w:color w:val="000000"/>
              </w:rPr>
            </w:pPr>
            <w:r>
              <w:rPr>
                <w:color w:val="000000"/>
              </w:rPr>
              <w:t>Площадь объекта ± величина погрешности определения площади (P ± ∆P)</w:t>
            </w:r>
          </w:p>
        </w:tc>
        <w:tc>
          <w:tcPr>
            <w:tcW w:w="615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337 987 м² ± 1 021 м²</w:t>
            </w:r>
          </w:p>
        </w:tc>
      </w:tr>
      <w:tr w:rsidR="00F3277A" w:rsidTr="00E34637"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210" w:type="dxa"/>
            <w:tcBorders>
              <w:bottom w:val="single" w:sz="6" w:space="0" w:color="auto"/>
              <w:right w:val="single" w:sz="6" w:space="0" w:color="auto"/>
            </w:tcBorders>
          </w:tcPr>
          <w:p w:rsidR="00F3277A" w:rsidRDefault="00F3277A" w:rsidP="00E34637">
            <w:pPr>
              <w:ind w:left="28" w:right="28"/>
              <w:rPr>
                <w:color w:val="000000"/>
              </w:rPr>
            </w:pPr>
            <w:r>
              <w:rPr>
                <w:color w:val="000000"/>
              </w:rPr>
              <w:t>Иные характеристики объекта</w:t>
            </w:r>
          </w:p>
        </w:tc>
        <w:tc>
          <w:tcPr>
            <w:tcW w:w="6150" w:type="dxa"/>
            <w:tcBorders>
              <w:bottom w:val="single" w:sz="6" w:space="0" w:color="auto"/>
              <w:right w:val="single" w:sz="6" w:space="0" w:color="auto"/>
            </w:tcBorders>
          </w:tcPr>
          <w:p w:rsidR="00F3277A" w:rsidRDefault="00F3277A" w:rsidP="00E34637">
            <w:pPr>
              <w:ind w:left="28" w:right="28"/>
              <w:rPr>
                <w:color w:val="000000"/>
              </w:rPr>
            </w:pPr>
            <w:r>
              <w:rPr>
                <w:color w:val="000000"/>
              </w:rPr>
              <w:t xml:space="preserve">Вид объекта по документу: Публичный сервитут для использования земельных участков в целях размещения объектов электросетевого хозяйства: Реконструкция заходов </w:t>
            </w:r>
            <w:proofErr w:type="gramStart"/>
            <w:r>
              <w:rPr>
                <w:color w:val="000000"/>
              </w:rPr>
              <w:t>ВЛ</w:t>
            </w:r>
            <w:proofErr w:type="gramEnd"/>
            <w:r>
              <w:rPr>
                <w:color w:val="000000"/>
              </w:rPr>
              <w:t xml:space="preserve"> 35-110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 xml:space="preserve"> ПС 330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 xml:space="preserve"> Губкин, с заменой устройств РЗА и ПА каналообразующего оборудования на ПС 35-110 </w:t>
            </w:r>
            <w:proofErr w:type="spellStart"/>
            <w:r>
              <w:rPr>
                <w:color w:val="000000"/>
              </w:rPr>
              <w:t>кВ.</w:t>
            </w:r>
            <w:proofErr w:type="spellEnd"/>
            <w:r>
              <w:rPr>
                <w:color w:val="000000"/>
              </w:rPr>
              <w:t xml:space="preserve"> 2-й этап строительства - сооружение-воздушная линия электропередачи 110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 xml:space="preserve"> "Губкин-ГПП-1" от подстанции "Губкин" 330/220/110/35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 xml:space="preserve"> до подстанции "ГПП 1"110/6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>")31:04:0101001:4455.</w:t>
            </w:r>
            <w:r>
              <w:rPr>
                <w:color w:val="000000"/>
              </w:rPr>
              <w:br/>
              <w:t xml:space="preserve">Содержание ограничений использования объектов недвижимости в пределах зоны или территории: Публичный сервитут для использования земельных участков в целях размещения объектов электросетевого хозяйства: </w:t>
            </w:r>
            <w:proofErr w:type="gramStart"/>
            <w:r>
              <w:rPr>
                <w:color w:val="000000"/>
              </w:rPr>
              <w:t xml:space="preserve">Сооружение-воздушная линия электропередачи 110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 xml:space="preserve"> "Губкин-ГПП-1" от подстанции "Губкин" 330/220/110/35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 xml:space="preserve"> до подстанции "ГПП 1"110/6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>")31:04:0101001:4455.</w:t>
            </w:r>
            <w:proofErr w:type="gramEnd"/>
            <w:r>
              <w:rPr>
                <w:color w:val="000000"/>
              </w:rPr>
              <w:t xml:space="preserve"> Срок публичного сервитута - 49 (сорок девять) лет. Обладатель публичного сервитута - ПАО "</w:t>
            </w:r>
            <w:proofErr w:type="spellStart"/>
            <w:r>
              <w:rPr>
                <w:color w:val="000000"/>
              </w:rPr>
              <w:t>Россети</w:t>
            </w:r>
            <w:proofErr w:type="spellEnd"/>
            <w:r>
              <w:rPr>
                <w:color w:val="000000"/>
              </w:rPr>
              <w:t xml:space="preserve"> Центр" (филиал ПАО "</w:t>
            </w:r>
            <w:proofErr w:type="spellStart"/>
            <w:r>
              <w:rPr>
                <w:color w:val="000000"/>
              </w:rPr>
              <w:t>Россети</w:t>
            </w:r>
            <w:proofErr w:type="spellEnd"/>
            <w:r>
              <w:rPr>
                <w:color w:val="000000"/>
              </w:rPr>
              <w:t xml:space="preserve">-Центр" - "Белгородэнерго"), адрес 308009, г. Белгород, ул. Преображенская, д.42, </w:t>
            </w:r>
            <w:proofErr w:type="spellStart"/>
            <w:r>
              <w:rPr>
                <w:color w:val="000000"/>
              </w:rPr>
              <w:t>эл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очта</w:t>
            </w:r>
            <w:proofErr w:type="spellEnd"/>
            <w:r>
              <w:rPr>
                <w:color w:val="000000"/>
              </w:rPr>
              <w:t>: Belgorodenergo@mrsk-1.ru</w:t>
            </w:r>
          </w:p>
        </w:tc>
      </w:tr>
    </w:tbl>
    <w:p w:rsidR="00F3277A" w:rsidRDefault="00F3277A" w:rsidP="00F3277A">
      <w:pPr>
        <w:sectPr w:rsidR="00F3277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8" w:h="16833"/>
          <w:pgMar w:top="576" w:right="561" w:bottom="576" w:left="1137" w:header="720" w:footer="720" w:gutter="0"/>
          <w:cols w:space="720"/>
          <w:noEndnote/>
          <w:titlePg/>
        </w:sectPr>
      </w:pPr>
    </w:p>
    <w:p w:rsidR="00F3277A" w:rsidRDefault="00F3277A" w:rsidP="00F3277A"/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8"/>
        <w:gridCol w:w="837"/>
        <w:gridCol w:w="444"/>
        <w:gridCol w:w="1361"/>
        <w:gridCol w:w="2491"/>
        <w:gridCol w:w="1827"/>
        <w:gridCol w:w="1632"/>
        <w:gridCol w:w="110"/>
      </w:tblGrid>
      <w:tr w:rsidR="00F3277A" w:rsidTr="00E34637">
        <w:tc>
          <w:tcPr>
            <w:tcW w:w="10200" w:type="dxa"/>
            <w:gridSpan w:val="8"/>
            <w:vAlign w:val="bottom"/>
          </w:tcPr>
          <w:p w:rsidR="00F3277A" w:rsidRDefault="00F3277A" w:rsidP="00E34637">
            <w:pPr>
              <w:ind w:left="28" w:right="2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Раздел 2</w:t>
            </w:r>
          </w:p>
        </w:tc>
      </w:tr>
      <w:tr w:rsidR="00F3277A" w:rsidTr="00E34637">
        <w:tc>
          <w:tcPr>
            <w:tcW w:w="10200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277A" w:rsidRDefault="00F3277A" w:rsidP="00E3463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местоположении границ объекта</w:t>
            </w:r>
          </w:p>
        </w:tc>
      </w:tr>
      <w:tr w:rsidR="00F3277A" w:rsidTr="00E34637">
        <w:tc>
          <w:tcPr>
            <w:tcW w:w="222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3277A" w:rsidRDefault="00F3277A" w:rsidP="00E34637">
            <w:pPr>
              <w:ind w:left="28" w:right="2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 Система координат</w:t>
            </w:r>
          </w:p>
        </w:tc>
        <w:tc>
          <w:tcPr>
            <w:tcW w:w="7860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F3277A" w:rsidRDefault="00F3277A" w:rsidP="00E34637">
            <w:pPr>
              <w:ind w:left="28" w:right="28"/>
              <w:rPr>
                <w:color w:val="000000"/>
              </w:rPr>
            </w:pPr>
            <w:r>
              <w:rPr>
                <w:color w:val="000000"/>
              </w:rPr>
              <w:t>МСК-31 зона 2</w:t>
            </w:r>
          </w:p>
        </w:tc>
        <w:tc>
          <w:tcPr>
            <w:tcW w:w="120" w:type="dxa"/>
            <w:tcBorders>
              <w:top w:val="single" w:sz="6" w:space="0" w:color="auto"/>
              <w:right w:val="single" w:sz="6" w:space="0" w:color="auto"/>
            </w:tcBorders>
          </w:tcPr>
          <w:p w:rsidR="00F3277A" w:rsidRDefault="00F3277A" w:rsidP="00E34637">
            <w:pPr>
              <w:ind w:left="28" w:right="28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3277A" w:rsidTr="00E34637">
        <w:trPr>
          <w:trHeight w:val="120"/>
        </w:trPr>
        <w:tc>
          <w:tcPr>
            <w:tcW w:w="10200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77A" w:rsidRDefault="00F3277A" w:rsidP="00E34637">
            <w:pPr>
              <w:ind w:left="28" w:right="28"/>
              <w:rPr>
                <w:color w:val="000000"/>
                <w:sz w:val="22"/>
                <w:szCs w:val="22"/>
              </w:rPr>
            </w:pPr>
          </w:p>
        </w:tc>
      </w:tr>
      <w:tr w:rsidR="00F3277A" w:rsidTr="00E34637">
        <w:tc>
          <w:tcPr>
            <w:tcW w:w="10200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77A" w:rsidRDefault="00F3277A" w:rsidP="00E34637">
            <w:pPr>
              <w:ind w:left="28" w:right="2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 Сведения о характерных точках границ объекта</w:t>
            </w:r>
          </w:p>
        </w:tc>
      </w:tr>
      <w:tr w:rsidR="00F3277A" w:rsidTr="00E34637">
        <w:tc>
          <w:tcPr>
            <w:tcW w:w="13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Обозначение характерных точек</w:t>
            </w:r>
            <w:r>
              <w:rPr>
                <w:b/>
                <w:bCs/>
                <w:color w:val="000000"/>
              </w:rPr>
              <w:br/>
              <w:t>границ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br/>
              <w:t xml:space="preserve">Координаты, </w:t>
            </w:r>
            <w:proofErr w:type="gramStart"/>
            <w:r>
              <w:rPr>
                <w:b/>
                <w:bCs/>
                <w:color w:val="000000"/>
              </w:rPr>
              <w:t>м</w:t>
            </w:r>
            <w:proofErr w:type="gramEnd"/>
          </w:p>
        </w:tc>
        <w:tc>
          <w:tcPr>
            <w:tcW w:w="2685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Метод определения координат характерной точки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Средняя </w:t>
            </w:r>
            <w:proofErr w:type="spellStart"/>
            <w:r>
              <w:rPr>
                <w:b/>
                <w:bCs/>
                <w:color w:val="000000"/>
              </w:rPr>
              <w:t>квадратическая</w:t>
            </w:r>
            <w:proofErr w:type="spellEnd"/>
            <w:r>
              <w:rPr>
                <w:b/>
                <w:bCs/>
                <w:color w:val="000000"/>
              </w:rPr>
              <w:t xml:space="preserve"> погрешность положения характерной точки (</w:t>
            </w:r>
            <w:proofErr w:type="spellStart"/>
            <w:r>
              <w:rPr>
                <w:b/>
                <w:bCs/>
                <w:color w:val="000000"/>
              </w:rPr>
              <w:t>Mt</w:t>
            </w:r>
            <w:proofErr w:type="spellEnd"/>
            <w:r>
              <w:rPr>
                <w:b/>
                <w:bCs/>
                <w:color w:val="000000"/>
              </w:rPr>
              <w:t>), м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Описание обозначения точки на местности (при наличии)</w:t>
            </w:r>
          </w:p>
        </w:tc>
      </w:tr>
      <w:tr w:rsidR="00F3277A" w:rsidTr="00E34637">
        <w:trPr>
          <w:trHeight w:val="690"/>
        </w:trPr>
        <w:tc>
          <w:tcPr>
            <w:tcW w:w="130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277A" w:rsidRDefault="00F3277A" w:rsidP="00E34637"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X</w:t>
            </w: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Y</w:t>
            </w:r>
          </w:p>
        </w:tc>
        <w:tc>
          <w:tcPr>
            <w:tcW w:w="268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F3277A" w:rsidRDefault="00F3277A" w:rsidP="00E3463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F3277A" w:rsidRDefault="00F3277A" w:rsidP="00E34637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sz="6" w:space="0" w:color="auto"/>
              <w:right w:val="single" w:sz="6" w:space="0" w:color="auto"/>
            </w:tcBorders>
          </w:tcPr>
          <w:p w:rsidR="00F3277A" w:rsidRDefault="00F3277A" w:rsidP="00E34637">
            <w:pPr>
              <w:rPr>
                <w:sz w:val="2"/>
                <w:szCs w:val="2"/>
              </w:rPr>
            </w:pPr>
          </w:p>
        </w:tc>
      </w:tr>
      <w:tr w:rsidR="00F3277A" w:rsidTr="00E34637"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268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</w:tr>
      <w:tr w:rsidR="00F3277A" w:rsidTr="00E34637"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468 873,45</w:t>
            </w: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2 192 578,50</w:t>
            </w:r>
          </w:p>
        </w:tc>
        <w:tc>
          <w:tcPr>
            <w:tcW w:w="2685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Аналитический метод</w:t>
            </w: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—</w:t>
            </w:r>
          </w:p>
        </w:tc>
      </w:tr>
      <w:tr w:rsidR="00F3277A" w:rsidTr="00E34637"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468 854,27</w:t>
            </w: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2 192 543,40</w:t>
            </w:r>
          </w:p>
        </w:tc>
        <w:tc>
          <w:tcPr>
            <w:tcW w:w="268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F3277A" w:rsidRDefault="00F3277A" w:rsidP="00E3463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auto"/>
              <w:right w:val="single" w:sz="6" w:space="0" w:color="auto"/>
            </w:tcBorders>
          </w:tcPr>
          <w:p w:rsidR="00F3277A" w:rsidRDefault="00F3277A" w:rsidP="00E34637">
            <w:pPr>
              <w:rPr>
                <w:sz w:val="2"/>
                <w:szCs w:val="2"/>
              </w:rPr>
            </w:pPr>
          </w:p>
        </w:tc>
      </w:tr>
      <w:tr w:rsidR="00F3277A" w:rsidTr="00E34637"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468 910,15</w:t>
            </w: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2 192 512,86</w:t>
            </w:r>
          </w:p>
        </w:tc>
        <w:tc>
          <w:tcPr>
            <w:tcW w:w="268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F3277A" w:rsidRDefault="00F3277A" w:rsidP="00E3463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auto"/>
              <w:right w:val="single" w:sz="6" w:space="0" w:color="auto"/>
            </w:tcBorders>
          </w:tcPr>
          <w:p w:rsidR="00F3277A" w:rsidRDefault="00F3277A" w:rsidP="00E34637">
            <w:pPr>
              <w:rPr>
                <w:sz w:val="2"/>
                <w:szCs w:val="2"/>
              </w:rPr>
            </w:pPr>
          </w:p>
        </w:tc>
      </w:tr>
      <w:tr w:rsidR="00F3277A" w:rsidTr="00E34637"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469 095,08</w:t>
            </w: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2 192 846,64</w:t>
            </w:r>
          </w:p>
        </w:tc>
        <w:tc>
          <w:tcPr>
            <w:tcW w:w="268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F3277A" w:rsidRDefault="00F3277A" w:rsidP="00E3463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auto"/>
              <w:right w:val="single" w:sz="6" w:space="0" w:color="auto"/>
            </w:tcBorders>
          </w:tcPr>
          <w:p w:rsidR="00F3277A" w:rsidRDefault="00F3277A" w:rsidP="00E34637">
            <w:pPr>
              <w:rPr>
                <w:sz w:val="2"/>
                <w:szCs w:val="2"/>
              </w:rPr>
            </w:pPr>
          </w:p>
        </w:tc>
      </w:tr>
      <w:tr w:rsidR="00F3277A" w:rsidTr="00E34637"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469 228,23</w:t>
            </w: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2 193 084,10</w:t>
            </w:r>
          </w:p>
        </w:tc>
        <w:tc>
          <w:tcPr>
            <w:tcW w:w="268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F3277A" w:rsidRDefault="00F3277A" w:rsidP="00E3463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auto"/>
              <w:right w:val="single" w:sz="6" w:space="0" w:color="auto"/>
            </w:tcBorders>
          </w:tcPr>
          <w:p w:rsidR="00F3277A" w:rsidRDefault="00F3277A" w:rsidP="00E34637">
            <w:pPr>
              <w:rPr>
                <w:sz w:val="2"/>
                <w:szCs w:val="2"/>
              </w:rPr>
            </w:pPr>
          </w:p>
        </w:tc>
      </w:tr>
      <w:tr w:rsidR="00F3277A" w:rsidTr="00E34637"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469 360,16</w:t>
            </w: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2 193 322,58</w:t>
            </w:r>
          </w:p>
        </w:tc>
        <w:tc>
          <w:tcPr>
            <w:tcW w:w="268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F3277A" w:rsidRDefault="00F3277A" w:rsidP="00E3463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auto"/>
              <w:right w:val="single" w:sz="6" w:space="0" w:color="auto"/>
            </w:tcBorders>
          </w:tcPr>
          <w:p w:rsidR="00F3277A" w:rsidRDefault="00F3277A" w:rsidP="00E34637">
            <w:pPr>
              <w:rPr>
                <w:sz w:val="2"/>
                <w:szCs w:val="2"/>
              </w:rPr>
            </w:pPr>
          </w:p>
        </w:tc>
      </w:tr>
      <w:tr w:rsidR="00F3277A" w:rsidTr="00E34637"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469 491,09</w:t>
            </w: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2 193 559,25</w:t>
            </w:r>
          </w:p>
        </w:tc>
        <w:tc>
          <w:tcPr>
            <w:tcW w:w="268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F3277A" w:rsidRDefault="00F3277A" w:rsidP="00E3463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auto"/>
              <w:right w:val="single" w:sz="6" w:space="0" w:color="auto"/>
            </w:tcBorders>
          </w:tcPr>
          <w:p w:rsidR="00F3277A" w:rsidRDefault="00F3277A" w:rsidP="00E34637">
            <w:pPr>
              <w:rPr>
                <w:sz w:val="2"/>
                <w:szCs w:val="2"/>
              </w:rPr>
            </w:pPr>
          </w:p>
        </w:tc>
      </w:tr>
      <w:tr w:rsidR="00F3277A" w:rsidTr="00E34637"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469 615,85</w:t>
            </w: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2 193 784,24</w:t>
            </w:r>
          </w:p>
        </w:tc>
        <w:tc>
          <w:tcPr>
            <w:tcW w:w="268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F3277A" w:rsidRDefault="00F3277A" w:rsidP="00E3463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auto"/>
              <w:right w:val="single" w:sz="6" w:space="0" w:color="auto"/>
            </w:tcBorders>
          </w:tcPr>
          <w:p w:rsidR="00F3277A" w:rsidRDefault="00F3277A" w:rsidP="00E34637">
            <w:pPr>
              <w:rPr>
                <w:sz w:val="2"/>
                <w:szCs w:val="2"/>
              </w:rPr>
            </w:pPr>
          </w:p>
        </w:tc>
      </w:tr>
      <w:tr w:rsidR="00F3277A" w:rsidTr="00E34637"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469 960,02</w:t>
            </w: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2 193 750,72</w:t>
            </w:r>
          </w:p>
        </w:tc>
        <w:tc>
          <w:tcPr>
            <w:tcW w:w="268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F3277A" w:rsidRDefault="00F3277A" w:rsidP="00E3463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auto"/>
              <w:right w:val="single" w:sz="6" w:space="0" w:color="auto"/>
            </w:tcBorders>
          </w:tcPr>
          <w:p w:rsidR="00F3277A" w:rsidRDefault="00F3277A" w:rsidP="00E34637">
            <w:pPr>
              <w:rPr>
                <w:sz w:val="2"/>
                <w:szCs w:val="2"/>
              </w:rPr>
            </w:pPr>
          </w:p>
        </w:tc>
      </w:tr>
      <w:tr w:rsidR="00F3277A" w:rsidTr="00E34637"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470 249,57</w:t>
            </w: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2 193 719,59</w:t>
            </w:r>
          </w:p>
        </w:tc>
        <w:tc>
          <w:tcPr>
            <w:tcW w:w="268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F3277A" w:rsidRDefault="00F3277A" w:rsidP="00E3463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auto"/>
              <w:right w:val="single" w:sz="6" w:space="0" w:color="auto"/>
            </w:tcBorders>
          </w:tcPr>
          <w:p w:rsidR="00F3277A" w:rsidRDefault="00F3277A" w:rsidP="00E34637">
            <w:pPr>
              <w:rPr>
                <w:sz w:val="2"/>
                <w:szCs w:val="2"/>
              </w:rPr>
            </w:pPr>
          </w:p>
        </w:tc>
      </w:tr>
      <w:tr w:rsidR="00F3277A" w:rsidTr="00E34637"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470 539,82</w:t>
            </w: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2 193 688,56</w:t>
            </w:r>
          </w:p>
        </w:tc>
        <w:tc>
          <w:tcPr>
            <w:tcW w:w="268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F3277A" w:rsidRDefault="00F3277A" w:rsidP="00E3463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auto"/>
              <w:right w:val="single" w:sz="6" w:space="0" w:color="auto"/>
            </w:tcBorders>
          </w:tcPr>
          <w:p w:rsidR="00F3277A" w:rsidRDefault="00F3277A" w:rsidP="00E34637">
            <w:pPr>
              <w:rPr>
                <w:sz w:val="2"/>
                <w:szCs w:val="2"/>
              </w:rPr>
            </w:pPr>
          </w:p>
        </w:tc>
      </w:tr>
      <w:tr w:rsidR="00F3277A" w:rsidTr="00E34637"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471 113,37</w:t>
            </w: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2 193 626,79</w:t>
            </w:r>
          </w:p>
        </w:tc>
        <w:tc>
          <w:tcPr>
            <w:tcW w:w="268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F3277A" w:rsidRDefault="00F3277A" w:rsidP="00E3463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auto"/>
              <w:right w:val="single" w:sz="6" w:space="0" w:color="auto"/>
            </w:tcBorders>
          </w:tcPr>
          <w:p w:rsidR="00F3277A" w:rsidRDefault="00F3277A" w:rsidP="00E34637">
            <w:pPr>
              <w:rPr>
                <w:sz w:val="2"/>
                <w:szCs w:val="2"/>
              </w:rPr>
            </w:pPr>
          </w:p>
        </w:tc>
      </w:tr>
      <w:tr w:rsidR="00F3277A" w:rsidTr="00E34637"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471 301,49</w:t>
            </w: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2 193 401,65</w:t>
            </w:r>
          </w:p>
        </w:tc>
        <w:tc>
          <w:tcPr>
            <w:tcW w:w="268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F3277A" w:rsidRDefault="00F3277A" w:rsidP="00E3463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auto"/>
              <w:right w:val="single" w:sz="6" w:space="0" w:color="auto"/>
            </w:tcBorders>
          </w:tcPr>
          <w:p w:rsidR="00F3277A" w:rsidRDefault="00F3277A" w:rsidP="00E34637">
            <w:pPr>
              <w:rPr>
                <w:sz w:val="2"/>
                <w:szCs w:val="2"/>
              </w:rPr>
            </w:pPr>
          </w:p>
        </w:tc>
      </w:tr>
      <w:tr w:rsidR="00F3277A" w:rsidTr="00E34637"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471 598,64</w:t>
            </w: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2 193 327,25</w:t>
            </w:r>
          </w:p>
        </w:tc>
        <w:tc>
          <w:tcPr>
            <w:tcW w:w="268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F3277A" w:rsidRDefault="00F3277A" w:rsidP="00E3463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auto"/>
              <w:right w:val="single" w:sz="6" w:space="0" w:color="auto"/>
            </w:tcBorders>
          </w:tcPr>
          <w:p w:rsidR="00F3277A" w:rsidRDefault="00F3277A" w:rsidP="00E34637">
            <w:pPr>
              <w:rPr>
                <w:sz w:val="2"/>
                <w:szCs w:val="2"/>
              </w:rPr>
            </w:pPr>
          </w:p>
        </w:tc>
      </w:tr>
      <w:tr w:rsidR="00F3277A" w:rsidTr="00E34637"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471 886,99</w:t>
            </w: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2 193 254,58</w:t>
            </w:r>
          </w:p>
        </w:tc>
        <w:tc>
          <w:tcPr>
            <w:tcW w:w="268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F3277A" w:rsidRDefault="00F3277A" w:rsidP="00E3463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auto"/>
              <w:right w:val="single" w:sz="6" w:space="0" w:color="auto"/>
            </w:tcBorders>
          </w:tcPr>
          <w:p w:rsidR="00F3277A" w:rsidRDefault="00F3277A" w:rsidP="00E34637">
            <w:pPr>
              <w:rPr>
                <w:sz w:val="2"/>
                <w:szCs w:val="2"/>
              </w:rPr>
            </w:pPr>
          </w:p>
        </w:tc>
      </w:tr>
      <w:tr w:rsidR="00F3277A" w:rsidTr="00E34637"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472 129,56</w:t>
            </w: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2 193 122,65</w:t>
            </w:r>
          </w:p>
        </w:tc>
        <w:tc>
          <w:tcPr>
            <w:tcW w:w="268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F3277A" w:rsidRDefault="00F3277A" w:rsidP="00E3463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auto"/>
              <w:right w:val="single" w:sz="6" w:space="0" w:color="auto"/>
            </w:tcBorders>
          </w:tcPr>
          <w:p w:rsidR="00F3277A" w:rsidRDefault="00F3277A" w:rsidP="00E34637">
            <w:pPr>
              <w:rPr>
                <w:sz w:val="2"/>
                <w:szCs w:val="2"/>
              </w:rPr>
            </w:pPr>
          </w:p>
        </w:tc>
      </w:tr>
      <w:tr w:rsidR="00F3277A" w:rsidTr="00E34637"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472 356,76</w:t>
            </w: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2 192 695,74</w:t>
            </w:r>
          </w:p>
        </w:tc>
        <w:tc>
          <w:tcPr>
            <w:tcW w:w="268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F3277A" w:rsidRDefault="00F3277A" w:rsidP="00E3463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auto"/>
              <w:right w:val="single" w:sz="6" w:space="0" w:color="auto"/>
            </w:tcBorders>
          </w:tcPr>
          <w:p w:rsidR="00F3277A" w:rsidRDefault="00F3277A" w:rsidP="00E34637">
            <w:pPr>
              <w:rPr>
                <w:sz w:val="2"/>
                <w:szCs w:val="2"/>
              </w:rPr>
            </w:pPr>
          </w:p>
        </w:tc>
      </w:tr>
      <w:tr w:rsidR="00F3277A" w:rsidTr="00E34637"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472 659,37</w:t>
            </w: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2 192 626,34</w:t>
            </w:r>
          </w:p>
        </w:tc>
        <w:tc>
          <w:tcPr>
            <w:tcW w:w="268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F3277A" w:rsidRDefault="00F3277A" w:rsidP="00E3463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auto"/>
              <w:right w:val="single" w:sz="6" w:space="0" w:color="auto"/>
            </w:tcBorders>
          </w:tcPr>
          <w:p w:rsidR="00F3277A" w:rsidRDefault="00F3277A" w:rsidP="00E34637">
            <w:pPr>
              <w:rPr>
                <w:sz w:val="2"/>
                <w:szCs w:val="2"/>
              </w:rPr>
            </w:pPr>
          </w:p>
        </w:tc>
      </w:tr>
      <w:tr w:rsidR="00F3277A" w:rsidTr="00E34637"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472 981,07</w:t>
            </w: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2 192 607,77</w:t>
            </w:r>
          </w:p>
        </w:tc>
        <w:tc>
          <w:tcPr>
            <w:tcW w:w="268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F3277A" w:rsidRDefault="00F3277A" w:rsidP="00E3463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auto"/>
              <w:right w:val="single" w:sz="6" w:space="0" w:color="auto"/>
            </w:tcBorders>
          </w:tcPr>
          <w:p w:rsidR="00F3277A" w:rsidRDefault="00F3277A" w:rsidP="00E34637">
            <w:pPr>
              <w:rPr>
                <w:sz w:val="2"/>
                <w:szCs w:val="2"/>
              </w:rPr>
            </w:pPr>
          </w:p>
        </w:tc>
      </w:tr>
      <w:tr w:rsidR="00F3277A" w:rsidTr="00E34637"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473 224,35</w:t>
            </w: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2 192 591,26</w:t>
            </w:r>
          </w:p>
        </w:tc>
        <w:tc>
          <w:tcPr>
            <w:tcW w:w="268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F3277A" w:rsidRDefault="00F3277A" w:rsidP="00E3463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auto"/>
              <w:right w:val="single" w:sz="6" w:space="0" w:color="auto"/>
            </w:tcBorders>
          </w:tcPr>
          <w:p w:rsidR="00F3277A" w:rsidRDefault="00F3277A" w:rsidP="00E34637">
            <w:pPr>
              <w:rPr>
                <w:sz w:val="2"/>
                <w:szCs w:val="2"/>
              </w:rPr>
            </w:pPr>
          </w:p>
        </w:tc>
      </w:tr>
      <w:tr w:rsidR="00F3277A" w:rsidTr="00E34637"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473 462,84</w:t>
            </w: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2 192 841,89</w:t>
            </w:r>
          </w:p>
        </w:tc>
        <w:tc>
          <w:tcPr>
            <w:tcW w:w="268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F3277A" w:rsidRDefault="00F3277A" w:rsidP="00E3463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auto"/>
              <w:right w:val="single" w:sz="6" w:space="0" w:color="auto"/>
            </w:tcBorders>
          </w:tcPr>
          <w:p w:rsidR="00F3277A" w:rsidRDefault="00F3277A" w:rsidP="00E34637">
            <w:pPr>
              <w:rPr>
                <w:sz w:val="2"/>
                <w:szCs w:val="2"/>
              </w:rPr>
            </w:pPr>
          </w:p>
        </w:tc>
      </w:tr>
      <w:tr w:rsidR="00F3277A" w:rsidTr="00E34637"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473 639,76</w:t>
            </w: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2 193 157,18</w:t>
            </w:r>
          </w:p>
        </w:tc>
        <w:tc>
          <w:tcPr>
            <w:tcW w:w="268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F3277A" w:rsidRDefault="00F3277A" w:rsidP="00E3463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auto"/>
              <w:right w:val="single" w:sz="6" w:space="0" w:color="auto"/>
            </w:tcBorders>
          </w:tcPr>
          <w:p w:rsidR="00F3277A" w:rsidRDefault="00F3277A" w:rsidP="00E34637">
            <w:pPr>
              <w:rPr>
                <w:sz w:val="2"/>
                <w:szCs w:val="2"/>
              </w:rPr>
            </w:pPr>
          </w:p>
        </w:tc>
      </w:tr>
      <w:tr w:rsidR="00F3277A" w:rsidTr="00E34637"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473 731,38</w:t>
            </w: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2 193 167,33</w:t>
            </w:r>
          </w:p>
        </w:tc>
        <w:tc>
          <w:tcPr>
            <w:tcW w:w="268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F3277A" w:rsidRDefault="00F3277A" w:rsidP="00E3463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auto"/>
              <w:right w:val="single" w:sz="6" w:space="0" w:color="auto"/>
            </w:tcBorders>
          </w:tcPr>
          <w:p w:rsidR="00F3277A" w:rsidRDefault="00F3277A" w:rsidP="00E34637">
            <w:pPr>
              <w:rPr>
                <w:sz w:val="2"/>
                <w:szCs w:val="2"/>
              </w:rPr>
            </w:pPr>
          </w:p>
        </w:tc>
      </w:tr>
      <w:tr w:rsidR="00F3277A" w:rsidTr="00E34637"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473 997,77</w:t>
            </w: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2 193 034,34</w:t>
            </w:r>
          </w:p>
        </w:tc>
        <w:tc>
          <w:tcPr>
            <w:tcW w:w="268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F3277A" w:rsidRDefault="00F3277A" w:rsidP="00E3463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auto"/>
              <w:right w:val="single" w:sz="6" w:space="0" w:color="auto"/>
            </w:tcBorders>
          </w:tcPr>
          <w:p w:rsidR="00F3277A" w:rsidRDefault="00F3277A" w:rsidP="00E34637">
            <w:pPr>
              <w:rPr>
                <w:sz w:val="2"/>
                <w:szCs w:val="2"/>
              </w:rPr>
            </w:pPr>
          </w:p>
        </w:tc>
      </w:tr>
      <w:tr w:rsidR="00F3277A" w:rsidTr="00E34637"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474 105,51</w:t>
            </w: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2 192 888,29</w:t>
            </w:r>
          </w:p>
        </w:tc>
        <w:tc>
          <w:tcPr>
            <w:tcW w:w="268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F3277A" w:rsidRDefault="00F3277A" w:rsidP="00E3463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auto"/>
              <w:right w:val="single" w:sz="6" w:space="0" w:color="auto"/>
            </w:tcBorders>
          </w:tcPr>
          <w:p w:rsidR="00F3277A" w:rsidRDefault="00F3277A" w:rsidP="00E34637">
            <w:pPr>
              <w:rPr>
                <w:sz w:val="2"/>
                <w:szCs w:val="2"/>
              </w:rPr>
            </w:pPr>
          </w:p>
        </w:tc>
      </w:tr>
      <w:tr w:rsidR="00F3277A" w:rsidTr="00E34637"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474 200,84</w:t>
            </w: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2 192 758,34</w:t>
            </w:r>
          </w:p>
        </w:tc>
        <w:tc>
          <w:tcPr>
            <w:tcW w:w="268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F3277A" w:rsidRDefault="00F3277A" w:rsidP="00E3463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auto"/>
              <w:right w:val="single" w:sz="6" w:space="0" w:color="auto"/>
            </w:tcBorders>
          </w:tcPr>
          <w:p w:rsidR="00F3277A" w:rsidRDefault="00F3277A" w:rsidP="00E34637">
            <w:pPr>
              <w:rPr>
                <w:sz w:val="2"/>
                <w:szCs w:val="2"/>
              </w:rPr>
            </w:pPr>
          </w:p>
        </w:tc>
      </w:tr>
      <w:tr w:rsidR="00F3277A" w:rsidTr="00E34637"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474 212,76</w:t>
            </w: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2 192 600,82</w:t>
            </w:r>
          </w:p>
        </w:tc>
        <w:tc>
          <w:tcPr>
            <w:tcW w:w="268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F3277A" w:rsidRDefault="00F3277A" w:rsidP="00E3463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auto"/>
              <w:right w:val="single" w:sz="6" w:space="0" w:color="auto"/>
            </w:tcBorders>
          </w:tcPr>
          <w:p w:rsidR="00F3277A" w:rsidRDefault="00F3277A" w:rsidP="00E34637">
            <w:pPr>
              <w:rPr>
                <w:sz w:val="2"/>
                <w:szCs w:val="2"/>
              </w:rPr>
            </w:pPr>
          </w:p>
        </w:tc>
      </w:tr>
      <w:tr w:rsidR="00F3277A" w:rsidTr="00E34637"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474 174,62</w:t>
            </w: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2 192 469,34</w:t>
            </w:r>
          </w:p>
        </w:tc>
        <w:tc>
          <w:tcPr>
            <w:tcW w:w="268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F3277A" w:rsidRDefault="00F3277A" w:rsidP="00E3463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auto"/>
              <w:right w:val="single" w:sz="6" w:space="0" w:color="auto"/>
            </w:tcBorders>
          </w:tcPr>
          <w:p w:rsidR="00F3277A" w:rsidRDefault="00F3277A" w:rsidP="00E34637">
            <w:pPr>
              <w:rPr>
                <w:sz w:val="2"/>
                <w:szCs w:val="2"/>
              </w:rPr>
            </w:pPr>
          </w:p>
        </w:tc>
      </w:tr>
      <w:tr w:rsidR="00F3277A" w:rsidTr="00E34637"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474 245,77</w:t>
            </w: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2 192 391,32</w:t>
            </w:r>
          </w:p>
        </w:tc>
        <w:tc>
          <w:tcPr>
            <w:tcW w:w="268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F3277A" w:rsidRDefault="00F3277A" w:rsidP="00E3463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auto"/>
              <w:right w:val="single" w:sz="6" w:space="0" w:color="auto"/>
            </w:tcBorders>
          </w:tcPr>
          <w:p w:rsidR="00F3277A" w:rsidRDefault="00F3277A" w:rsidP="00E34637">
            <w:pPr>
              <w:rPr>
                <w:sz w:val="2"/>
                <w:szCs w:val="2"/>
              </w:rPr>
            </w:pPr>
          </w:p>
        </w:tc>
      </w:tr>
      <w:tr w:rsidR="00F3277A" w:rsidTr="00E34637"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474 362,84</w:t>
            </w: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2 192 399,80</w:t>
            </w:r>
          </w:p>
        </w:tc>
        <w:tc>
          <w:tcPr>
            <w:tcW w:w="268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F3277A" w:rsidRDefault="00F3277A" w:rsidP="00E3463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auto"/>
              <w:right w:val="single" w:sz="6" w:space="0" w:color="auto"/>
            </w:tcBorders>
          </w:tcPr>
          <w:p w:rsidR="00F3277A" w:rsidRDefault="00F3277A" w:rsidP="00E34637">
            <w:pPr>
              <w:rPr>
                <w:sz w:val="2"/>
                <w:szCs w:val="2"/>
              </w:rPr>
            </w:pPr>
          </w:p>
        </w:tc>
      </w:tr>
      <w:tr w:rsidR="00F3277A" w:rsidTr="00E34637"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474 449,33</w:t>
            </w: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2 192 325,80</w:t>
            </w:r>
          </w:p>
        </w:tc>
        <w:tc>
          <w:tcPr>
            <w:tcW w:w="268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F3277A" w:rsidRDefault="00F3277A" w:rsidP="00E3463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auto"/>
              <w:right w:val="single" w:sz="6" w:space="0" w:color="auto"/>
            </w:tcBorders>
          </w:tcPr>
          <w:p w:rsidR="00F3277A" w:rsidRDefault="00F3277A" w:rsidP="00E34637">
            <w:pPr>
              <w:rPr>
                <w:sz w:val="2"/>
                <w:szCs w:val="2"/>
              </w:rPr>
            </w:pPr>
          </w:p>
        </w:tc>
      </w:tr>
      <w:tr w:rsidR="00F3277A" w:rsidTr="00E34637"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474 476,90</w:t>
            </w: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2 192 189,01</w:t>
            </w:r>
          </w:p>
        </w:tc>
        <w:tc>
          <w:tcPr>
            <w:tcW w:w="268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F3277A" w:rsidRDefault="00F3277A" w:rsidP="00E3463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auto"/>
              <w:right w:val="single" w:sz="6" w:space="0" w:color="auto"/>
            </w:tcBorders>
          </w:tcPr>
          <w:p w:rsidR="00F3277A" w:rsidRDefault="00F3277A" w:rsidP="00E34637">
            <w:pPr>
              <w:rPr>
                <w:sz w:val="2"/>
                <w:szCs w:val="2"/>
              </w:rPr>
            </w:pPr>
          </w:p>
        </w:tc>
      </w:tr>
      <w:tr w:rsidR="00F3277A" w:rsidTr="00E34637"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474 500,15</w:t>
            </w: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2 192 001,03</w:t>
            </w:r>
          </w:p>
        </w:tc>
        <w:tc>
          <w:tcPr>
            <w:tcW w:w="268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F3277A" w:rsidRDefault="00F3277A" w:rsidP="00E3463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auto"/>
              <w:right w:val="single" w:sz="6" w:space="0" w:color="auto"/>
            </w:tcBorders>
          </w:tcPr>
          <w:p w:rsidR="00F3277A" w:rsidRDefault="00F3277A" w:rsidP="00E34637">
            <w:pPr>
              <w:rPr>
                <w:sz w:val="2"/>
                <w:szCs w:val="2"/>
              </w:rPr>
            </w:pPr>
          </w:p>
        </w:tc>
      </w:tr>
      <w:tr w:rsidR="00F3277A" w:rsidTr="00E34637"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474 525,00</w:t>
            </w: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2 191 800,57</w:t>
            </w:r>
          </w:p>
        </w:tc>
        <w:tc>
          <w:tcPr>
            <w:tcW w:w="268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F3277A" w:rsidRDefault="00F3277A" w:rsidP="00E3463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auto"/>
              <w:right w:val="single" w:sz="6" w:space="0" w:color="auto"/>
            </w:tcBorders>
          </w:tcPr>
          <w:p w:rsidR="00F3277A" w:rsidRDefault="00F3277A" w:rsidP="00E34637">
            <w:pPr>
              <w:rPr>
                <w:sz w:val="2"/>
                <w:szCs w:val="2"/>
              </w:rPr>
            </w:pPr>
          </w:p>
        </w:tc>
      </w:tr>
      <w:tr w:rsidR="00F3277A" w:rsidTr="00E34637"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474 549,33</w:t>
            </w: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2 191 603,86</w:t>
            </w:r>
          </w:p>
        </w:tc>
        <w:tc>
          <w:tcPr>
            <w:tcW w:w="268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F3277A" w:rsidRDefault="00F3277A" w:rsidP="00E3463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auto"/>
              <w:right w:val="single" w:sz="6" w:space="0" w:color="auto"/>
            </w:tcBorders>
          </w:tcPr>
          <w:p w:rsidR="00F3277A" w:rsidRDefault="00F3277A" w:rsidP="00E34637">
            <w:pPr>
              <w:rPr>
                <w:sz w:val="2"/>
                <w:szCs w:val="2"/>
              </w:rPr>
            </w:pPr>
          </w:p>
        </w:tc>
      </w:tr>
      <w:tr w:rsidR="00F3277A" w:rsidTr="00E34637"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474 532,53</w:t>
            </w: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2 191 538,06</w:t>
            </w:r>
          </w:p>
        </w:tc>
        <w:tc>
          <w:tcPr>
            <w:tcW w:w="268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F3277A" w:rsidRDefault="00F3277A" w:rsidP="00E3463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auto"/>
              <w:right w:val="single" w:sz="6" w:space="0" w:color="auto"/>
            </w:tcBorders>
          </w:tcPr>
          <w:p w:rsidR="00F3277A" w:rsidRDefault="00F3277A" w:rsidP="00E34637">
            <w:pPr>
              <w:rPr>
                <w:sz w:val="2"/>
                <w:szCs w:val="2"/>
              </w:rPr>
            </w:pPr>
          </w:p>
        </w:tc>
      </w:tr>
      <w:tr w:rsidR="00F3277A" w:rsidTr="00E34637"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 w:rsidRPr="00F208F1">
              <w:rPr>
                <w:color w:val="000000"/>
              </w:rPr>
              <w:t>474 532,01</w:t>
            </w: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 w:rsidRPr="00F208F1">
              <w:rPr>
                <w:color w:val="000000"/>
              </w:rPr>
              <w:t>2 191 531,82</w:t>
            </w:r>
          </w:p>
        </w:tc>
        <w:tc>
          <w:tcPr>
            <w:tcW w:w="268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F3277A" w:rsidRDefault="00F3277A" w:rsidP="00E3463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auto"/>
              <w:right w:val="single" w:sz="6" w:space="0" w:color="auto"/>
            </w:tcBorders>
          </w:tcPr>
          <w:p w:rsidR="00F3277A" w:rsidRDefault="00F3277A" w:rsidP="00E34637">
            <w:pPr>
              <w:rPr>
                <w:sz w:val="2"/>
                <w:szCs w:val="2"/>
              </w:rPr>
            </w:pPr>
          </w:p>
        </w:tc>
      </w:tr>
      <w:tr w:rsidR="00F3277A" w:rsidTr="00E34637"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38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 w:rsidRPr="00F208F1">
              <w:rPr>
                <w:color w:val="000000"/>
              </w:rPr>
              <w:t>474 571,75</w:t>
            </w: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 w:rsidRPr="00F208F1">
              <w:rPr>
                <w:color w:val="000000"/>
              </w:rPr>
              <w:t>2 191 527,05</w:t>
            </w:r>
          </w:p>
        </w:tc>
        <w:tc>
          <w:tcPr>
            <w:tcW w:w="268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F3277A" w:rsidRDefault="00F3277A" w:rsidP="00E3463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auto"/>
              <w:right w:val="single" w:sz="6" w:space="0" w:color="auto"/>
            </w:tcBorders>
          </w:tcPr>
          <w:p w:rsidR="00F3277A" w:rsidRDefault="00F3277A" w:rsidP="00E34637">
            <w:pPr>
              <w:rPr>
                <w:sz w:val="2"/>
                <w:szCs w:val="2"/>
              </w:rPr>
            </w:pPr>
          </w:p>
        </w:tc>
      </w:tr>
      <w:tr w:rsidR="00F3277A" w:rsidTr="00E34637"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474 572,11</w:t>
            </w: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2 191 531,42</w:t>
            </w:r>
          </w:p>
        </w:tc>
        <w:tc>
          <w:tcPr>
            <w:tcW w:w="268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F3277A" w:rsidRDefault="00F3277A" w:rsidP="00E3463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auto"/>
              <w:right w:val="single" w:sz="6" w:space="0" w:color="auto"/>
            </w:tcBorders>
          </w:tcPr>
          <w:p w:rsidR="00F3277A" w:rsidRDefault="00F3277A" w:rsidP="00E34637">
            <w:pPr>
              <w:rPr>
                <w:sz w:val="2"/>
                <w:szCs w:val="2"/>
              </w:rPr>
            </w:pPr>
          </w:p>
        </w:tc>
      </w:tr>
      <w:tr w:rsidR="00F3277A" w:rsidTr="00E34637"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474 589,95</w:t>
            </w: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2 191 601,28</w:t>
            </w:r>
          </w:p>
        </w:tc>
        <w:tc>
          <w:tcPr>
            <w:tcW w:w="268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F3277A" w:rsidRDefault="00F3277A" w:rsidP="00E3463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auto"/>
              <w:right w:val="single" w:sz="6" w:space="0" w:color="auto"/>
            </w:tcBorders>
          </w:tcPr>
          <w:p w:rsidR="00F3277A" w:rsidRDefault="00F3277A" w:rsidP="00E34637">
            <w:pPr>
              <w:rPr>
                <w:sz w:val="2"/>
                <w:szCs w:val="2"/>
              </w:rPr>
            </w:pPr>
          </w:p>
        </w:tc>
      </w:tr>
      <w:tr w:rsidR="00F3277A" w:rsidTr="00E34637"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474 564,70</w:t>
            </w: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2 191 805,49</w:t>
            </w:r>
          </w:p>
        </w:tc>
        <w:tc>
          <w:tcPr>
            <w:tcW w:w="268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F3277A" w:rsidRDefault="00F3277A" w:rsidP="00E3463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auto"/>
              <w:right w:val="single" w:sz="6" w:space="0" w:color="auto"/>
            </w:tcBorders>
          </w:tcPr>
          <w:p w:rsidR="00F3277A" w:rsidRDefault="00F3277A" w:rsidP="00E34637">
            <w:pPr>
              <w:rPr>
                <w:sz w:val="2"/>
                <w:szCs w:val="2"/>
              </w:rPr>
            </w:pPr>
          </w:p>
        </w:tc>
      </w:tr>
      <w:tr w:rsidR="00F3277A" w:rsidTr="00E34637"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474 539,85</w:t>
            </w: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2 192 005,95</w:t>
            </w:r>
          </w:p>
        </w:tc>
        <w:tc>
          <w:tcPr>
            <w:tcW w:w="268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F3277A" w:rsidRDefault="00F3277A" w:rsidP="00E3463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auto"/>
              <w:right w:val="single" w:sz="6" w:space="0" w:color="auto"/>
            </w:tcBorders>
          </w:tcPr>
          <w:p w:rsidR="00F3277A" w:rsidRDefault="00F3277A" w:rsidP="00E34637">
            <w:pPr>
              <w:rPr>
                <w:sz w:val="2"/>
                <w:szCs w:val="2"/>
              </w:rPr>
            </w:pPr>
          </w:p>
        </w:tc>
      </w:tr>
      <w:tr w:rsidR="00F3277A" w:rsidTr="00E34637"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474 516,42</w:t>
            </w: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2 192 195,43</w:t>
            </w:r>
          </w:p>
        </w:tc>
        <w:tc>
          <w:tcPr>
            <w:tcW w:w="268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F3277A" w:rsidRDefault="00F3277A" w:rsidP="00E3463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auto"/>
              <w:right w:val="single" w:sz="6" w:space="0" w:color="auto"/>
            </w:tcBorders>
          </w:tcPr>
          <w:p w:rsidR="00F3277A" w:rsidRDefault="00F3277A" w:rsidP="00E34637">
            <w:pPr>
              <w:rPr>
                <w:sz w:val="2"/>
                <w:szCs w:val="2"/>
              </w:rPr>
            </w:pPr>
          </w:p>
        </w:tc>
      </w:tr>
      <w:tr w:rsidR="00F3277A" w:rsidTr="00E34637"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474 485,81</w:t>
            </w: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2 192 347,22</w:t>
            </w:r>
          </w:p>
        </w:tc>
        <w:tc>
          <w:tcPr>
            <w:tcW w:w="268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F3277A" w:rsidRDefault="00F3277A" w:rsidP="00E3463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auto"/>
              <w:right w:val="single" w:sz="6" w:space="0" w:color="auto"/>
            </w:tcBorders>
          </w:tcPr>
          <w:p w:rsidR="00F3277A" w:rsidRDefault="00F3277A" w:rsidP="00E34637">
            <w:pPr>
              <w:rPr>
                <w:sz w:val="2"/>
                <w:szCs w:val="2"/>
              </w:rPr>
            </w:pPr>
          </w:p>
        </w:tc>
      </w:tr>
      <w:tr w:rsidR="00F3277A" w:rsidTr="00E34637"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474 376,36</w:t>
            </w: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2 192 440,88</w:t>
            </w:r>
          </w:p>
        </w:tc>
        <w:tc>
          <w:tcPr>
            <w:tcW w:w="268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F3277A" w:rsidRDefault="00F3277A" w:rsidP="00E3463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auto"/>
              <w:right w:val="single" w:sz="6" w:space="0" w:color="auto"/>
            </w:tcBorders>
          </w:tcPr>
          <w:p w:rsidR="00F3277A" w:rsidRDefault="00F3277A" w:rsidP="00E34637">
            <w:pPr>
              <w:rPr>
                <w:sz w:val="2"/>
                <w:szCs w:val="2"/>
              </w:rPr>
            </w:pPr>
          </w:p>
        </w:tc>
      </w:tr>
      <w:tr w:rsidR="00F3277A" w:rsidTr="00E34637"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474 262,25</w:t>
            </w: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2 192 432,62</w:t>
            </w:r>
          </w:p>
        </w:tc>
        <w:tc>
          <w:tcPr>
            <w:tcW w:w="268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F3277A" w:rsidRDefault="00F3277A" w:rsidP="00E3463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auto"/>
              <w:right w:val="single" w:sz="6" w:space="0" w:color="auto"/>
            </w:tcBorders>
          </w:tcPr>
          <w:p w:rsidR="00F3277A" w:rsidRDefault="00F3277A" w:rsidP="00E34637">
            <w:pPr>
              <w:rPr>
                <w:sz w:val="2"/>
                <w:szCs w:val="2"/>
              </w:rPr>
            </w:pPr>
          </w:p>
        </w:tc>
      </w:tr>
      <w:tr w:rsidR="00F3277A" w:rsidTr="00E34637"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474 219,28</w:t>
            </w: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2 192 479,72</w:t>
            </w:r>
          </w:p>
        </w:tc>
        <w:tc>
          <w:tcPr>
            <w:tcW w:w="268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F3277A" w:rsidRDefault="00F3277A" w:rsidP="00E3463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auto"/>
              <w:right w:val="single" w:sz="6" w:space="0" w:color="auto"/>
            </w:tcBorders>
          </w:tcPr>
          <w:p w:rsidR="00F3277A" w:rsidRDefault="00F3277A" w:rsidP="00E34637">
            <w:pPr>
              <w:rPr>
                <w:sz w:val="2"/>
                <w:szCs w:val="2"/>
              </w:rPr>
            </w:pPr>
          </w:p>
        </w:tc>
      </w:tr>
      <w:tr w:rsidR="00F3277A" w:rsidTr="00E34637"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474 253,20</w:t>
            </w: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2 192 596,62</w:t>
            </w:r>
          </w:p>
        </w:tc>
        <w:tc>
          <w:tcPr>
            <w:tcW w:w="268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F3277A" w:rsidRDefault="00F3277A" w:rsidP="00E3463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auto"/>
              <w:right w:val="single" w:sz="6" w:space="0" w:color="auto"/>
            </w:tcBorders>
          </w:tcPr>
          <w:p w:rsidR="00F3277A" w:rsidRDefault="00F3277A" w:rsidP="00E34637">
            <w:pPr>
              <w:rPr>
                <w:sz w:val="2"/>
                <w:szCs w:val="2"/>
              </w:rPr>
            </w:pPr>
          </w:p>
        </w:tc>
      </w:tr>
      <w:tr w:rsidR="00F3277A" w:rsidTr="00E34637"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474 239,86</w:t>
            </w: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2 192 772,78</w:t>
            </w:r>
          </w:p>
        </w:tc>
        <w:tc>
          <w:tcPr>
            <w:tcW w:w="268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F3277A" w:rsidRDefault="00F3277A" w:rsidP="00E3463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auto"/>
              <w:right w:val="single" w:sz="6" w:space="0" w:color="auto"/>
            </w:tcBorders>
          </w:tcPr>
          <w:p w:rsidR="00F3277A" w:rsidRDefault="00F3277A" w:rsidP="00E34637">
            <w:pPr>
              <w:rPr>
                <w:sz w:val="2"/>
                <w:szCs w:val="2"/>
              </w:rPr>
            </w:pPr>
          </w:p>
        </w:tc>
      </w:tr>
      <w:tr w:rsidR="00F3277A" w:rsidTr="00E34637"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474 137,73</w:t>
            </w: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2 192 911,99</w:t>
            </w:r>
          </w:p>
        </w:tc>
        <w:tc>
          <w:tcPr>
            <w:tcW w:w="268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F3277A" w:rsidRDefault="00F3277A" w:rsidP="00E3463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auto"/>
              <w:right w:val="single" w:sz="6" w:space="0" w:color="auto"/>
            </w:tcBorders>
          </w:tcPr>
          <w:p w:rsidR="00F3277A" w:rsidRDefault="00F3277A" w:rsidP="00E34637">
            <w:pPr>
              <w:rPr>
                <w:sz w:val="2"/>
                <w:szCs w:val="2"/>
              </w:rPr>
            </w:pPr>
          </w:p>
        </w:tc>
      </w:tr>
      <w:tr w:rsidR="00F3277A" w:rsidTr="00E34637"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474 024,25</w:t>
            </w: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2 193 065,82</w:t>
            </w:r>
          </w:p>
        </w:tc>
        <w:tc>
          <w:tcPr>
            <w:tcW w:w="268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F3277A" w:rsidRDefault="00F3277A" w:rsidP="00E3463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auto"/>
              <w:right w:val="single" w:sz="6" w:space="0" w:color="auto"/>
            </w:tcBorders>
          </w:tcPr>
          <w:p w:rsidR="00F3277A" w:rsidRDefault="00F3277A" w:rsidP="00E34637">
            <w:pPr>
              <w:rPr>
                <w:sz w:val="2"/>
                <w:szCs w:val="2"/>
              </w:rPr>
            </w:pPr>
          </w:p>
        </w:tc>
      </w:tr>
      <w:tr w:rsidR="00F3277A" w:rsidTr="00E34637"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473 738,70</w:t>
            </w: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2 193 208,39</w:t>
            </w:r>
          </w:p>
        </w:tc>
        <w:tc>
          <w:tcPr>
            <w:tcW w:w="268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F3277A" w:rsidRDefault="00F3277A" w:rsidP="00E3463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auto"/>
              <w:right w:val="single" w:sz="6" w:space="0" w:color="auto"/>
            </w:tcBorders>
          </w:tcPr>
          <w:p w:rsidR="00F3277A" w:rsidRDefault="00F3277A" w:rsidP="00E34637">
            <w:pPr>
              <w:rPr>
                <w:sz w:val="2"/>
                <w:szCs w:val="2"/>
              </w:rPr>
            </w:pPr>
          </w:p>
        </w:tc>
      </w:tr>
      <w:tr w:rsidR="00F3277A" w:rsidTr="00E34637"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473 614,94</w:t>
            </w: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2 193 194,68</w:t>
            </w:r>
          </w:p>
        </w:tc>
        <w:tc>
          <w:tcPr>
            <w:tcW w:w="268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F3277A" w:rsidRDefault="00F3277A" w:rsidP="00E3463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auto"/>
              <w:right w:val="single" w:sz="6" w:space="0" w:color="auto"/>
            </w:tcBorders>
          </w:tcPr>
          <w:p w:rsidR="00F3277A" w:rsidRDefault="00F3277A" w:rsidP="00E34637">
            <w:pPr>
              <w:rPr>
                <w:sz w:val="2"/>
                <w:szCs w:val="2"/>
              </w:rPr>
            </w:pPr>
          </w:p>
        </w:tc>
      </w:tr>
      <w:tr w:rsidR="00F3277A" w:rsidTr="00E34637"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473 430,40</w:t>
            </w: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2 192 865,83</w:t>
            </w:r>
          </w:p>
        </w:tc>
        <w:tc>
          <w:tcPr>
            <w:tcW w:w="268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F3277A" w:rsidRDefault="00F3277A" w:rsidP="00E3463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auto"/>
              <w:right w:val="single" w:sz="6" w:space="0" w:color="auto"/>
            </w:tcBorders>
          </w:tcPr>
          <w:p w:rsidR="00F3277A" w:rsidRDefault="00F3277A" w:rsidP="00E34637">
            <w:pPr>
              <w:rPr>
                <w:sz w:val="2"/>
                <w:szCs w:val="2"/>
              </w:rPr>
            </w:pPr>
          </w:p>
        </w:tc>
      </w:tr>
      <w:tr w:rsidR="00F3277A" w:rsidTr="00E34637"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473 208,31</w:t>
            </w: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2 192 632,44</w:t>
            </w:r>
          </w:p>
        </w:tc>
        <w:tc>
          <w:tcPr>
            <w:tcW w:w="268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F3277A" w:rsidRDefault="00F3277A" w:rsidP="00E3463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auto"/>
              <w:right w:val="single" w:sz="6" w:space="0" w:color="auto"/>
            </w:tcBorders>
          </w:tcPr>
          <w:p w:rsidR="00F3277A" w:rsidRDefault="00F3277A" w:rsidP="00E34637">
            <w:pPr>
              <w:rPr>
                <w:sz w:val="2"/>
                <w:szCs w:val="2"/>
              </w:rPr>
            </w:pPr>
          </w:p>
        </w:tc>
      </w:tr>
      <w:tr w:rsidR="00F3277A" w:rsidTr="00E34637"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472 983,57</w:t>
            </w: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2 192 647,69</w:t>
            </w:r>
          </w:p>
        </w:tc>
        <w:tc>
          <w:tcPr>
            <w:tcW w:w="268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F3277A" w:rsidRDefault="00F3277A" w:rsidP="00E3463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auto"/>
              <w:right w:val="single" w:sz="6" w:space="0" w:color="auto"/>
            </w:tcBorders>
          </w:tcPr>
          <w:p w:rsidR="00F3277A" w:rsidRDefault="00F3277A" w:rsidP="00E34637">
            <w:pPr>
              <w:rPr>
                <w:sz w:val="2"/>
                <w:szCs w:val="2"/>
              </w:rPr>
            </w:pPr>
          </w:p>
        </w:tc>
      </w:tr>
      <w:tr w:rsidR="00F3277A" w:rsidTr="00E34637"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472 665,03</w:t>
            </w: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2 192 666,08</w:t>
            </w:r>
          </w:p>
        </w:tc>
        <w:tc>
          <w:tcPr>
            <w:tcW w:w="268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F3277A" w:rsidRDefault="00F3277A" w:rsidP="00E3463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auto"/>
              <w:right w:val="single" w:sz="6" w:space="0" w:color="auto"/>
            </w:tcBorders>
          </w:tcPr>
          <w:p w:rsidR="00F3277A" w:rsidRDefault="00F3277A" w:rsidP="00E34637">
            <w:pPr>
              <w:rPr>
                <w:sz w:val="2"/>
                <w:szCs w:val="2"/>
              </w:rPr>
            </w:pPr>
          </w:p>
        </w:tc>
      </w:tr>
      <w:tr w:rsidR="00F3277A" w:rsidTr="00E34637"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472 383,50</w:t>
            </w: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2 192 730,64</w:t>
            </w:r>
          </w:p>
        </w:tc>
        <w:tc>
          <w:tcPr>
            <w:tcW w:w="268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F3277A" w:rsidRDefault="00F3277A" w:rsidP="00E3463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auto"/>
              <w:right w:val="single" w:sz="6" w:space="0" w:color="auto"/>
            </w:tcBorders>
          </w:tcPr>
          <w:p w:rsidR="00F3277A" w:rsidRDefault="00F3277A" w:rsidP="00E34637">
            <w:pPr>
              <w:rPr>
                <w:sz w:val="2"/>
                <w:szCs w:val="2"/>
              </w:rPr>
            </w:pPr>
          </w:p>
        </w:tc>
      </w:tr>
      <w:tr w:rsidR="00F3277A" w:rsidTr="00E34637"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472 159,22</w:t>
            </w: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2 193 152,05</w:t>
            </w:r>
          </w:p>
        </w:tc>
        <w:tc>
          <w:tcPr>
            <w:tcW w:w="268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F3277A" w:rsidRDefault="00F3277A" w:rsidP="00E3463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auto"/>
              <w:right w:val="single" w:sz="6" w:space="0" w:color="auto"/>
            </w:tcBorders>
          </w:tcPr>
          <w:p w:rsidR="00F3277A" w:rsidRDefault="00F3277A" w:rsidP="00E34637">
            <w:pPr>
              <w:rPr>
                <w:sz w:val="2"/>
                <w:szCs w:val="2"/>
              </w:rPr>
            </w:pPr>
          </w:p>
        </w:tc>
      </w:tr>
      <w:tr w:rsidR="00F3277A" w:rsidTr="00E34637"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471 901,67</w:t>
            </w: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2 193 292,14</w:t>
            </w:r>
          </w:p>
        </w:tc>
        <w:tc>
          <w:tcPr>
            <w:tcW w:w="268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F3277A" w:rsidRDefault="00F3277A" w:rsidP="00E3463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auto"/>
              <w:right w:val="single" w:sz="6" w:space="0" w:color="auto"/>
            </w:tcBorders>
          </w:tcPr>
          <w:p w:rsidR="00F3277A" w:rsidRDefault="00F3277A" w:rsidP="00E34637">
            <w:pPr>
              <w:rPr>
                <w:sz w:val="2"/>
                <w:szCs w:val="2"/>
              </w:rPr>
            </w:pPr>
          </w:p>
        </w:tc>
      </w:tr>
      <w:tr w:rsidR="00F3277A" w:rsidTr="00E34637"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471 608,38</w:t>
            </w: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2 193 366,05</w:t>
            </w:r>
          </w:p>
        </w:tc>
        <w:tc>
          <w:tcPr>
            <w:tcW w:w="268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F3277A" w:rsidRDefault="00F3277A" w:rsidP="00E3463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auto"/>
              <w:right w:val="single" w:sz="6" w:space="0" w:color="auto"/>
            </w:tcBorders>
          </w:tcPr>
          <w:p w:rsidR="00F3277A" w:rsidRDefault="00F3277A" w:rsidP="00E34637">
            <w:pPr>
              <w:rPr>
                <w:sz w:val="2"/>
                <w:szCs w:val="2"/>
              </w:rPr>
            </w:pPr>
          </w:p>
        </w:tc>
      </w:tr>
      <w:tr w:rsidR="00F3277A" w:rsidTr="00E34637"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471 323,83</w:t>
            </w: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2 193 437,29</w:t>
            </w:r>
          </w:p>
        </w:tc>
        <w:tc>
          <w:tcPr>
            <w:tcW w:w="268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F3277A" w:rsidRDefault="00F3277A" w:rsidP="00E3463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auto"/>
              <w:right w:val="single" w:sz="6" w:space="0" w:color="auto"/>
            </w:tcBorders>
          </w:tcPr>
          <w:p w:rsidR="00F3277A" w:rsidRDefault="00F3277A" w:rsidP="00E34637">
            <w:pPr>
              <w:rPr>
                <w:sz w:val="2"/>
                <w:szCs w:val="2"/>
              </w:rPr>
            </w:pPr>
          </w:p>
        </w:tc>
      </w:tr>
      <w:tr w:rsidR="00F3277A" w:rsidTr="00E34637"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471 133,71</w:t>
            </w: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2 193 664,83</w:t>
            </w:r>
          </w:p>
        </w:tc>
        <w:tc>
          <w:tcPr>
            <w:tcW w:w="268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F3277A" w:rsidRDefault="00F3277A" w:rsidP="00E3463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auto"/>
              <w:right w:val="single" w:sz="6" w:space="0" w:color="auto"/>
            </w:tcBorders>
          </w:tcPr>
          <w:p w:rsidR="00F3277A" w:rsidRDefault="00F3277A" w:rsidP="00E34637">
            <w:pPr>
              <w:rPr>
                <w:sz w:val="2"/>
                <w:szCs w:val="2"/>
              </w:rPr>
            </w:pPr>
          </w:p>
        </w:tc>
      </w:tr>
      <w:tr w:rsidR="00F3277A" w:rsidTr="00E34637"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470 544,08</w:t>
            </w: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2 193 728,34</w:t>
            </w:r>
          </w:p>
        </w:tc>
        <w:tc>
          <w:tcPr>
            <w:tcW w:w="268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F3277A" w:rsidRDefault="00F3277A" w:rsidP="00E3463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auto"/>
              <w:right w:val="single" w:sz="6" w:space="0" w:color="auto"/>
            </w:tcBorders>
          </w:tcPr>
          <w:p w:rsidR="00F3277A" w:rsidRDefault="00F3277A" w:rsidP="00E34637">
            <w:pPr>
              <w:rPr>
                <w:sz w:val="2"/>
                <w:szCs w:val="2"/>
              </w:rPr>
            </w:pPr>
          </w:p>
        </w:tc>
      </w:tr>
      <w:tr w:rsidR="00F3277A" w:rsidTr="00E34637"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470 253,83</w:t>
            </w: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2 193 759,37</w:t>
            </w:r>
          </w:p>
        </w:tc>
        <w:tc>
          <w:tcPr>
            <w:tcW w:w="268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F3277A" w:rsidRDefault="00F3277A" w:rsidP="00E3463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auto"/>
              <w:right w:val="single" w:sz="6" w:space="0" w:color="auto"/>
            </w:tcBorders>
          </w:tcPr>
          <w:p w:rsidR="00F3277A" w:rsidRDefault="00F3277A" w:rsidP="00E34637">
            <w:pPr>
              <w:rPr>
                <w:sz w:val="2"/>
                <w:szCs w:val="2"/>
              </w:rPr>
            </w:pPr>
          </w:p>
        </w:tc>
      </w:tr>
      <w:tr w:rsidR="00F3277A" w:rsidTr="00E34637"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469 964,10</w:t>
            </w: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2 193 790,52</w:t>
            </w:r>
          </w:p>
        </w:tc>
        <w:tc>
          <w:tcPr>
            <w:tcW w:w="268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F3277A" w:rsidRDefault="00F3277A" w:rsidP="00E3463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auto"/>
              <w:right w:val="single" w:sz="6" w:space="0" w:color="auto"/>
            </w:tcBorders>
          </w:tcPr>
          <w:p w:rsidR="00F3277A" w:rsidRDefault="00F3277A" w:rsidP="00E34637">
            <w:pPr>
              <w:rPr>
                <w:sz w:val="2"/>
                <w:szCs w:val="2"/>
              </w:rPr>
            </w:pPr>
          </w:p>
        </w:tc>
      </w:tr>
      <w:tr w:rsidR="00F3277A" w:rsidTr="00E34637"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469 593,59</w:t>
            </w: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2 193 826,60</w:t>
            </w:r>
          </w:p>
        </w:tc>
        <w:tc>
          <w:tcPr>
            <w:tcW w:w="268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F3277A" w:rsidRDefault="00F3277A" w:rsidP="00E3463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auto"/>
              <w:right w:val="single" w:sz="6" w:space="0" w:color="auto"/>
            </w:tcBorders>
          </w:tcPr>
          <w:p w:rsidR="00F3277A" w:rsidRDefault="00F3277A" w:rsidP="00E34637">
            <w:pPr>
              <w:rPr>
                <w:sz w:val="2"/>
                <w:szCs w:val="2"/>
              </w:rPr>
            </w:pPr>
          </w:p>
        </w:tc>
      </w:tr>
      <w:tr w:rsidR="00F3277A" w:rsidTr="00E34637"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469 456,09</w:t>
            </w: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2 193 578,63</w:t>
            </w:r>
          </w:p>
        </w:tc>
        <w:tc>
          <w:tcPr>
            <w:tcW w:w="268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F3277A" w:rsidRDefault="00F3277A" w:rsidP="00E3463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auto"/>
              <w:right w:val="single" w:sz="6" w:space="0" w:color="auto"/>
            </w:tcBorders>
          </w:tcPr>
          <w:p w:rsidR="00F3277A" w:rsidRDefault="00F3277A" w:rsidP="00E34637">
            <w:pPr>
              <w:rPr>
                <w:sz w:val="2"/>
                <w:szCs w:val="2"/>
              </w:rPr>
            </w:pPr>
          </w:p>
        </w:tc>
      </w:tr>
      <w:tr w:rsidR="00F3277A" w:rsidTr="00E34637"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469 325,16</w:t>
            </w: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2 193 341,94</w:t>
            </w:r>
          </w:p>
        </w:tc>
        <w:tc>
          <w:tcPr>
            <w:tcW w:w="268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F3277A" w:rsidRDefault="00F3277A" w:rsidP="00E3463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auto"/>
              <w:right w:val="single" w:sz="6" w:space="0" w:color="auto"/>
            </w:tcBorders>
          </w:tcPr>
          <w:p w:rsidR="00F3277A" w:rsidRDefault="00F3277A" w:rsidP="00E34637">
            <w:pPr>
              <w:rPr>
                <w:sz w:val="2"/>
                <w:szCs w:val="2"/>
              </w:rPr>
            </w:pPr>
          </w:p>
        </w:tc>
      </w:tr>
      <w:tr w:rsidR="00F3277A" w:rsidTr="00E34637"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469 193,29</w:t>
            </w: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2 193 103,56</w:t>
            </w:r>
          </w:p>
        </w:tc>
        <w:tc>
          <w:tcPr>
            <w:tcW w:w="268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F3277A" w:rsidRDefault="00F3277A" w:rsidP="00E3463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auto"/>
              <w:right w:val="single" w:sz="6" w:space="0" w:color="auto"/>
            </w:tcBorders>
          </w:tcPr>
          <w:p w:rsidR="00F3277A" w:rsidRDefault="00F3277A" w:rsidP="00E34637">
            <w:pPr>
              <w:rPr>
                <w:sz w:val="2"/>
                <w:szCs w:val="2"/>
              </w:rPr>
            </w:pPr>
          </w:p>
        </w:tc>
      </w:tr>
      <w:tr w:rsidR="00F3277A" w:rsidTr="00E34637"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469 060,14</w:t>
            </w: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2 192 866,12</w:t>
            </w:r>
          </w:p>
        </w:tc>
        <w:tc>
          <w:tcPr>
            <w:tcW w:w="268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F3277A" w:rsidRDefault="00F3277A" w:rsidP="00E3463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auto"/>
              <w:right w:val="single" w:sz="6" w:space="0" w:color="auto"/>
            </w:tcBorders>
          </w:tcPr>
          <w:p w:rsidR="00F3277A" w:rsidRDefault="00F3277A" w:rsidP="00E34637">
            <w:pPr>
              <w:rPr>
                <w:sz w:val="2"/>
                <w:szCs w:val="2"/>
              </w:rPr>
            </w:pPr>
          </w:p>
        </w:tc>
      </w:tr>
      <w:tr w:rsidR="00F3277A" w:rsidTr="00E34637"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468 894,43</w:t>
            </w: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2 192 567,04</w:t>
            </w:r>
          </w:p>
        </w:tc>
        <w:tc>
          <w:tcPr>
            <w:tcW w:w="268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F3277A" w:rsidRDefault="00F3277A" w:rsidP="00E3463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auto"/>
              <w:right w:val="single" w:sz="6" w:space="0" w:color="auto"/>
            </w:tcBorders>
          </w:tcPr>
          <w:p w:rsidR="00F3277A" w:rsidRDefault="00F3277A" w:rsidP="00E34637">
            <w:pPr>
              <w:rPr>
                <w:sz w:val="2"/>
                <w:szCs w:val="2"/>
              </w:rPr>
            </w:pPr>
          </w:p>
        </w:tc>
      </w:tr>
      <w:tr w:rsidR="00F3277A" w:rsidTr="00E34637">
        <w:trPr>
          <w:trHeight w:val="270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468 873,45</w:t>
            </w: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2 192 578,50</w:t>
            </w:r>
          </w:p>
        </w:tc>
        <w:tc>
          <w:tcPr>
            <w:tcW w:w="268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F3277A" w:rsidRDefault="00F3277A" w:rsidP="00E3463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auto"/>
              <w:right w:val="single" w:sz="6" w:space="0" w:color="auto"/>
            </w:tcBorders>
          </w:tcPr>
          <w:p w:rsidR="00F3277A" w:rsidRDefault="00F3277A" w:rsidP="00E34637">
            <w:pPr>
              <w:rPr>
                <w:sz w:val="2"/>
                <w:szCs w:val="2"/>
              </w:rPr>
            </w:pPr>
          </w:p>
        </w:tc>
      </w:tr>
      <w:tr w:rsidR="00F3277A" w:rsidTr="00E34637">
        <w:tc>
          <w:tcPr>
            <w:tcW w:w="102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77A" w:rsidRDefault="00F3277A" w:rsidP="00E34637">
            <w:pPr>
              <w:ind w:left="28" w:right="2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 Сведения о характерных точках части (частей) границы объекта</w:t>
            </w:r>
          </w:p>
        </w:tc>
      </w:tr>
      <w:tr w:rsidR="00F3277A" w:rsidTr="00E34637"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268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</w:tr>
      <w:tr w:rsidR="00F3277A" w:rsidTr="00E34637">
        <w:trPr>
          <w:trHeight w:val="270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—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—</w:t>
            </w: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—</w:t>
            </w:r>
          </w:p>
        </w:tc>
        <w:tc>
          <w:tcPr>
            <w:tcW w:w="268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—</w:t>
            </w: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—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—</w:t>
            </w:r>
          </w:p>
        </w:tc>
      </w:tr>
      <w:tr w:rsidR="00F3277A" w:rsidTr="00E34637">
        <w:trPr>
          <w:trHeight w:hRule="exact" w:val="60"/>
        </w:trPr>
        <w:tc>
          <w:tcPr>
            <w:tcW w:w="10200" w:type="dxa"/>
            <w:gridSpan w:val="8"/>
            <w:tcBorders>
              <w:top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</w:p>
        </w:tc>
      </w:tr>
    </w:tbl>
    <w:p w:rsidR="00F3277A" w:rsidRDefault="00F3277A" w:rsidP="00F3277A">
      <w:pPr>
        <w:sectPr w:rsidR="00F3277A">
          <w:headerReference w:type="default" r:id="rId17"/>
          <w:footerReference w:type="default" r:id="rId18"/>
          <w:pgSz w:w="11908" w:h="16833"/>
          <w:pgMar w:top="561" w:right="561" w:bottom="561" w:left="1137" w:header="720" w:footer="720" w:gutter="0"/>
          <w:cols w:space="720"/>
          <w:noEndnote/>
        </w:sectPr>
      </w:pPr>
    </w:p>
    <w:p w:rsidR="00F3277A" w:rsidRDefault="00F3277A" w:rsidP="00F3277A"/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7"/>
        <w:gridCol w:w="756"/>
        <w:gridCol w:w="241"/>
        <w:gridCol w:w="1019"/>
        <w:gridCol w:w="1011"/>
        <w:gridCol w:w="884"/>
        <w:gridCol w:w="1530"/>
        <w:gridCol w:w="1827"/>
        <w:gridCol w:w="1279"/>
        <w:gridCol w:w="156"/>
      </w:tblGrid>
      <w:tr w:rsidR="00F3277A" w:rsidTr="00E34637">
        <w:tc>
          <w:tcPr>
            <w:tcW w:w="10200" w:type="dxa"/>
            <w:gridSpan w:val="10"/>
            <w:vAlign w:val="bottom"/>
          </w:tcPr>
          <w:p w:rsidR="00F3277A" w:rsidRDefault="00F3277A" w:rsidP="00E34637">
            <w:pPr>
              <w:ind w:left="28" w:right="2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Раздел 3</w:t>
            </w:r>
          </w:p>
        </w:tc>
      </w:tr>
      <w:tr w:rsidR="00F3277A" w:rsidTr="00E34637">
        <w:tc>
          <w:tcPr>
            <w:tcW w:w="10200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277A" w:rsidRDefault="00F3277A" w:rsidP="00E3463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местоположении измененных (уточненных) границ объекта</w:t>
            </w:r>
          </w:p>
        </w:tc>
      </w:tr>
      <w:tr w:rsidR="00F3277A" w:rsidTr="00E34637">
        <w:tc>
          <w:tcPr>
            <w:tcW w:w="2205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3277A" w:rsidRDefault="00F3277A" w:rsidP="00E34637">
            <w:pPr>
              <w:ind w:left="28" w:right="2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 Система координат</w:t>
            </w:r>
          </w:p>
        </w:tc>
        <w:tc>
          <w:tcPr>
            <w:tcW w:w="7875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F3277A" w:rsidRDefault="00F3277A" w:rsidP="00E34637">
            <w:pPr>
              <w:ind w:left="28" w:right="28"/>
              <w:rPr>
                <w:color w:val="000000"/>
              </w:rPr>
            </w:pPr>
            <w:r>
              <w:rPr>
                <w:color w:val="000000"/>
              </w:rPr>
              <w:t>МСК-31</w:t>
            </w:r>
          </w:p>
        </w:tc>
        <w:tc>
          <w:tcPr>
            <w:tcW w:w="120" w:type="dxa"/>
            <w:tcBorders>
              <w:top w:val="single" w:sz="6" w:space="0" w:color="auto"/>
              <w:right w:val="single" w:sz="6" w:space="0" w:color="auto"/>
            </w:tcBorders>
          </w:tcPr>
          <w:p w:rsidR="00F3277A" w:rsidRDefault="00F3277A" w:rsidP="00E34637">
            <w:pPr>
              <w:ind w:left="28" w:right="28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3277A" w:rsidTr="00E34637">
        <w:trPr>
          <w:trHeight w:val="120"/>
        </w:trPr>
        <w:tc>
          <w:tcPr>
            <w:tcW w:w="10200" w:type="dxa"/>
            <w:gridSpan w:val="10"/>
            <w:tcBorders>
              <w:left w:val="single" w:sz="6" w:space="0" w:color="auto"/>
              <w:right w:val="single" w:sz="6" w:space="0" w:color="auto"/>
            </w:tcBorders>
          </w:tcPr>
          <w:p w:rsidR="00F3277A" w:rsidRDefault="00F3277A" w:rsidP="00E34637">
            <w:pPr>
              <w:ind w:left="28" w:right="28"/>
              <w:rPr>
                <w:color w:val="000000"/>
                <w:sz w:val="22"/>
                <w:szCs w:val="22"/>
              </w:rPr>
            </w:pPr>
          </w:p>
        </w:tc>
      </w:tr>
      <w:tr w:rsidR="00F3277A" w:rsidTr="00E34637">
        <w:tc>
          <w:tcPr>
            <w:tcW w:w="10200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277A" w:rsidRDefault="00F3277A" w:rsidP="00E34637">
            <w:pPr>
              <w:ind w:left="28" w:right="2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 Сведения о характерных точках границ объекта</w:t>
            </w:r>
          </w:p>
        </w:tc>
      </w:tr>
      <w:tr w:rsidR="00F3277A" w:rsidTr="00E34637">
        <w:tc>
          <w:tcPr>
            <w:tcW w:w="13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Обозначение характерных точек</w:t>
            </w:r>
            <w:r>
              <w:rPr>
                <w:b/>
                <w:bCs/>
                <w:color w:val="000000"/>
              </w:rPr>
              <w:br/>
              <w:t>границы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Существующие координаты, </w:t>
            </w:r>
            <w:proofErr w:type="gramStart"/>
            <w:r>
              <w:rPr>
                <w:b/>
                <w:bCs/>
                <w:color w:val="000000"/>
              </w:rPr>
              <w:t>м</w:t>
            </w:r>
            <w:proofErr w:type="gramEnd"/>
          </w:p>
        </w:tc>
        <w:tc>
          <w:tcPr>
            <w:tcW w:w="2265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Измененные (уточненные) координаты, </w:t>
            </w:r>
            <w:proofErr w:type="gramStart"/>
            <w:r>
              <w:rPr>
                <w:b/>
                <w:bCs/>
                <w:color w:val="000000"/>
              </w:rPr>
              <w:t>м</w:t>
            </w:r>
            <w:proofErr w:type="gramEnd"/>
          </w:p>
        </w:tc>
        <w:tc>
          <w:tcPr>
            <w:tcW w:w="1605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Метод определения координат характерной точки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F3277A" w:rsidRDefault="00F3277A" w:rsidP="00E34637">
            <w:pPr>
              <w:ind w:left="28" w:right="2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Средняя </w:t>
            </w:r>
            <w:proofErr w:type="spellStart"/>
            <w:r>
              <w:rPr>
                <w:b/>
                <w:bCs/>
                <w:color w:val="000000"/>
              </w:rPr>
              <w:t>квадратическая</w:t>
            </w:r>
            <w:proofErr w:type="spellEnd"/>
            <w:r>
              <w:rPr>
                <w:b/>
                <w:bCs/>
                <w:color w:val="000000"/>
              </w:rPr>
              <w:t xml:space="preserve"> погрешность положения характерной точки (</w:t>
            </w:r>
            <w:proofErr w:type="spellStart"/>
            <w:r>
              <w:rPr>
                <w:b/>
                <w:bCs/>
                <w:color w:val="000000"/>
              </w:rPr>
              <w:t>Mt</w:t>
            </w:r>
            <w:proofErr w:type="spellEnd"/>
            <w:r>
              <w:rPr>
                <w:b/>
                <w:bCs/>
                <w:color w:val="000000"/>
              </w:rPr>
              <w:t>), м</w:t>
            </w:r>
          </w:p>
        </w:tc>
        <w:tc>
          <w:tcPr>
            <w:tcW w:w="1215" w:type="dxa"/>
            <w:gridSpan w:val="2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Описание обозначения точки на местности (при наличии)</w:t>
            </w:r>
          </w:p>
        </w:tc>
      </w:tr>
      <w:tr w:rsidR="00F3277A" w:rsidTr="00E34637">
        <w:trPr>
          <w:trHeight w:val="690"/>
        </w:trPr>
        <w:tc>
          <w:tcPr>
            <w:tcW w:w="132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277A" w:rsidRDefault="00F3277A" w:rsidP="00E3463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X</w:t>
            </w:r>
          </w:p>
        </w:tc>
        <w:tc>
          <w:tcPr>
            <w:tcW w:w="11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Y</w:t>
            </w:r>
          </w:p>
        </w:tc>
        <w:tc>
          <w:tcPr>
            <w:tcW w:w="114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X</w:t>
            </w:r>
          </w:p>
        </w:tc>
        <w:tc>
          <w:tcPr>
            <w:tcW w:w="11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Y</w:t>
            </w:r>
          </w:p>
        </w:tc>
        <w:tc>
          <w:tcPr>
            <w:tcW w:w="160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F3277A" w:rsidRDefault="00F3277A" w:rsidP="00E34637"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F3277A" w:rsidRDefault="00F3277A" w:rsidP="00E34637"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  <w:gridSpan w:val="2"/>
            <w:vMerge/>
            <w:tcBorders>
              <w:top w:val="single" w:sz="6" w:space="0" w:color="auto"/>
              <w:right w:val="single" w:sz="6" w:space="0" w:color="auto"/>
            </w:tcBorders>
          </w:tcPr>
          <w:p w:rsidR="00F3277A" w:rsidRDefault="00F3277A" w:rsidP="00E34637">
            <w:pPr>
              <w:rPr>
                <w:sz w:val="2"/>
                <w:szCs w:val="2"/>
              </w:rPr>
            </w:pPr>
          </w:p>
        </w:tc>
      </w:tr>
      <w:tr w:rsidR="00F3277A" w:rsidTr="00E34637">
        <w:tc>
          <w:tcPr>
            <w:tcW w:w="1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1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14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1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60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153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</w:tr>
      <w:tr w:rsidR="00F3277A" w:rsidTr="00E34637">
        <w:trPr>
          <w:trHeight w:val="270"/>
        </w:trPr>
        <w:tc>
          <w:tcPr>
            <w:tcW w:w="1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—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—</w:t>
            </w:r>
          </w:p>
        </w:tc>
        <w:tc>
          <w:tcPr>
            <w:tcW w:w="11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—</w:t>
            </w:r>
          </w:p>
        </w:tc>
        <w:tc>
          <w:tcPr>
            <w:tcW w:w="114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—</w:t>
            </w:r>
          </w:p>
        </w:tc>
        <w:tc>
          <w:tcPr>
            <w:tcW w:w="11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—</w:t>
            </w:r>
          </w:p>
        </w:tc>
        <w:tc>
          <w:tcPr>
            <w:tcW w:w="160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—</w:t>
            </w:r>
          </w:p>
        </w:tc>
        <w:tc>
          <w:tcPr>
            <w:tcW w:w="153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—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—</w:t>
            </w:r>
          </w:p>
        </w:tc>
      </w:tr>
      <w:tr w:rsidR="00F3277A" w:rsidTr="00E34637">
        <w:tc>
          <w:tcPr>
            <w:tcW w:w="10200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277A" w:rsidRDefault="00F3277A" w:rsidP="00E34637">
            <w:pPr>
              <w:ind w:left="28" w:right="2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 Сведения о характерных точках части (частей) границы объекта</w:t>
            </w:r>
          </w:p>
        </w:tc>
      </w:tr>
      <w:tr w:rsidR="00F3277A" w:rsidTr="00E34637">
        <w:tc>
          <w:tcPr>
            <w:tcW w:w="1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1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14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1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60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153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</w:tr>
      <w:tr w:rsidR="00F3277A" w:rsidTr="00E34637">
        <w:trPr>
          <w:trHeight w:hRule="exact" w:val="15"/>
        </w:trPr>
        <w:tc>
          <w:tcPr>
            <w:tcW w:w="1320" w:type="dxa"/>
          </w:tcPr>
          <w:p w:rsidR="00F3277A" w:rsidRDefault="00F3277A" w:rsidP="00E3463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gridSpan w:val="2"/>
          </w:tcPr>
          <w:p w:rsidR="00F3277A" w:rsidRDefault="00F3277A" w:rsidP="00E34637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</w:tcPr>
          <w:p w:rsidR="00F3277A" w:rsidRDefault="00F3277A" w:rsidP="00E3463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</w:tcPr>
          <w:p w:rsidR="00F3277A" w:rsidRDefault="00F3277A" w:rsidP="00E34637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</w:tcPr>
          <w:p w:rsidR="00F3277A" w:rsidRDefault="00F3277A" w:rsidP="00E34637"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</w:tcPr>
          <w:p w:rsidR="00F3277A" w:rsidRDefault="00F3277A" w:rsidP="00E34637"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</w:tcPr>
          <w:p w:rsidR="00F3277A" w:rsidRDefault="00F3277A" w:rsidP="00E34637"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  <w:gridSpan w:val="2"/>
          </w:tcPr>
          <w:p w:rsidR="00F3277A" w:rsidRDefault="00F3277A" w:rsidP="00E34637">
            <w:pPr>
              <w:rPr>
                <w:sz w:val="2"/>
                <w:szCs w:val="2"/>
              </w:rPr>
            </w:pPr>
          </w:p>
        </w:tc>
      </w:tr>
      <w:tr w:rsidR="00F3277A" w:rsidTr="00E34637">
        <w:trPr>
          <w:trHeight w:val="255"/>
        </w:trPr>
        <w:tc>
          <w:tcPr>
            <w:tcW w:w="1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—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—</w:t>
            </w:r>
          </w:p>
        </w:tc>
        <w:tc>
          <w:tcPr>
            <w:tcW w:w="11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—</w:t>
            </w:r>
          </w:p>
        </w:tc>
        <w:tc>
          <w:tcPr>
            <w:tcW w:w="114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—</w:t>
            </w:r>
          </w:p>
        </w:tc>
        <w:tc>
          <w:tcPr>
            <w:tcW w:w="11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—</w:t>
            </w:r>
          </w:p>
        </w:tc>
        <w:tc>
          <w:tcPr>
            <w:tcW w:w="160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—</w:t>
            </w:r>
          </w:p>
        </w:tc>
        <w:tc>
          <w:tcPr>
            <w:tcW w:w="153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—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—</w:t>
            </w:r>
          </w:p>
        </w:tc>
      </w:tr>
      <w:tr w:rsidR="00F3277A" w:rsidTr="00E34637">
        <w:trPr>
          <w:trHeight w:hRule="exact" w:val="60"/>
        </w:trPr>
        <w:tc>
          <w:tcPr>
            <w:tcW w:w="10200" w:type="dxa"/>
            <w:gridSpan w:val="10"/>
            <w:tcBorders>
              <w:top w:val="single" w:sz="6" w:space="0" w:color="auto"/>
            </w:tcBorders>
            <w:vAlign w:val="center"/>
          </w:tcPr>
          <w:p w:rsidR="00F3277A" w:rsidRDefault="00F3277A" w:rsidP="00E34637">
            <w:pPr>
              <w:ind w:left="28" w:right="28"/>
              <w:jc w:val="center"/>
              <w:rPr>
                <w:color w:val="000000"/>
              </w:rPr>
            </w:pPr>
          </w:p>
        </w:tc>
      </w:tr>
    </w:tbl>
    <w:p w:rsidR="00F3277A" w:rsidRDefault="00F3277A" w:rsidP="00F3277A">
      <w:pPr>
        <w:sectPr w:rsidR="00F3277A">
          <w:headerReference w:type="default" r:id="rId19"/>
          <w:footerReference w:type="default" r:id="rId20"/>
          <w:pgSz w:w="11908" w:h="16833"/>
          <w:pgMar w:top="561" w:right="561" w:bottom="561" w:left="1137" w:header="720" w:footer="720" w:gutter="0"/>
          <w:cols w:space="720"/>
          <w:noEndnote/>
        </w:sectPr>
      </w:pPr>
    </w:p>
    <w:p w:rsidR="00166D35" w:rsidRDefault="00166D35" w:rsidP="00166D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sectPr w:rsidR="00166D35" w:rsidSect="00D038F5">
      <w:headerReference w:type="default" r:id="rId2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C5F" w:rsidRDefault="00140C5F">
      <w:r>
        <w:separator/>
      </w:r>
    </w:p>
  </w:endnote>
  <w:endnote w:type="continuationSeparator" w:id="0">
    <w:p w:rsidR="00140C5F" w:rsidRDefault="00140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77A" w:rsidRDefault="00F3277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77A" w:rsidRDefault="00F3277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77A" w:rsidRDefault="00F3277A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77A" w:rsidRDefault="00F3277A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77A" w:rsidRDefault="00F3277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C5F" w:rsidRDefault="00140C5F">
      <w:r>
        <w:separator/>
      </w:r>
    </w:p>
  </w:footnote>
  <w:footnote w:type="continuationSeparator" w:id="0">
    <w:p w:rsidR="00140C5F" w:rsidRDefault="00140C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77A" w:rsidRDefault="00F3277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77A" w:rsidRDefault="00F3277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77A" w:rsidRDefault="00F3277A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77A" w:rsidRDefault="00F3277A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77A" w:rsidRDefault="00F3277A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600955"/>
      <w:docPartObj>
        <w:docPartGallery w:val="Page Numbers (Top of Page)"/>
        <w:docPartUnique/>
      </w:docPartObj>
    </w:sdtPr>
    <w:sdtEndPr/>
    <w:sdtContent>
      <w:p w:rsidR="0080783F" w:rsidRDefault="0080783F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277A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05BD"/>
    <w:multiLevelType w:val="hybridMultilevel"/>
    <w:tmpl w:val="BE7AD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73862"/>
    <w:multiLevelType w:val="hybridMultilevel"/>
    <w:tmpl w:val="90DCB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D5F13"/>
    <w:multiLevelType w:val="hybridMultilevel"/>
    <w:tmpl w:val="420067D2"/>
    <w:lvl w:ilvl="0" w:tplc="6F5E092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82625F8C">
      <w:start w:val="1"/>
      <w:numFmt w:val="lowerLetter"/>
      <w:lvlText w:val="%2."/>
      <w:lvlJc w:val="left"/>
      <w:pPr>
        <w:ind w:left="1789" w:hanging="360"/>
      </w:pPr>
    </w:lvl>
    <w:lvl w:ilvl="2" w:tplc="1BA26E3E">
      <w:start w:val="1"/>
      <w:numFmt w:val="lowerRoman"/>
      <w:lvlText w:val="%3."/>
      <w:lvlJc w:val="right"/>
      <w:pPr>
        <w:ind w:left="2509" w:hanging="180"/>
      </w:pPr>
    </w:lvl>
    <w:lvl w:ilvl="3" w:tplc="9DA4266E">
      <w:start w:val="1"/>
      <w:numFmt w:val="decimal"/>
      <w:lvlText w:val="%4."/>
      <w:lvlJc w:val="left"/>
      <w:pPr>
        <w:ind w:left="3229" w:hanging="360"/>
      </w:pPr>
    </w:lvl>
    <w:lvl w:ilvl="4" w:tplc="A5206E2E">
      <w:start w:val="1"/>
      <w:numFmt w:val="lowerLetter"/>
      <w:lvlText w:val="%5."/>
      <w:lvlJc w:val="left"/>
      <w:pPr>
        <w:ind w:left="3949" w:hanging="360"/>
      </w:pPr>
    </w:lvl>
    <w:lvl w:ilvl="5" w:tplc="512A4D46">
      <w:start w:val="1"/>
      <w:numFmt w:val="lowerRoman"/>
      <w:lvlText w:val="%6."/>
      <w:lvlJc w:val="right"/>
      <w:pPr>
        <w:ind w:left="4669" w:hanging="180"/>
      </w:pPr>
    </w:lvl>
    <w:lvl w:ilvl="6" w:tplc="C5CA53A4">
      <w:start w:val="1"/>
      <w:numFmt w:val="decimal"/>
      <w:lvlText w:val="%7."/>
      <w:lvlJc w:val="left"/>
      <w:pPr>
        <w:ind w:left="5389" w:hanging="360"/>
      </w:pPr>
    </w:lvl>
    <w:lvl w:ilvl="7" w:tplc="169A5320">
      <w:start w:val="1"/>
      <w:numFmt w:val="lowerLetter"/>
      <w:lvlText w:val="%8."/>
      <w:lvlJc w:val="left"/>
      <w:pPr>
        <w:ind w:left="6109" w:hanging="360"/>
      </w:pPr>
    </w:lvl>
    <w:lvl w:ilvl="8" w:tplc="62D2AF8A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684501D"/>
    <w:multiLevelType w:val="hybridMultilevel"/>
    <w:tmpl w:val="6D2CCBF2"/>
    <w:lvl w:ilvl="0" w:tplc="7C122E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12CDD86">
      <w:start w:val="1"/>
      <w:numFmt w:val="lowerLetter"/>
      <w:lvlText w:val="%2."/>
      <w:lvlJc w:val="left"/>
      <w:pPr>
        <w:ind w:left="1440" w:hanging="360"/>
      </w:pPr>
    </w:lvl>
    <w:lvl w:ilvl="2" w:tplc="07E8C960">
      <w:start w:val="1"/>
      <w:numFmt w:val="lowerRoman"/>
      <w:lvlText w:val="%3."/>
      <w:lvlJc w:val="right"/>
      <w:pPr>
        <w:ind w:left="2160" w:hanging="180"/>
      </w:pPr>
    </w:lvl>
    <w:lvl w:ilvl="3" w:tplc="FEEEA0E2">
      <w:start w:val="1"/>
      <w:numFmt w:val="decimal"/>
      <w:lvlText w:val="%4."/>
      <w:lvlJc w:val="left"/>
      <w:pPr>
        <w:ind w:left="2880" w:hanging="360"/>
      </w:pPr>
    </w:lvl>
    <w:lvl w:ilvl="4" w:tplc="9E64108A">
      <w:start w:val="1"/>
      <w:numFmt w:val="lowerLetter"/>
      <w:lvlText w:val="%5."/>
      <w:lvlJc w:val="left"/>
      <w:pPr>
        <w:ind w:left="3600" w:hanging="360"/>
      </w:pPr>
    </w:lvl>
    <w:lvl w:ilvl="5" w:tplc="FBC4581C">
      <w:start w:val="1"/>
      <w:numFmt w:val="lowerRoman"/>
      <w:lvlText w:val="%6."/>
      <w:lvlJc w:val="right"/>
      <w:pPr>
        <w:ind w:left="4320" w:hanging="180"/>
      </w:pPr>
    </w:lvl>
    <w:lvl w:ilvl="6" w:tplc="8C5E596E">
      <w:start w:val="1"/>
      <w:numFmt w:val="decimal"/>
      <w:lvlText w:val="%7."/>
      <w:lvlJc w:val="left"/>
      <w:pPr>
        <w:ind w:left="5040" w:hanging="360"/>
      </w:pPr>
    </w:lvl>
    <w:lvl w:ilvl="7" w:tplc="52EEC886">
      <w:start w:val="1"/>
      <w:numFmt w:val="lowerLetter"/>
      <w:lvlText w:val="%8."/>
      <w:lvlJc w:val="left"/>
      <w:pPr>
        <w:ind w:left="5760" w:hanging="360"/>
      </w:pPr>
    </w:lvl>
    <w:lvl w:ilvl="8" w:tplc="698EF8E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EEC"/>
    <w:rsid w:val="00037476"/>
    <w:rsid w:val="00050803"/>
    <w:rsid w:val="00070791"/>
    <w:rsid w:val="00092A34"/>
    <w:rsid w:val="000A0616"/>
    <w:rsid w:val="000B67A0"/>
    <w:rsid w:val="00140C5F"/>
    <w:rsid w:val="00162312"/>
    <w:rsid w:val="00166D35"/>
    <w:rsid w:val="00176D55"/>
    <w:rsid w:val="00182B66"/>
    <w:rsid w:val="00190E21"/>
    <w:rsid w:val="00193553"/>
    <w:rsid w:val="001B0E49"/>
    <w:rsid w:val="001B4537"/>
    <w:rsid w:val="001C794D"/>
    <w:rsid w:val="001D5011"/>
    <w:rsid w:val="001D5771"/>
    <w:rsid w:val="001E5090"/>
    <w:rsid w:val="00200BA0"/>
    <w:rsid w:val="0024402E"/>
    <w:rsid w:val="00256503"/>
    <w:rsid w:val="0026410C"/>
    <w:rsid w:val="00264C8C"/>
    <w:rsid w:val="002B3512"/>
    <w:rsid w:val="00336DF2"/>
    <w:rsid w:val="00341206"/>
    <w:rsid w:val="0039191E"/>
    <w:rsid w:val="003A3CAF"/>
    <w:rsid w:val="003E4A76"/>
    <w:rsid w:val="003E6715"/>
    <w:rsid w:val="003F5262"/>
    <w:rsid w:val="004228E9"/>
    <w:rsid w:val="004677AD"/>
    <w:rsid w:val="004B1729"/>
    <w:rsid w:val="004C42F0"/>
    <w:rsid w:val="004E2376"/>
    <w:rsid w:val="00515F57"/>
    <w:rsid w:val="005623D0"/>
    <w:rsid w:val="00592B96"/>
    <w:rsid w:val="00592FE4"/>
    <w:rsid w:val="005C186E"/>
    <w:rsid w:val="005E60FA"/>
    <w:rsid w:val="005F058D"/>
    <w:rsid w:val="00604945"/>
    <w:rsid w:val="006414CE"/>
    <w:rsid w:val="0068521E"/>
    <w:rsid w:val="006B02A6"/>
    <w:rsid w:val="006B09A7"/>
    <w:rsid w:val="006C184F"/>
    <w:rsid w:val="006E2380"/>
    <w:rsid w:val="006F09FA"/>
    <w:rsid w:val="00742D46"/>
    <w:rsid w:val="007835B0"/>
    <w:rsid w:val="00784E4B"/>
    <w:rsid w:val="007B0948"/>
    <w:rsid w:val="007B425E"/>
    <w:rsid w:val="007D3255"/>
    <w:rsid w:val="007F1E72"/>
    <w:rsid w:val="008021BC"/>
    <w:rsid w:val="0080783F"/>
    <w:rsid w:val="00816025"/>
    <w:rsid w:val="008372EB"/>
    <w:rsid w:val="00841F7A"/>
    <w:rsid w:val="008620B9"/>
    <w:rsid w:val="008968D8"/>
    <w:rsid w:val="00897BDD"/>
    <w:rsid w:val="008A6EB8"/>
    <w:rsid w:val="008B4C42"/>
    <w:rsid w:val="008E088A"/>
    <w:rsid w:val="008E5E07"/>
    <w:rsid w:val="008E605F"/>
    <w:rsid w:val="009151BC"/>
    <w:rsid w:val="00917CFF"/>
    <w:rsid w:val="00987D02"/>
    <w:rsid w:val="00991104"/>
    <w:rsid w:val="009E2655"/>
    <w:rsid w:val="009E3C2C"/>
    <w:rsid w:val="009F67C3"/>
    <w:rsid w:val="009F70A2"/>
    <w:rsid w:val="00A12799"/>
    <w:rsid w:val="00A16C17"/>
    <w:rsid w:val="00A63014"/>
    <w:rsid w:val="00A74EA5"/>
    <w:rsid w:val="00A87F5B"/>
    <w:rsid w:val="00AC4BB8"/>
    <w:rsid w:val="00AC75FD"/>
    <w:rsid w:val="00AD058F"/>
    <w:rsid w:val="00AE0986"/>
    <w:rsid w:val="00AE5AFA"/>
    <w:rsid w:val="00AF74A0"/>
    <w:rsid w:val="00B063A6"/>
    <w:rsid w:val="00B1445F"/>
    <w:rsid w:val="00B16E7C"/>
    <w:rsid w:val="00B23F5F"/>
    <w:rsid w:val="00B5048C"/>
    <w:rsid w:val="00B6433C"/>
    <w:rsid w:val="00BC1F5E"/>
    <w:rsid w:val="00BD3B95"/>
    <w:rsid w:val="00BD7EF8"/>
    <w:rsid w:val="00BF3A9E"/>
    <w:rsid w:val="00C31EEC"/>
    <w:rsid w:val="00C45CA4"/>
    <w:rsid w:val="00CA7516"/>
    <w:rsid w:val="00CC2799"/>
    <w:rsid w:val="00D038F5"/>
    <w:rsid w:val="00D24D4B"/>
    <w:rsid w:val="00D25155"/>
    <w:rsid w:val="00D32C09"/>
    <w:rsid w:val="00D40207"/>
    <w:rsid w:val="00D63E2F"/>
    <w:rsid w:val="00DC07CF"/>
    <w:rsid w:val="00DE73EA"/>
    <w:rsid w:val="00DF7689"/>
    <w:rsid w:val="00E119C1"/>
    <w:rsid w:val="00E14C8A"/>
    <w:rsid w:val="00E4379C"/>
    <w:rsid w:val="00E92B09"/>
    <w:rsid w:val="00E94201"/>
    <w:rsid w:val="00EA482C"/>
    <w:rsid w:val="00EC1780"/>
    <w:rsid w:val="00EF4782"/>
    <w:rsid w:val="00F30BF9"/>
    <w:rsid w:val="00F3277A"/>
    <w:rsid w:val="00F511C6"/>
    <w:rsid w:val="00F732D9"/>
    <w:rsid w:val="00FA57E3"/>
    <w:rsid w:val="00FB6D84"/>
    <w:rsid w:val="00FE20B9"/>
    <w:rsid w:val="00FE28D1"/>
    <w:rsid w:val="00FF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dnoteTextChar">
    <w:name w:val="Endnote Text Char"/>
    <w:uiPriority w:val="99"/>
    <w:rPr>
      <w:sz w:val="20"/>
    </w:rPr>
  </w:style>
  <w:style w:type="paragraph" w:styleId="a3">
    <w:name w:val="endnote text"/>
    <w:basedOn w:val="a"/>
    <w:link w:val="a4"/>
    <w:uiPriority w:val="99"/>
    <w:semiHidden/>
    <w:unhideWhenUsed/>
    <w:rPr>
      <w:sz w:val="20"/>
    </w:rPr>
  </w:style>
  <w:style w:type="character" w:customStyle="1" w:styleId="a4">
    <w:name w:val="Текст концевой сноски Знак"/>
    <w:link w:val="a3"/>
    <w:uiPriority w:val="99"/>
    <w:rPr>
      <w:sz w:val="20"/>
    </w:rPr>
  </w:style>
  <w:style w:type="character" w:styleId="a5">
    <w:name w:val="endnote reference"/>
    <w:basedOn w:val="a0"/>
    <w:uiPriority w:val="99"/>
    <w:semiHidden/>
    <w:unhideWhenUsed/>
    <w:rPr>
      <w:vertAlign w:val="superscript"/>
    </w:rPr>
  </w:style>
  <w:style w:type="paragraph" w:styleId="a6">
    <w:name w:val="table of figures"/>
    <w:basedOn w:val="a"/>
    <w:next w:val="a"/>
    <w:uiPriority w:val="99"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7">
    <w:name w:val="Title"/>
    <w:basedOn w:val="a"/>
    <w:next w:val="a"/>
    <w:link w:val="a8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8">
    <w:name w:val="Название Знак"/>
    <w:basedOn w:val="a0"/>
    <w:link w:val="a7"/>
    <w:uiPriority w:val="10"/>
    <w:rPr>
      <w:sz w:val="48"/>
      <w:szCs w:val="48"/>
    </w:rPr>
  </w:style>
  <w:style w:type="paragraph" w:styleId="a9">
    <w:name w:val="Subtitle"/>
    <w:basedOn w:val="a"/>
    <w:next w:val="a"/>
    <w:link w:val="aa"/>
    <w:uiPriority w:val="11"/>
    <w:qFormat/>
    <w:pPr>
      <w:spacing w:before="200" w:after="200"/>
    </w:pPr>
  </w:style>
  <w:style w:type="character" w:customStyle="1" w:styleId="aa">
    <w:name w:val="Подзаголовок Знак"/>
    <w:basedOn w:val="a0"/>
    <w:link w:val="a9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Выделенная цитата Знак"/>
    <w:link w:val="ab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band1Vert">
      <w:tblPr/>
      <w:tcPr>
        <w:shd w:val="clear" w:color="auto" w:fill="B3D0EB"/>
      </w:tcPr>
    </w:tblStylePr>
    <w:tblStylePr w:type="band1Horz">
      <w:tblPr/>
      <w:tcPr>
        <w:shd w:val="clear" w:color="auto" w:fill="B3D0EB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band1Vert">
      <w:tblPr/>
      <w:tcPr>
        <w:shd w:val="clear" w:color="auto" w:fill="F6C3A0"/>
      </w:tcPr>
    </w:tblStylePr>
    <w:tblStylePr w:type="band1Horz">
      <w:tblPr/>
      <w:tcPr>
        <w:shd w:val="clear" w:color="auto" w:fill="F6C3A0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band1Vert">
      <w:tblPr/>
      <w:tcPr>
        <w:shd w:val="clear" w:color="auto" w:fill="D5D5D5"/>
      </w:tcPr>
    </w:tblStylePr>
    <w:tblStylePr w:type="band1Horz">
      <w:tblPr/>
      <w:tcPr>
        <w:shd w:val="clear" w:color="auto" w:fill="D5D5D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band1Vert">
      <w:tblPr/>
      <w:tcPr>
        <w:shd w:val="clear" w:color="auto" w:fill="FFE28A"/>
      </w:tcPr>
    </w:tblStylePr>
    <w:tblStylePr w:type="band1Horz">
      <w:tblPr/>
      <w:tcPr>
        <w:shd w:val="clear" w:color="auto" w:fill="FFE28A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band1Vert">
      <w:tblPr/>
      <w:tcPr>
        <w:shd w:val="clear" w:color="auto" w:fill="A9BEE4"/>
      </w:tcPr>
    </w:tblStylePr>
    <w:tblStylePr w:type="band1Horz">
      <w:tblPr/>
      <w:tcPr>
        <w:shd w:val="clear" w:color="auto" w:fill="A9BEE4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band1Vert">
      <w:tblPr/>
      <w:tcPr>
        <w:shd w:val="clear" w:color="auto" w:fill="BCDBA8"/>
      </w:tcPr>
    </w:tblStylePr>
    <w:tblStylePr w:type="band1Horz">
      <w:tblPr/>
      <w:tcPr>
        <w:shd w:val="clear" w:color="auto" w:fill="BCDBA8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/>
      </w:tcPr>
    </w:tblStylePr>
    <w:tblStylePr w:type="band1Horz">
      <w:tblPr/>
      <w:tcPr>
        <w:shd w:val="clear" w:color="auto" w:fill="D5E5F4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/>
      </w:tcPr>
    </w:tblStylePr>
    <w:tblStylePr w:type="band1Horz">
      <w:tblPr/>
      <w:tcPr>
        <w:shd w:val="clear" w:color="auto" w:fill="FADECB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shd w:val="clear" w:color="auto" w:fill="E8E8E8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/>
      </w:tcPr>
    </w:tblStylePr>
    <w:tblStylePr w:type="band1Horz">
      <w:tblPr/>
      <w:tcPr>
        <w:shd w:val="clear" w:color="auto" w:fill="FFEFBF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/>
      </w:tcPr>
    </w:tblStylePr>
    <w:tblStylePr w:type="band1Horz">
      <w:tblPr/>
      <w:tcPr>
        <w:shd w:val="clear" w:color="auto" w:fill="CFDBF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/>
      </w:tcPr>
    </w:tblStylePr>
    <w:tblStylePr w:type="band1Horz">
      <w:tblPr/>
      <w:tcPr>
        <w:shd w:val="clear" w:color="auto" w:fill="DAEBCF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link w:val="ae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table" w:styleId="af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pPr>
      <w:spacing w:after="0" w:line="240" w:lineRule="auto"/>
    </w:pPr>
  </w:style>
  <w:style w:type="paragraph" w:styleId="af5">
    <w:name w:val="Balloon Text"/>
    <w:basedOn w:val="a"/>
    <w:link w:val="af6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Pr>
      <w:rFonts w:ascii="Segoe UI" w:hAnsi="Segoe UI" w:cs="Segoe UI"/>
      <w:sz w:val="18"/>
      <w:szCs w:val="18"/>
    </w:rPr>
  </w:style>
  <w:style w:type="paragraph" w:styleId="af7">
    <w:name w:val="header"/>
    <w:basedOn w:val="a"/>
    <w:link w:val="af8"/>
    <w:uiPriority w:val="99"/>
    <w:unhideWhenUsed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</w:style>
  <w:style w:type="paragraph" w:styleId="af9">
    <w:name w:val="footer"/>
    <w:basedOn w:val="a"/>
    <w:link w:val="afa"/>
    <w:uiPriority w:val="99"/>
    <w:unhideWhenUsed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</w:style>
  <w:style w:type="character" w:styleId="afb">
    <w:name w:val="Hyperlink"/>
    <w:uiPriority w:val="99"/>
    <w:rPr>
      <w:color w:val="0000FF"/>
      <w:u w:val="single"/>
    </w:rPr>
  </w:style>
  <w:style w:type="paragraph" w:styleId="afc">
    <w:name w:val="Normal (Web)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ton-search">
    <w:name w:val="button-search"/>
    <w:basedOn w:val="a0"/>
  </w:style>
  <w:style w:type="character" w:customStyle="1" w:styleId="24">
    <w:name w:val="Основной текст (2)_"/>
    <w:link w:val="25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pPr>
      <w:widowControl w:val="0"/>
      <w:shd w:val="clear" w:color="auto" w:fill="FFFFFF"/>
      <w:spacing w:before="600" w:line="322" w:lineRule="exact"/>
      <w:jc w:val="both"/>
    </w:pPr>
    <w:rPr>
      <w:sz w:val="28"/>
      <w:szCs w:val="28"/>
    </w:rPr>
  </w:style>
  <w:style w:type="character" w:customStyle="1" w:styleId="blk">
    <w:name w:val="blk"/>
  </w:style>
  <w:style w:type="paragraph" w:styleId="afd">
    <w:name w:val="List Paragraph"/>
    <w:basedOn w:val="a"/>
    <w:uiPriority w:val="34"/>
    <w:qFormat/>
    <w:pPr>
      <w:ind w:left="720"/>
      <w:contextualSpacing/>
    </w:pPr>
  </w:style>
  <w:style w:type="paragraph" w:styleId="afe">
    <w:name w:val="Body Text"/>
    <w:basedOn w:val="a"/>
    <w:link w:val="aff"/>
    <w:pPr>
      <w:jc w:val="center"/>
    </w:pPr>
    <w:rPr>
      <w:sz w:val="20"/>
      <w:szCs w:val="20"/>
    </w:rPr>
  </w:style>
  <w:style w:type="character" w:customStyle="1" w:styleId="aff">
    <w:name w:val="Основной текст Знак"/>
    <w:basedOn w:val="a0"/>
    <w:link w:val="afe"/>
    <w:rPr>
      <w:rFonts w:ascii="Times New Roman" w:eastAsia="Times New Roman" w:hAnsi="Times New Roman" w:cs="Times New Roman"/>
      <w:sz w:val="24"/>
      <w:szCs w:val="20"/>
    </w:rPr>
  </w:style>
  <w:style w:type="character" w:customStyle="1" w:styleId="Tablecaption">
    <w:name w:val="Table caption_"/>
    <w:link w:val="Tablecaption0"/>
    <w:uiPriority w:val="99"/>
    <w:rPr>
      <w:b/>
      <w:bCs/>
      <w:shd w:val="clear" w:color="auto" w:fill="FFFFFF"/>
    </w:rPr>
  </w:style>
  <w:style w:type="character" w:customStyle="1" w:styleId="Bodytext10pt">
    <w:name w:val="Body text + 10 pt"/>
    <w:uiPriority w:val="99"/>
    <w:rPr>
      <w:rFonts w:ascii="Times New Roman" w:hAnsi="Times New Roman" w:cs="Times New Roman"/>
      <w:sz w:val="20"/>
      <w:szCs w:val="20"/>
      <w:u w:val="none"/>
    </w:rPr>
  </w:style>
  <w:style w:type="paragraph" w:customStyle="1" w:styleId="Tablecaption0">
    <w:name w:val="Table caption"/>
    <w:basedOn w:val="a"/>
    <w:link w:val="Tablecaption"/>
    <w:uiPriority w:val="99"/>
    <w:pPr>
      <w:widowControl w:val="0"/>
      <w:shd w:val="clear" w:color="auto" w:fill="FFFFFF"/>
      <w:spacing w:line="240" w:lineRule="atLeast"/>
    </w:pPr>
    <w:rPr>
      <w:b/>
      <w:bCs/>
    </w:r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ser-accountname">
    <w:name w:val="user-account__name"/>
    <w:basedOn w:val="a0"/>
  </w:style>
  <w:style w:type="character" w:styleId="aff0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customStyle="1" w:styleId="ae">
    <w:name w:val="Основной стиль"/>
    <w:link w:val="Lined-Accent"/>
    <w:pPr>
      <w:spacing w:after="0" w:line="240" w:lineRule="auto"/>
      <w:ind w:firstLine="360"/>
      <w:jc w:val="both"/>
    </w:pPr>
    <w:rPr>
      <w:rFonts w:ascii="Times New Roman" w:hAnsi="Times New Roman" w:cs="Times New Roman"/>
      <w:sz w:val="24"/>
      <w:szCs w:val="24"/>
      <w:lang w:val="en-US" w:eastAsia="ru-RU"/>
    </w:rPr>
  </w:style>
  <w:style w:type="paragraph" w:styleId="aff1">
    <w:name w:val="Body Text Indent"/>
    <w:basedOn w:val="a"/>
    <w:link w:val="aff2"/>
    <w:uiPriority w:val="99"/>
    <w:semiHidden/>
    <w:unhideWhenUsed/>
    <w:rsid w:val="00037476"/>
    <w:pPr>
      <w:spacing w:after="120"/>
      <w:ind w:left="283"/>
    </w:pPr>
  </w:style>
  <w:style w:type="character" w:customStyle="1" w:styleId="aff2">
    <w:name w:val="Основной текст с отступом Знак"/>
    <w:basedOn w:val="a0"/>
    <w:link w:val="aff1"/>
    <w:uiPriority w:val="99"/>
    <w:semiHidden/>
    <w:rsid w:val="0003747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dnoteTextChar">
    <w:name w:val="Endnote Text Char"/>
    <w:uiPriority w:val="99"/>
    <w:rPr>
      <w:sz w:val="20"/>
    </w:rPr>
  </w:style>
  <w:style w:type="paragraph" w:styleId="a3">
    <w:name w:val="endnote text"/>
    <w:basedOn w:val="a"/>
    <w:link w:val="a4"/>
    <w:uiPriority w:val="99"/>
    <w:semiHidden/>
    <w:unhideWhenUsed/>
    <w:rPr>
      <w:sz w:val="20"/>
    </w:rPr>
  </w:style>
  <w:style w:type="character" w:customStyle="1" w:styleId="a4">
    <w:name w:val="Текст концевой сноски Знак"/>
    <w:link w:val="a3"/>
    <w:uiPriority w:val="99"/>
    <w:rPr>
      <w:sz w:val="20"/>
    </w:rPr>
  </w:style>
  <w:style w:type="character" w:styleId="a5">
    <w:name w:val="endnote reference"/>
    <w:basedOn w:val="a0"/>
    <w:uiPriority w:val="99"/>
    <w:semiHidden/>
    <w:unhideWhenUsed/>
    <w:rPr>
      <w:vertAlign w:val="superscript"/>
    </w:rPr>
  </w:style>
  <w:style w:type="paragraph" w:styleId="a6">
    <w:name w:val="table of figures"/>
    <w:basedOn w:val="a"/>
    <w:next w:val="a"/>
    <w:uiPriority w:val="99"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7">
    <w:name w:val="Title"/>
    <w:basedOn w:val="a"/>
    <w:next w:val="a"/>
    <w:link w:val="a8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8">
    <w:name w:val="Название Знак"/>
    <w:basedOn w:val="a0"/>
    <w:link w:val="a7"/>
    <w:uiPriority w:val="10"/>
    <w:rPr>
      <w:sz w:val="48"/>
      <w:szCs w:val="48"/>
    </w:rPr>
  </w:style>
  <w:style w:type="paragraph" w:styleId="a9">
    <w:name w:val="Subtitle"/>
    <w:basedOn w:val="a"/>
    <w:next w:val="a"/>
    <w:link w:val="aa"/>
    <w:uiPriority w:val="11"/>
    <w:qFormat/>
    <w:pPr>
      <w:spacing w:before="200" w:after="200"/>
    </w:pPr>
  </w:style>
  <w:style w:type="character" w:customStyle="1" w:styleId="aa">
    <w:name w:val="Подзаголовок Знак"/>
    <w:basedOn w:val="a0"/>
    <w:link w:val="a9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Выделенная цитата Знак"/>
    <w:link w:val="ab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band1Vert">
      <w:tblPr/>
      <w:tcPr>
        <w:shd w:val="clear" w:color="auto" w:fill="B3D0EB"/>
      </w:tcPr>
    </w:tblStylePr>
    <w:tblStylePr w:type="band1Horz">
      <w:tblPr/>
      <w:tcPr>
        <w:shd w:val="clear" w:color="auto" w:fill="B3D0EB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band1Vert">
      <w:tblPr/>
      <w:tcPr>
        <w:shd w:val="clear" w:color="auto" w:fill="F6C3A0"/>
      </w:tcPr>
    </w:tblStylePr>
    <w:tblStylePr w:type="band1Horz">
      <w:tblPr/>
      <w:tcPr>
        <w:shd w:val="clear" w:color="auto" w:fill="F6C3A0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band1Vert">
      <w:tblPr/>
      <w:tcPr>
        <w:shd w:val="clear" w:color="auto" w:fill="D5D5D5"/>
      </w:tcPr>
    </w:tblStylePr>
    <w:tblStylePr w:type="band1Horz">
      <w:tblPr/>
      <w:tcPr>
        <w:shd w:val="clear" w:color="auto" w:fill="D5D5D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band1Vert">
      <w:tblPr/>
      <w:tcPr>
        <w:shd w:val="clear" w:color="auto" w:fill="FFE28A"/>
      </w:tcPr>
    </w:tblStylePr>
    <w:tblStylePr w:type="band1Horz">
      <w:tblPr/>
      <w:tcPr>
        <w:shd w:val="clear" w:color="auto" w:fill="FFE28A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band1Vert">
      <w:tblPr/>
      <w:tcPr>
        <w:shd w:val="clear" w:color="auto" w:fill="A9BEE4"/>
      </w:tcPr>
    </w:tblStylePr>
    <w:tblStylePr w:type="band1Horz">
      <w:tblPr/>
      <w:tcPr>
        <w:shd w:val="clear" w:color="auto" w:fill="A9BEE4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band1Vert">
      <w:tblPr/>
      <w:tcPr>
        <w:shd w:val="clear" w:color="auto" w:fill="BCDBA8"/>
      </w:tcPr>
    </w:tblStylePr>
    <w:tblStylePr w:type="band1Horz">
      <w:tblPr/>
      <w:tcPr>
        <w:shd w:val="clear" w:color="auto" w:fill="BCDBA8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/>
      </w:tcPr>
    </w:tblStylePr>
    <w:tblStylePr w:type="band1Horz">
      <w:tblPr/>
      <w:tcPr>
        <w:shd w:val="clear" w:color="auto" w:fill="D5E5F4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/>
      </w:tcPr>
    </w:tblStylePr>
    <w:tblStylePr w:type="band1Horz">
      <w:tblPr/>
      <w:tcPr>
        <w:shd w:val="clear" w:color="auto" w:fill="FADECB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shd w:val="clear" w:color="auto" w:fill="E8E8E8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/>
      </w:tcPr>
    </w:tblStylePr>
    <w:tblStylePr w:type="band1Horz">
      <w:tblPr/>
      <w:tcPr>
        <w:shd w:val="clear" w:color="auto" w:fill="FFEFBF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/>
      </w:tcPr>
    </w:tblStylePr>
    <w:tblStylePr w:type="band1Horz">
      <w:tblPr/>
      <w:tcPr>
        <w:shd w:val="clear" w:color="auto" w:fill="CFDBF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/>
      </w:tcPr>
    </w:tblStylePr>
    <w:tblStylePr w:type="band1Horz">
      <w:tblPr/>
      <w:tcPr>
        <w:shd w:val="clear" w:color="auto" w:fill="DAEBCF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link w:val="ae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table" w:styleId="af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pPr>
      <w:spacing w:after="0" w:line="240" w:lineRule="auto"/>
    </w:pPr>
  </w:style>
  <w:style w:type="paragraph" w:styleId="af5">
    <w:name w:val="Balloon Text"/>
    <w:basedOn w:val="a"/>
    <w:link w:val="af6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Pr>
      <w:rFonts w:ascii="Segoe UI" w:hAnsi="Segoe UI" w:cs="Segoe UI"/>
      <w:sz w:val="18"/>
      <w:szCs w:val="18"/>
    </w:rPr>
  </w:style>
  <w:style w:type="paragraph" w:styleId="af7">
    <w:name w:val="header"/>
    <w:basedOn w:val="a"/>
    <w:link w:val="af8"/>
    <w:uiPriority w:val="99"/>
    <w:unhideWhenUsed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</w:style>
  <w:style w:type="paragraph" w:styleId="af9">
    <w:name w:val="footer"/>
    <w:basedOn w:val="a"/>
    <w:link w:val="afa"/>
    <w:uiPriority w:val="99"/>
    <w:unhideWhenUsed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</w:style>
  <w:style w:type="character" w:styleId="afb">
    <w:name w:val="Hyperlink"/>
    <w:uiPriority w:val="99"/>
    <w:rPr>
      <w:color w:val="0000FF"/>
      <w:u w:val="single"/>
    </w:rPr>
  </w:style>
  <w:style w:type="paragraph" w:styleId="afc">
    <w:name w:val="Normal (Web)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ton-search">
    <w:name w:val="button-search"/>
    <w:basedOn w:val="a0"/>
  </w:style>
  <w:style w:type="character" w:customStyle="1" w:styleId="24">
    <w:name w:val="Основной текст (2)_"/>
    <w:link w:val="25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pPr>
      <w:widowControl w:val="0"/>
      <w:shd w:val="clear" w:color="auto" w:fill="FFFFFF"/>
      <w:spacing w:before="600" w:line="322" w:lineRule="exact"/>
      <w:jc w:val="both"/>
    </w:pPr>
    <w:rPr>
      <w:sz w:val="28"/>
      <w:szCs w:val="28"/>
    </w:rPr>
  </w:style>
  <w:style w:type="character" w:customStyle="1" w:styleId="blk">
    <w:name w:val="blk"/>
  </w:style>
  <w:style w:type="paragraph" w:styleId="afd">
    <w:name w:val="List Paragraph"/>
    <w:basedOn w:val="a"/>
    <w:uiPriority w:val="34"/>
    <w:qFormat/>
    <w:pPr>
      <w:ind w:left="720"/>
      <w:contextualSpacing/>
    </w:pPr>
  </w:style>
  <w:style w:type="paragraph" w:styleId="afe">
    <w:name w:val="Body Text"/>
    <w:basedOn w:val="a"/>
    <w:link w:val="aff"/>
    <w:pPr>
      <w:jc w:val="center"/>
    </w:pPr>
    <w:rPr>
      <w:sz w:val="20"/>
      <w:szCs w:val="20"/>
    </w:rPr>
  </w:style>
  <w:style w:type="character" w:customStyle="1" w:styleId="aff">
    <w:name w:val="Основной текст Знак"/>
    <w:basedOn w:val="a0"/>
    <w:link w:val="afe"/>
    <w:rPr>
      <w:rFonts w:ascii="Times New Roman" w:eastAsia="Times New Roman" w:hAnsi="Times New Roman" w:cs="Times New Roman"/>
      <w:sz w:val="24"/>
      <w:szCs w:val="20"/>
    </w:rPr>
  </w:style>
  <w:style w:type="character" w:customStyle="1" w:styleId="Tablecaption">
    <w:name w:val="Table caption_"/>
    <w:link w:val="Tablecaption0"/>
    <w:uiPriority w:val="99"/>
    <w:rPr>
      <w:b/>
      <w:bCs/>
      <w:shd w:val="clear" w:color="auto" w:fill="FFFFFF"/>
    </w:rPr>
  </w:style>
  <w:style w:type="character" w:customStyle="1" w:styleId="Bodytext10pt">
    <w:name w:val="Body text + 10 pt"/>
    <w:uiPriority w:val="99"/>
    <w:rPr>
      <w:rFonts w:ascii="Times New Roman" w:hAnsi="Times New Roman" w:cs="Times New Roman"/>
      <w:sz w:val="20"/>
      <w:szCs w:val="20"/>
      <w:u w:val="none"/>
    </w:rPr>
  </w:style>
  <w:style w:type="paragraph" w:customStyle="1" w:styleId="Tablecaption0">
    <w:name w:val="Table caption"/>
    <w:basedOn w:val="a"/>
    <w:link w:val="Tablecaption"/>
    <w:uiPriority w:val="99"/>
    <w:pPr>
      <w:widowControl w:val="0"/>
      <w:shd w:val="clear" w:color="auto" w:fill="FFFFFF"/>
      <w:spacing w:line="240" w:lineRule="atLeast"/>
    </w:pPr>
    <w:rPr>
      <w:b/>
      <w:bCs/>
    </w:r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ser-accountname">
    <w:name w:val="user-account__name"/>
    <w:basedOn w:val="a0"/>
  </w:style>
  <w:style w:type="character" w:styleId="aff0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customStyle="1" w:styleId="ae">
    <w:name w:val="Основной стиль"/>
    <w:link w:val="Lined-Accent"/>
    <w:pPr>
      <w:spacing w:after="0" w:line="240" w:lineRule="auto"/>
      <w:ind w:firstLine="360"/>
      <w:jc w:val="both"/>
    </w:pPr>
    <w:rPr>
      <w:rFonts w:ascii="Times New Roman" w:hAnsi="Times New Roman" w:cs="Times New Roman"/>
      <w:sz w:val="24"/>
      <w:szCs w:val="24"/>
      <w:lang w:val="en-US" w:eastAsia="ru-RU"/>
    </w:rPr>
  </w:style>
  <w:style w:type="paragraph" w:styleId="aff1">
    <w:name w:val="Body Text Indent"/>
    <w:basedOn w:val="a"/>
    <w:link w:val="aff2"/>
    <w:uiPriority w:val="99"/>
    <w:semiHidden/>
    <w:unhideWhenUsed/>
    <w:rsid w:val="00037476"/>
    <w:pPr>
      <w:spacing w:after="120"/>
      <w:ind w:left="283"/>
    </w:pPr>
  </w:style>
  <w:style w:type="character" w:customStyle="1" w:styleId="aff2">
    <w:name w:val="Основной текст с отступом Знак"/>
    <w:basedOn w:val="a0"/>
    <w:link w:val="aff1"/>
    <w:uiPriority w:val="99"/>
    <w:semiHidden/>
    <w:rsid w:val="0003747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5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hyperlink" Target="mailto:gubkin@gu.belregion.ru" TargetMode="External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hyperlink" Target="http://dizo31.ru" TargetMode="Externa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2004</Words>
  <Characters>11427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имущественных и земельных отношений</Company>
  <LinksUpToDate>false</LinksUpToDate>
  <CharactersWithSpaces>13405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Васильева Александра Евгеньевна</dc:creator>
  <cp:lastModifiedBy>Новикова Яна Ивановна</cp:lastModifiedBy>
  <cp:revision>9</cp:revision>
  <cp:lastPrinted>2022-04-13T09:23:00Z</cp:lastPrinted>
  <dcterms:created xsi:type="dcterms:W3CDTF">2023-07-06T12:08:00Z</dcterms:created>
  <dcterms:modified xsi:type="dcterms:W3CDTF">2023-08-15T07:15:00Z</dcterms:modified>
</cp:coreProperties>
</file>